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4C6" w:rsidRPr="00EC19B3" w:rsidRDefault="009204C6" w:rsidP="009204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center"/>
        <w:rPr>
          <w:rFonts w:cs="Calibri"/>
          <w:b/>
          <w:bCs/>
          <w:color w:val="000000" w:themeColor="text1"/>
          <w:sz w:val="24"/>
          <w:szCs w:val="20"/>
          <w:lang w:val="ca-ES"/>
        </w:rPr>
      </w:pPr>
      <w:bookmarkStart w:id="0" w:name="_GoBack"/>
      <w:bookmarkEnd w:id="0"/>
      <w:r w:rsidRPr="00EC19B3">
        <w:rPr>
          <w:rFonts w:cs="Calibri"/>
          <w:b/>
          <w:bCs/>
          <w:color w:val="000000" w:themeColor="text1"/>
          <w:sz w:val="24"/>
          <w:szCs w:val="20"/>
          <w:lang w:val="ca-ES"/>
        </w:rPr>
        <w:t xml:space="preserve">ENCONTRE ACADEMIC - PROFESSIONAL </w:t>
      </w:r>
    </w:p>
    <w:p w:rsidR="009204C6" w:rsidRPr="00EC19B3" w:rsidRDefault="009204C6" w:rsidP="009204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center"/>
        <w:rPr>
          <w:rFonts w:cs="Calibri"/>
          <w:b/>
          <w:bCs/>
          <w:color w:val="000000" w:themeColor="text1"/>
          <w:sz w:val="24"/>
          <w:szCs w:val="20"/>
          <w:lang w:val="ca-ES"/>
        </w:rPr>
      </w:pPr>
      <w:r w:rsidRPr="00EC19B3">
        <w:rPr>
          <w:rFonts w:cs="Calibri"/>
          <w:b/>
          <w:bCs/>
          <w:color w:val="000000" w:themeColor="text1"/>
          <w:sz w:val="24"/>
          <w:szCs w:val="20"/>
          <w:lang w:val="ca-ES"/>
        </w:rPr>
        <w:t>NOVES FÓRMULES DE GESTIÓ EN ARTS ESCÈNIQUES: ELS FESTIVAL</w:t>
      </w:r>
      <w:r w:rsidR="007B4C14" w:rsidRPr="00EC19B3">
        <w:rPr>
          <w:rFonts w:cs="Calibri"/>
          <w:b/>
          <w:bCs/>
          <w:color w:val="000000" w:themeColor="text1"/>
          <w:sz w:val="24"/>
          <w:szCs w:val="20"/>
          <w:lang w:val="ca-ES"/>
        </w:rPr>
        <w:t>S</w:t>
      </w:r>
    </w:p>
    <w:p w:rsidR="00D36C60" w:rsidRPr="00D36C60" w:rsidRDefault="009204C6" w:rsidP="009204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center"/>
        <w:rPr>
          <w:rFonts w:cs="Calibri"/>
          <w:b/>
          <w:bCs/>
          <w:color w:val="000000" w:themeColor="text1"/>
          <w:sz w:val="20"/>
          <w:szCs w:val="20"/>
          <w:lang w:val="ca-ES"/>
        </w:rPr>
      </w:pPr>
      <w:r w:rsidRPr="00D36C60">
        <w:rPr>
          <w:rFonts w:cs="Calibri"/>
          <w:b/>
          <w:bCs/>
          <w:color w:val="000000" w:themeColor="text1"/>
          <w:sz w:val="20"/>
          <w:szCs w:val="20"/>
          <w:lang w:val="ca-ES"/>
        </w:rPr>
        <w:t>12 i 13 de març</w:t>
      </w:r>
      <w:r w:rsidR="00D36C60" w:rsidRPr="00D36C60">
        <w:rPr>
          <w:rFonts w:cs="Calibri"/>
          <w:b/>
          <w:bCs/>
          <w:color w:val="000000" w:themeColor="text1"/>
          <w:sz w:val="20"/>
          <w:szCs w:val="20"/>
          <w:lang w:val="ca-ES"/>
        </w:rPr>
        <w:t xml:space="preserve"> de 2015</w:t>
      </w:r>
    </w:p>
    <w:p w:rsidR="00D36C60" w:rsidRPr="00D36C60" w:rsidRDefault="00D36C60" w:rsidP="009204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center"/>
        <w:rPr>
          <w:rFonts w:cs="Calibri"/>
          <w:b/>
          <w:bCs/>
          <w:color w:val="000000" w:themeColor="text1"/>
          <w:sz w:val="20"/>
          <w:szCs w:val="20"/>
          <w:lang w:val="ca-ES"/>
        </w:rPr>
      </w:pPr>
      <w:r w:rsidRPr="00D36C60">
        <w:rPr>
          <w:rFonts w:cs="Calibri"/>
          <w:b/>
          <w:bCs/>
          <w:color w:val="000000" w:themeColor="text1"/>
          <w:sz w:val="20"/>
          <w:szCs w:val="20"/>
          <w:lang w:val="ca-ES"/>
        </w:rPr>
        <w:t>PREIN</w:t>
      </w:r>
      <w:r w:rsidR="005F41F5">
        <w:rPr>
          <w:rFonts w:cs="Calibri"/>
          <w:b/>
          <w:bCs/>
          <w:color w:val="000000" w:themeColor="text1"/>
          <w:sz w:val="20"/>
          <w:szCs w:val="20"/>
          <w:lang w:val="ca-ES"/>
        </w:rPr>
        <w:t>S</w:t>
      </w:r>
      <w:r w:rsidRPr="00D36C60">
        <w:rPr>
          <w:rFonts w:cs="Calibri"/>
          <w:b/>
          <w:bCs/>
          <w:color w:val="000000" w:themeColor="text1"/>
          <w:sz w:val="20"/>
          <w:szCs w:val="20"/>
          <w:lang w:val="ca-ES"/>
        </w:rPr>
        <w:t>CRIPCIÓ</w:t>
      </w:r>
    </w:p>
    <w:p w:rsidR="00D36C60" w:rsidRPr="00D36C60" w:rsidRDefault="00D36C60" w:rsidP="009204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center"/>
        <w:rPr>
          <w:rFonts w:cs="Calibri"/>
          <w:b/>
          <w:bCs/>
          <w:color w:val="000000" w:themeColor="text1"/>
          <w:sz w:val="20"/>
          <w:szCs w:val="20"/>
          <w:lang w:val="ca-ES"/>
        </w:rPr>
      </w:pPr>
    </w:p>
    <w:tbl>
      <w:tblPr>
        <w:tblStyle w:val="Tablaconcuadrcula"/>
        <w:tblpPr w:leftFromText="141" w:rightFromText="141" w:vertAnchor="page" w:horzAnchor="margin" w:tblpY="2449"/>
        <w:tblW w:w="10224" w:type="dxa"/>
        <w:tblLook w:val="04A0" w:firstRow="1" w:lastRow="0" w:firstColumn="1" w:lastColumn="0" w:noHBand="0" w:noVBand="1"/>
      </w:tblPr>
      <w:tblGrid>
        <w:gridCol w:w="1526"/>
        <w:gridCol w:w="4576"/>
        <w:gridCol w:w="925"/>
        <w:gridCol w:w="3197"/>
      </w:tblGrid>
      <w:tr w:rsidR="009204C6" w:rsidRPr="00D36C60">
        <w:trPr>
          <w:trHeight w:val="293"/>
        </w:trPr>
        <w:tc>
          <w:tcPr>
            <w:tcW w:w="1526" w:type="dxa"/>
            <w:shd w:val="pct15" w:color="auto" w:fill="auto"/>
            <w:vAlign w:val="center"/>
          </w:tcPr>
          <w:p w:rsidR="009204C6" w:rsidRPr="00D36C60" w:rsidRDefault="009204C6" w:rsidP="00D36C60">
            <w:pPr>
              <w:pStyle w:val="Normal0"/>
              <w:ind w:left="283"/>
              <w:rPr>
                <w:rFonts w:asciiTheme="minorHAnsi" w:hAnsiTheme="minorHAnsi" w:cs="Calibri"/>
                <w:sz w:val="20"/>
                <w:szCs w:val="20"/>
                <w:lang w:val="ca-ES"/>
              </w:rPr>
            </w:pPr>
            <w:r w:rsidRPr="00D36C60">
              <w:rPr>
                <w:rFonts w:asciiTheme="minorHAnsi" w:hAnsiTheme="minorHAnsi"/>
                <w:sz w:val="20"/>
                <w:szCs w:val="20"/>
                <w:lang w:val="ca-ES"/>
              </w:rPr>
              <w:t>Nom i cognoms</w:t>
            </w:r>
          </w:p>
        </w:tc>
        <w:tc>
          <w:tcPr>
            <w:tcW w:w="8698" w:type="dxa"/>
            <w:gridSpan w:val="3"/>
            <w:vAlign w:val="center"/>
          </w:tcPr>
          <w:p w:rsidR="009204C6" w:rsidRPr="00D36C60" w:rsidRDefault="009204C6" w:rsidP="00D36C60">
            <w:pPr>
              <w:rPr>
                <w:sz w:val="20"/>
                <w:szCs w:val="20"/>
                <w:lang w:val="ca-ES"/>
              </w:rPr>
            </w:pPr>
          </w:p>
        </w:tc>
      </w:tr>
      <w:tr w:rsidR="009204C6" w:rsidRPr="00D36C60">
        <w:trPr>
          <w:trHeight w:val="293"/>
        </w:trPr>
        <w:tc>
          <w:tcPr>
            <w:tcW w:w="1526" w:type="dxa"/>
            <w:shd w:val="pct15" w:color="auto" w:fill="auto"/>
            <w:vAlign w:val="center"/>
          </w:tcPr>
          <w:p w:rsidR="009204C6" w:rsidRPr="00D36C60" w:rsidRDefault="009204C6" w:rsidP="00D36C60">
            <w:pPr>
              <w:jc w:val="center"/>
              <w:rPr>
                <w:sz w:val="20"/>
                <w:szCs w:val="20"/>
                <w:lang w:val="ca-ES"/>
              </w:rPr>
            </w:pPr>
            <w:r w:rsidRPr="00D36C60">
              <w:rPr>
                <w:sz w:val="20"/>
                <w:szCs w:val="20"/>
                <w:lang w:val="ca-ES"/>
              </w:rPr>
              <w:t>E-mail</w:t>
            </w:r>
          </w:p>
        </w:tc>
        <w:tc>
          <w:tcPr>
            <w:tcW w:w="4576" w:type="dxa"/>
            <w:vAlign w:val="center"/>
          </w:tcPr>
          <w:p w:rsidR="009204C6" w:rsidRPr="00D36C60" w:rsidRDefault="009204C6" w:rsidP="00D36C60">
            <w:pPr>
              <w:rPr>
                <w:sz w:val="20"/>
                <w:szCs w:val="20"/>
                <w:lang w:val="ca-ES"/>
              </w:rPr>
            </w:pPr>
          </w:p>
        </w:tc>
        <w:tc>
          <w:tcPr>
            <w:tcW w:w="925" w:type="dxa"/>
            <w:shd w:val="pct15" w:color="auto" w:fill="auto"/>
            <w:vAlign w:val="center"/>
          </w:tcPr>
          <w:p w:rsidR="009204C6" w:rsidRPr="00D36C60" w:rsidRDefault="009204C6" w:rsidP="00D36C60">
            <w:pPr>
              <w:rPr>
                <w:sz w:val="20"/>
                <w:szCs w:val="20"/>
                <w:lang w:val="ca-ES"/>
              </w:rPr>
            </w:pPr>
            <w:r w:rsidRPr="00D36C60">
              <w:rPr>
                <w:sz w:val="20"/>
                <w:szCs w:val="20"/>
                <w:lang w:val="ca-ES"/>
              </w:rPr>
              <w:t>telèfon</w:t>
            </w:r>
          </w:p>
        </w:tc>
        <w:tc>
          <w:tcPr>
            <w:tcW w:w="3197" w:type="dxa"/>
            <w:vAlign w:val="center"/>
          </w:tcPr>
          <w:p w:rsidR="009204C6" w:rsidRPr="00D36C60" w:rsidRDefault="009204C6" w:rsidP="00D36C60">
            <w:pPr>
              <w:rPr>
                <w:sz w:val="20"/>
                <w:szCs w:val="20"/>
                <w:lang w:val="ca-ES"/>
              </w:rPr>
            </w:pPr>
          </w:p>
        </w:tc>
      </w:tr>
      <w:tr w:rsidR="009204C6" w:rsidRPr="00D36C60">
        <w:trPr>
          <w:trHeight w:val="293"/>
        </w:trPr>
        <w:tc>
          <w:tcPr>
            <w:tcW w:w="1526" w:type="dxa"/>
            <w:shd w:val="pct15" w:color="auto" w:fill="auto"/>
            <w:vAlign w:val="center"/>
          </w:tcPr>
          <w:p w:rsidR="009204C6" w:rsidRPr="00D36C60" w:rsidRDefault="009204C6" w:rsidP="00D36C60">
            <w:pPr>
              <w:jc w:val="center"/>
              <w:rPr>
                <w:sz w:val="20"/>
                <w:szCs w:val="20"/>
                <w:lang w:val="ca-ES"/>
              </w:rPr>
            </w:pPr>
            <w:r w:rsidRPr="00D36C60">
              <w:rPr>
                <w:sz w:val="20"/>
                <w:szCs w:val="20"/>
                <w:lang w:val="ca-ES"/>
              </w:rPr>
              <w:t>Empresa</w:t>
            </w:r>
          </w:p>
        </w:tc>
        <w:tc>
          <w:tcPr>
            <w:tcW w:w="4576" w:type="dxa"/>
            <w:vAlign w:val="center"/>
          </w:tcPr>
          <w:p w:rsidR="009204C6" w:rsidRPr="00D36C60" w:rsidRDefault="009204C6" w:rsidP="00D36C60">
            <w:pPr>
              <w:rPr>
                <w:sz w:val="20"/>
                <w:szCs w:val="20"/>
                <w:lang w:val="ca-ES"/>
              </w:rPr>
            </w:pPr>
          </w:p>
        </w:tc>
        <w:tc>
          <w:tcPr>
            <w:tcW w:w="925" w:type="dxa"/>
            <w:shd w:val="pct15" w:color="auto" w:fill="auto"/>
            <w:vAlign w:val="center"/>
          </w:tcPr>
          <w:p w:rsidR="009204C6" w:rsidRPr="00D36C60" w:rsidRDefault="009204C6" w:rsidP="00D36C60">
            <w:pPr>
              <w:rPr>
                <w:sz w:val="20"/>
                <w:szCs w:val="20"/>
                <w:lang w:val="ca-ES"/>
              </w:rPr>
            </w:pPr>
            <w:r w:rsidRPr="00D36C60">
              <w:rPr>
                <w:sz w:val="20"/>
                <w:szCs w:val="20"/>
                <w:lang w:val="ca-ES"/>
              </w:rPr>
              <w:t>càrrec</w:t>
            </w:r>
          </w:p>
        </w:tc>
        <w:tc>
          <w:tcPr>
            <w:tcW w:w="3197" w:type="dxa"/>
            <w:vAlign w:val="center"/>
          </w:tcPr>
          <w:p w:rsidR="009204C6" w:rsidRPr="00D36C60" w:rsidRDefault="009204C6" w:rsidP="00D36C60">
            <w:pPr>
              <w:rPr>
                <w:sz w:val="20"/>
                <w:szCs w:val="20"/>
                <w:lang w:val="ca-ES"/>
              </w:rPr>
            </w:pPr>
          </w:p>
        </w:tc>
      </w:tr>
    </w:tbl>
    <w:p w:rsidR="009204C6" w:rsidRPr="00D36C60" w:rsidRDefault="009204C6" w:rsidP="009204C6">
      <w:pPr>
        <w:pBdr>
          <w:bottom w:val="single" w:sz="4" w:space="1" w:color="auto"/>
        </w:pBdr>
        <w:rPr>
          <w:b/>
          <w:sz w:val="20"/>
          <w:szCs w:val="20"/>
          <w:lang w:val="ca-ES"/>
        </w:rPr>
      </w:pPr>
      <w:r w:rsidRPr="00D36C60">
        <w:rPr>
          <w:b/>
          <w:sz w:val="20"/>
          <w:szCs w:val="20"/>
          <w:lang w:val="ca-ES"/>
        </w:rPr>
        <w:t>Tipología</w:t>
      </w:r>
    </w:p>
    <w:p w:rsidR="008C1A2C" w:rsidRPr="00D36C60" w:rsidRDefault="008C1A2C" w:rsidP="008C1A2C">
      <w:pPr>
        <w:rPr>
          <w:sz w:val="20"/>
          <w:szCs w:val="20"/>
          <w:lang w:val="ca-ES"/>
        </w:rPr>
      </w:pPr>
    </w:p>
    <w:p w:rsidR="008C1A2C" w:rsidRPr="00D36C60" w:rsidRDefault="008C1A2C" w:rsidP="008C1A2C">
      <w:pPr>
        <w:rPr>
          <w:sz w:val="20"/>
          <w:szCs w:val="20"/>
          <w:lang w:val="ca-ES"/>
        </w:rPr>
      </w:pPr>
      <w:r w:rsidRPr="00D36C60">
        <w:rPr>
          <w:sz w:val="20"/>
          <w:szCs w:val="20"/>
          <w:bdr w:val="single" w:sz="4" w:space="0" w:color="auto"/>
          <w:lang w:val="ca-ES"/>
        </w:rPr>
        <w:t xml:space="preserve">    </w:t>
      </w:r>
      <w:r w:rsidRPr="00D36C60">
        <w:rPr>
          <w:sz w:val="20"/>
          <w:szCs w:val="20"/>
          <w:lang w:val="ca-ES"/>
        </w:rPr>
        <w:t xml:space="preserve">  Companyia - Productor        </w:t>
      </w:r>
      <w:r w:rsidRPr="00D36C60">
        <w:rPr>
          <w:sz w:val="20"/>
          <w:szCs w:val="20"/>
          <w:bdr w:val="single" w:sz="4" w:space="0" w:color="auto"/>
          <w:lang w:val="ca-ES"/>
        </w:rPr>
        <w:t xml:space="preserve">    </w:t>
      </w:r>
      <w:r w:rsidRPr="00D36C60">
        <w:rPr>
          <w:sz w:val="20"/>
          <w:szCs w:val="20"/>
          <w:lang w:val="ca-ES"/>
        </w:rPr>
        <w:t xml:space="preserve">  Distïbuidor         </w:t>
      </w:r>
      <w:r w:rsidRPr="00D36C60">
        <w:rPr>
          <w:sz w:val="20"/>
          <w:szCs w:val="20"/>
          <w:bdr w:val="single" w:sz="4" w:space="0" w:color="auto"/>
          <w:lang w:val="ca-ES"/>
        </w:rPr>
        <w:t xml:space="preserve">    </w:t>
      </w:r>
      <w:r w:rsidRPr="00D36C60">
        <w:rPr>
          <w:sz w:val="20"/>
          <w:szCs w:val="20"/>
          <w:lang w:val="ca-ES"/>
        </w:rPr>
        <w:t xml:space="preserve"> Programador           </w:t>
      </w:r>
      <w:r w:rsidRPr="00D36C60">
        <w:rPr>
          <w:sz w:val="20"/>
          <w:szCs w:val="20"/>
          <w:bdr w:val="single" w:sz="4" w:space="0" w:color="auto"/>
          <w:lang w:val="ca-ES"/>
        </w:rPr>
        <w:t xml:space="preserve">    </w:t>
      </w:r>
      <w:r w:rsidRPr="00D36C60">
        <w:rPr>
          <w:sz w:val="20"/>
          <w:szCs w:val="20"/>
          <w:lang w:val="ca-ES"/>
        </w:rPr>
        <w:t xml:space="preserve">  Fira - Festival        </w:t>
      </w:r>
      <w:r w:rsidRPr="00D36C60">
        <w:rPr>
          <w:sz w:val="20"/>
          <w:szCs w:val="20"/>
          <w:bdr w:val="single" w:sz="4" w:space="0" w:color="auto"/>
          <w:lang w:val="ca-ES"/>
        </w:rPr>
        <w:t xml:space="preserve">    </w:t>
      </w:r>
      <w:r w:rsidRPr="00D36C60">
        <w:rPr>
          <w:sz w:val="20"/>
          <w:szCs w:val="20"/>
          <w:lang w:val="ca-ES"/>
        </w:rPr>
        <w:t xml:space="preserve">   Estudiant </w:t>
      </w:r>
    </w:p>
    <w:p w:rsidR="008C1A2C" w:rsidRPr="00D36C60" w:rsidRDefault="008C1A2C" w:rsidP="008C1A2C">
      <w:pPr>
        <w:shd w:val="clear" w:color="auto" w:fill="FFFFFF"/>
        <w:spacing w:line="240" w:lineRule="auto"/>
        <w:ind w:left="720"/>
        <w:rPr>
          <w:sz w:val="20"/>
          <w:szCs w:val="20"/>
          <w:lang w:val="ca-ES"/>
        </w:rPr>
      </w:pPr>
      <w:r w:rsidRPr="00D36C60">
        <w:rPr>
          <w:sz w:val="20"/>
          <w:szCs w:val="20"/>
          <w:lang w:val="ca-ES"/>
        </w:rPr>
        <w:t xml:space="preserve">        </w:t>
      </w:r>
    </w:p>
    <w:p w:rsidR="008C1A2C" w:rsidRPr="00D36C60" w:rsidRDefault="008C1A2C" w:rsidP="008C1A2C">
      <w:pPr>
        <w:rPr>
          <w:sz w:val="20"/>
          <w:szCs w:val="20"/>
          <w:bdr w:val="single" w:sz="4" w:space="0" w:color="auto"/>
          <w:lang w:val="ca-ES"/>
        </w:rPr>
      </w:pPr>
      <w:r w:rsidRPr="00D36C60">
        <w:rPr>
          <w:sz w:val="20"/>
          <w:szCs w:val="20"/>
          <w:bdr w:val="single" w:sz="4" w:space="0" w:color="auto"/>
          <w:lang w:val="ca-ES"/>
        </w:rPr>
        <w:t xml:space="preserve">    </w:t>
      </w:r>
      <w:r w:rsidRPr="00D36C60">
        <w:rPr>
          <w:sz w:val="20"/>
          <w:szCs w:val="20"/>
          <w:lang w:val="ca-ES"/>
        </w:rPr>
        <w:t xml:space="preserve">  Docent       </w:t>
      </w:r>
      <w:r w:rsidRPr="00D36C60">
        <w:rPr>
          <w:sz w:val="20"/>
          <w:szCs w:val="20"/>
          <w:bdr w:val="single" w:sz="4" w:space="0" w:color="auto"/>
          <w:lang w:val="ca-ES"/>
        </w:rPr>
        <w:t xml:space="preserve">    </w:t>
      </w:r>
      <w:r w:rsidRPr="00D36C60">
        <w:rPr>
          <w:sz w:val="20"/>
          <w:szCs w:val="20"/>
          <w:lang w:val="ca-ES"/>
        </w:rPr>
        <w:t xml:space="preserve">  Altre        Especificar quin   :    </w:t>
      </w:r>
      <w:r w:rsidRPr="00D36C60">
        <w:rPr>
          <w:sz w:val="20"/>
          <w:szCs w:val="20"/>
          <w:bdr w:val="single" w:sz="4" w:space="0" w:color="auto"/>
          <w:lang w:val="ca-ES"/>
        </w:rPr>
        <w:t xml:space="preserve">                                                    </w:t>
      </w:r>
    </w:p>
    <w:p w:rsidR="008C1A2C" w:rsidRPr="00D36C60" w:rsidRDefault="008C1A2C" w:rsidP="008C1A2C">
      <w:pPr>
        <w:rPr>
          <w:sz w:val="20"/>
          <w:szCs w:val="20"/>
          <w:lang w:val="ca-ES"/>
        </w:rPr>
      </w:pPr>
      <w:r w:rsidRPr="00D36C60">
        <w:rPr>
          <w:sz w:val="20"/>
          <w:szCs w:val="20"/>
          <w:bdr w:val="single" w:sz="4" w:space="0" w:color="auto"/>
          <w:lang w:val="ca-ES"/>
        </w:rPr>
        <w:t xml:space="preserve">                                                   </w:t>
      </w:r>
      <w:r w:rsidRPr="00D36C60">
        <w:rPr>
          <w:sz w:val="20"/>
          <w:szCs w:val="20"/>
          <w:lang w:val="ca-ES"/>
        </w:rPr>
        <w:t xml:space="preserve">   </w:t>
      </w:r>
    </w:p>
    <w:p w:rsidR="009204C6" w:rsidRPr="00D36C60" w:rsidRDefault="009204C6" w:rsidP="00D36C60">
      <w:pPr>
        <w:jc w:val="center"/>
        <w:rPr>
          <w:b/>
          <w:sz w:val="20"/>
          <w:szCs w:val="20"/>
          <w:lang w:val="ca-ES"/>
        </w:rPr>
      </w:pPr>
      <w:r w:rsidRPr="00D36C60">
        <w:rPr>
          <w:b/>
          <w:sz w:val="20"/>
          <w:szCs w:val="20"/>
          <w:lang w:val="ca-ES"/>
        </w:rPr>
        <w:t>* És necessari realitzar prèviament la reserva d'assistència a les diferents activitats per limitació d'aforament.</w:t>
      </w:r>
    </w:p>
    <w:p w:rsidR="009204C6" w:rsidRPr="00D36C60" w:rsidRDefault="009204C6" w:rsidP="009204C6">
      <w:pPr>
        <w:rPr>
          <w:sz w:val="20"/>
          <w:szCs w:val="20"/>
          <w:lang w:val="ca-ES"/>
        </w:rPr>
      </w:pPr>
      <w:r w:rsidRPr="00D36C60">
        <w:rPr>
          <w:sz w:val="20"/>
          <w:szCs w:val="20"/>
          <w:lang w:val="ca-ES"/>
        </w:rPr>
        <w:t>Activitats del programa per a les que sol·licita reserva:</w:t>
      </w:r>
    </w:p>
    <w:p w:rsidR="00D36C60" w:rsidRPr="00D36C60" w:rsidRDefault="00D36C60" w:rsidP="009204C6">
      <w:pPr>
        <w:rPr>
          <w:sz w:val="20"/>
          <w:szCs w:val="20"/>
          <w:lang w:val="ca-ES"/>
        </w:rPr>
      </w:pPr>
    </w:p>
    <w:p w:rsidR="009204C6" w:rsidRPr="00D36C60" w:rsidRDefault="009204C6" w:rsidP="009204C6">
      <w:pPr>
        <w:pBdr>
          <w:bottom w:val="single" w:sz="4" w:space="1" w:color="auto"/>
        </w:pBdr>
        <w:rPr>
          <w:b/>
          <w:sz w:val="20"/>
          <w:szCs w:val="20"/>
          <w:lang w:val="ca-ES"/>
        </w:rPr>
      </w:pPr>
      <w:r w:rsidRPr="00D36C60">
        <w:rPr>
          <w:b/>
          <w:sz w:val="20"/>
          <w:szCs w:val="20"/>
          <w:lang w:val="ca-ES"/>
        </w:rPr>
        <w:t>Dijous 12 de març</w:t>
      </w:r>
    </w:p>
    <w:p w:rsidR="00D36C60" w:rsidRPr="00D36C60" w:rsidRDefault="00D36C60" w:rsidP="00D36C60">
      <w:pPr>
        <w:rPr>
          <w:color w:val="000000" w:themeColor="text1"/>
          <w:sz w:val="20"/>
          <w:szCs w:val="20"/>
          <w:lang w:val="ca-ES"/>
        </w:rPr>
      </w:pPr>
      <w:r w:rsidRPr="00D36C60">
        <w:rPr>
          <w:sz w:val="20"/>
          <w:szCs w:val="20"/>
          <w:lang w:val="ca-ES"/>
        </w:rPr>
        <w:t xml:space="preserve"> </w:t>
      </w:r>
      <w:r w:rsidRPr="00D36C60">
        <w:rPr>
          <w:sz w:val="20"/>
          <w:szCs w:val="20"/>
          <w:bdr w:val="single" w:sz="4" w:space="0" w:color="auto"/>
          <w:lang w:val="ca-ES"/>
        </w:rPr>
        <w:t xml:space="preserve">    </w:t>
      </w:r>
      <w:r w:rsidRPr="00D36C60">
        <w:rPr>
          <w:sz w:val="20"/>
          <w:szCs w:val="20"/>
          <w:lang w:val="ca-ES"/>
        </w:rPr>
        <w:t xml:space="preserve"> </w:t>
      </w:r>
      <w:r w:rsidRPr="00D36C60">
        <w:rPr>
          <w:b/>
          <w:sz w:val="20"/>
          <w:szCs w:val="20"/>
          <w:lang w:val="ca-ES"/>
        </w:rPr>
        <w:t xml:space="preserve">10.00-10.30 </w:t>
      </w:r>
      <w:r w:rsidRPr="00D36C60">
        <w:rPr>
          <w:rStyle w:val="ss-choice-item-control"/>
          <w:color w:val="000000" w:themeColor="text1"/>
          <w:sz w:val="20"/>
          <w:szCs w:val="20"/>
          <w:lang w:val="ca-ES"/>
        </w:rPr>
        <w:t>Presentació de  les jornades.</w:t>
      </w:r>
    </w:p>
    <w:p w:rsidR="00D36C60" w:rsidRPr="00D36C60" w:rsidRDefault="00D36C60" w:rsidP="00D36C60">
      <w:pPr>
        <w:rPr>
          <w:color w:val="000000" w:themeColor="text1"/>
          <w:sz w:val="20"/>
          <w:szCs w:val="20"/>
          <w:lang w:val="ca-ES"/>
        </w:rPr>
      </w:pPr>
      <w:r w:rsidRPr="00D36C60">
        <w:rPr>
          <w:sz w:val="20"/>
          <w:szCs w:val="20"/>
          <w:lang w:val="ca-ES"/>
        </w:rPr>
        <w:t xml:space="preserve"> </w:t>
      </w:r>
      <w:r w:rsidRPr="00D36C60">
        <w:rPr>
          <w:sz w:val="20"/>
          <w:szCs w:val="20"/>
          <w:bdr w:val="single" w:sz="4" w:space="0" w:color="auto"/>
          <w:lang w:val="ca-ES"/>
        </w:rPr>
        <w:t xml:space="preserve">    </w:t>
      </w:r>
      <w:r w:rsidRPr="00D36C60">
        <w:rPr>
          <w:sz w:val="20"/>
          <w:szCs w:val="20"/>
          <w:lang w:val="ca-ES"/>
        </w:rPr>
        <w:t xml:space="preserve"> </w:t>
      </w:r>
      <w:r w:rsidRPr="00D36C60">
        <w:rPr>
          <w:b/>
          <w:color w:val="000000" w:themeColor="text1"/>
          <w:sz w:val="20"/>
          <w:szCs w:val="20"/>
          <w:lang w:val="ca-ES"/>
        </w:rPr>
        <w:t xml:space="preserve">11.30-13.00 </w:t>
      </w:r>
      <w:r w:rsidRPr="00D36C60">
        <w:rPr>
          <w:color w:val="000000" w:themeColor="text1"/>
          <w:sz w:val="20"/>
          <w:szCs w:val="20"/>
          <w:lang w:val="ca-ES"/>
        </w:rPr>
        <w:t xml:space="preserve">Speed dating. </w:t>
      </w:r>
      <w:r w:rsidRPr="00D36C60">
        <w:rPr>
          <w:bCs/>
          <w:color w:val="000000" w:themeColor="text1"/>
          <w:sz w:val="20"/>
          <w:szCs w:val="20"/>
          <w:lang w:val="ca-ES"/>
        </w:rPr>
        <w:t xml:space="preserve">Encontres individuals </w:t>
      </w:r>
      <w:r w:rsidRPr="00D36C60">
        <w:rPr>
          <w:color w:val="000000" w:themeColor="text1"/>
          <w:sz w:val="20"/>
          <w:szCs w:val="20"/>
          <w:lang w:val="ca-ES"/>
        </w:rPr>
        <w:t>ponents i empreses.</w:t>
      </w:r>
    </w:p>
    <w:p w:rsidR="00D36C60" w:rsidRPr="00D36C60" w:rsidRDefault="00D36C60" w:rsidP="00D36C60">
      <w:pPr>
        <w:rPr>
          <w:b/>
          <w:color w:val="000000" w:themeColor="text1"/>
          <w:sz w:val="20"/>
          <w:szCs w:val="20"/>
          <w:lang w:val="ca-ES"/>
        </w:rPr>
      </w:pPr>
      <w:r w:rsidRPr="00D36C60">
        <w:rPr>
          <w:sz w:val="20"/>
          <w:szCs w:val="20"/>
          <w:lang w:val="ca-ES"/>
        </w:rPr>
        <w:t xml:space="preserve"> </w:t>
      </w:r>
      <w:r w:rsidRPr="00D36C60">
        <w:rPr>
          <w:sz w:val="20"/>
          <w:szCs w:val="20"/>
          <w:bdr w:val="single" w:sz="4" w:space="0" w:color="auto"/>
          <w:lang w:val="ca-ES"/>
        </w:rPr>
        <w:t xml:space="preserve">    </w:t>
      </w:r>
      <w:r w:rsidRPr="00D36C60">
        <w:rPr>
          <w:sz w:val="20"/>
          <w:szCs w:val="20"/>
          <w:lang w:val="ca-ES"/>
        </w:rPr>
        <w:t xml:space="preserve"> </w:t>
      </w:r>
      <w:r w:rsidRPr="00D36C60">
        <w:rPr>
          <w:rStyle w:val="apple-converted-space"/>
          <w:b/>
          <w:color w:val="000000" w:themeColor="text1"/>
          <w:sz w:val="20"/>
          <w:szCs w:val="20"/>
          <w:lang w:val="ca-ES"/>
        </w:rPr>
        <w:t>11.30 - 13.00</w:t>
      </w:r>
      <w:r w:rsidRPr="00D36C60">
        <w:rPr>
          <w:rStyle w:val="apple-converted-space"/>
          <w:color w:val="000000" w:themeColor="text1"/>
          <w:sz w:val="20"/>
          <w:szCs w:val="20"/>
          <w:lang w:val="ca-ES"/>
        </w:rPr>
        <w:t xml:space="preserve"> </w:t>
      </w:r>
      <w:r w:rsidRPr="00D36C60">
        <w:rPr>
          <w:b/>
          <w:sz w:val="20"/>
          <w:szCs w:val="20"/>
          <w:lang w:val="ca-ES"/>
        </w:rPr>
        <w:t xml:space="preserve"> </w:t>
      </w:r>
      <w:r w:rsidRPr="00D36C60">
        <w:rPr>
          <w:sz w:val="20"/>
          <w:szCs w:val="20"/>
          <w:lang w:val="ca-ES"/>
        </w:rPr>
        <w:t>Taller-motivació</w:t>
      </w:r>
    </w:p>
    <w:p w:rsidR="00D36C60" w:rsidRPr="00D36C60" w:rsidRDefault="00D36C60" w:rsidP="00D36C60">
      <w:pPr>
        <w:jc w:val="both"/>
        <w:rPr>
          <w:sz w:val="20"/>
          <w:szCs w:val="20"/>
          <w:lang w:val="ca-ES"/>
        </w:rPr>
      </w:pPr>
      <w:r w:rsidRPr="00D36C60">
        <w:rPr>
          <w:sz w:val="20"/>
          <w:szCs w:val="20"/>
          <w:lang w:val="ca-ES"/>
        </w:rPr>
        <w:t xml:space="preserve"> </w:t>
      </w:r>
      <w:r w:rsidRPr="00D36C60">
        <w:rPr>
          <w:sz w:val="20"/>
          <w:szCs w:val="20"/>
          <w:bdr w:val="single" w:sz="4" w:space="0" w:color="auto"/>
          <w:lang w:val="ca-ES"/>
        </w:rPr>
        <w:t xml:space="preserve">    </w:t>
      </w:r>
      <w:r w:rsidRPr="00D36C60">
        <w:rPr>
          <w:sz w:val="20"/>
          <w:szCs w:val="20"/>
          <w:lang w:val="ca-ES"/>
        </w:rPr>
        <w:t xml:space="preserve"> </w:t>
      </w:r>
      <w:r w:rsidRPr="00D36C60">
        <w:rPr>
          <w:b/>
          <w:sz w:val="20"/>
          <w:szCs w:val="20"/>
          <w:lang w:val="ca-ES"/>
        </w:rPr>
        <w:t xml:space="preserve"> 13.30 - 15.30 </w:t>
      </w:r>
      <w:r w:rsidRPr="00D36C60">
        <w:rPr>
          <w:sz w:val="20"/>
          <w:szCs w:val="20"/>
          <w:lang w:val="ca-ES"/>
        </w:rPr>
        <w:t xml:space="preserve">Dinar: Brown-bag brainstorming.  </w:t>
      </w:r>
    </w:p>
    <w:p w:rsidR="009204C6" w:rsidRPr="00D36C60" w:rsidRDefault="00D36C60" w:rsidP="009204C6">
      <w:pPr>
        <w:jc w:val="both"/>
        <w:rPr>
          <w:b/>
          <w:sz w:val="20"/>
          <w:szCs w:val="20"/>
          <w:lang w:val="ca-ES"/>
        </w:rPr>
      </w:pPr>
      <w:r w:rsidRPr="00D36C60">
        <w:rPr>
          <w:sz w:val="20"/>
          <w:szCs w:val="20"/>
          <w:lang w:val="ca-ES"/>
        </w:rPr>
        <w:t xml:space="preserve"> </w:t>
      </w:r>
      <w:r w:rsidRPr="00D36C60">
        <w:rPr>
          <w:sz w:val="20"/>
          <w:szCs w:val="20"/>
          <w:bdr w:val="single" w:sz="4" w:space="0" w:color="auto"/>
          <w:lang w:val="ca-ES"/>
        </w:rPr>
        <w:t xml:space="preserve">    </w:t>
      </w:r>
      <w:r w:rsidRPr="00D36C60">
        <w:rPr>
          <w:sz w:val="20"/>
          <w:szCs w:val="20"/>
          <w:lang w:val="ca-ES"/>
        </w:rPr>
        <w:t xml:space="preserve"> </w:t>
      </w:r>
      <w:r w:rsidR="009204C6" w:rsidRPr="00D36C60">
        <w:rPr>
          <w:rStyle w:val="apple-converted-space"/>
          <w:b/>
          <w:color w:val="000000" w:themeColor="text1"/>
          <w:sz w:val="20"/>
          <w:szCs w:val="20"/>
          <w:lang w:val="ca-ES"/>
        </w:rPr>
        <w:t>15.30 - 19.30</w:t>
      </w:r>
      <w:r w:rsidR="009204C6" w:rsidRPr="00D36C60">
        <w:rPr>
          <w:rStyle w:val="apple-converted-space"/>
          <w:color w:val="000000" w:themeColor="text1"/>
          <w:sz w:val="20"/>
          <w:szCs w:val="20"/>
          <w:lang w:val="ca-ES"/>
        </w:rPr>
        <w:t xml:space="preserve">. </w:t>
      </w:r>
      <w:r w:rsidR="009204C6" w:rsidRPr="00D36C60">
        <w:rPr>
          <w:rStyle w:val="ss-choice-label"/>
          <w:color w:val="000000" w:themeColor="text1"/>
          <w:sz w:val="20"/>
          <w:szCs w:val="20"/>
          <w:lang w:val="ca-ES"/>
        </w:rPr>
        <w:t>Ponències .</w:t>
      </w:r>
      <w:r w:rsidR="009204C6" w:rsidRPr="00D36C60">
        <w:rPr>
          <w:sz w:val="20"/>
          <w:szCs w:val="20"/>
          <w:lang w:val="ca-ES"/>
        </w:rPr>
        <w:t xml:space="preserve"> Models de gestió en festivals: captació de públics</w:t>
      </w:r>
      <w:r w:rsidR="009204C6" w:rsidRPr="00D36C60">
        <w:rPr>
          <w:b/>
          <w:sz w:val="20"/>
          <w:szCs w:val="20"/>
          <w:lang w:val="ca-ES"/>
        </w:rPr>
        <w:t xml:space="preserve"> </w:t>
      </w:r>
      <w:r w:rsidRPr="00D36C60">
        <w:rPr>
          <w:b/>
          <w:sz w:val="20"/>
          <w:szCs w:val="20"/>
          <w:lang w:val="ca-ES"/>
        </w:rPr>
        <w:t>.</w:t>
      </w:r>
    </w:p>
    <w:p w:rsidR="00D36C60" w:rsidRPr="00D36C60" w:rsidRDefault="00D36C60" w:rsidP="009204C6">
      <w:pPr>
        <w:jc w:val="both"/>
        <w:rPr>
          <w:rStyle w:val="ss-choice-label"/>
        </w:rPr>
      </w:pPr>
    </w:p>
    <w:p w:rsidR="009204C6" w:rsidRPr="00D36C60" w:rsidRDefault="009204C6" w:rsidP="009204C6">
      <w:pPr>
        <w:pBdr>
          <w:bottom w:val="single" w:sz="4" w:space="1" w:color="auto"/>
        </w:pBdr>
        <w:jc w:val="both"/>
        <w:rPr>
          <w:b/>
          <w:color w:val="000000" w:themeColor="text1"/>
          <w:sz w:val="20"/>
          <w:szCs w:val="20"/>
          <w:lang w:val="ca-ES"/>
        </w:rPr>
      </w:pPr>
      <w:r w:rsidRPr="00D36C60">
        <w:rPr>
          <w:rStyle w:val="ss-choice-label"/>
          <w:b/>
          <w:color w:val="000000" w:themeColor="text1"/>
          <w:sz w:val="20"/>
          <w:szCs w:val="20"/>
          <w:lang w:val="ca-ES"/>
        </w:rPr>
        <w:t>Divendres 13 de març</w:t>
      </w:r>
    </w:p>
    <w:p w:rsidR="00D36C60" w:rsidRPr="00D36C60" w:rsidRDefault="00D36C60" w:rsidP="009204C6">
      <w:pPr>
        <w:jc w:val="both"/>
        <w:rPr>
          <w:rStyle w:val="ss-choice-item-control"/>
        </w:rPr>
      </w:pPr>
    </w:p>
    <w:p w:rsidR="00D36C60" w:rsidRPr="00D36C60" w:rsidRDefault="00D36C60" w:rsidP="00D36C60">
      <w:pPr>
        <w:jc w:val="both"/>
        <w:rPr>
          <w:color w:val="000000" w:themeColor="text1"/>
          <w:sz w:val="20"/>
          <w:szCs w:val="20"/>
          <w:lang w:val="ca-ES"/>
        </w:rPr>
      </w:pPr>
      <w:r w:rsidRPr="00D36C60">
        <w:rPr>
          <w:sz w:val="20"/>
          <w:szCs w:val="20"/>
          <w:lang w:val="ca-ES"/>
        </w:rPr>
        <w:t xml:space="preserve"> </w:t>
      </w:r>
      <w:r w:rsidRPr="00D36C60">
        <w:rPr>
          <w:sz w:val="20"/>
          <w:szCs w:val="20"/>
          <w:bdr w:val="single" w:sz="4" w:space="0" w:color="auto"/>
          <w:lang w:val="ca-ES"/>
        </w:rPr>
        <w:t xml:space="preserve">    </w:t>
      </w:r>
      <w:r w:rsidRPr="00D36C60">
        <w:rPr>
          <w:sz w:val="20"/>
          <w:szCs w:val="20"/>
          <w:lang w:val="ca-ES"/>
        </w:rPr>
        <w:t xml:space="preserve"> </w:t>
      </w:r>
      <w:r w:rsidRPr="00D36C60">
        <w:rPr>
          <w:rStyle w:val="apple-converted-space"/>
          <w:b/>
          <w:color w:val="000000" w:themeColor="text1"/>
          <w:sz w:val="20"/>
          <w:szCs w:val="20"/>
          <w:lang w:val="ca-ES"/>
        </w:rPr>
        <w:t xml:space="preserve"> 10.00 - 14.00</w:t>
      </w:r>
      <w:r w:rsidRPr="00D36C60">
        <w:rPr>
          <w:rStyle w:val="apple-converted-space"/>
          <w:color w:val="000000" w:themeColor="text1"/>
          <w:sz w:val="20"/>
          <w:szCs w:val="20"/>
          <w:lang w:val="ca-ES"/>
        </w:rPr>
        <w:t xml:space="preserve"> Ponències. Models de gestió en Festivals: comunicació i noves tecnologies.</w:t>
      </w:r>
    </w:p>
    <w:p w:rsidR="009204C6" w:rsidRPr="00D36C60" w:rsidRDefault="00D36C60" w:rsidP="00D36C60">
      <w:pPr>
        <w:jc w:val="both"/>
        <w:rPr>
          <w:color w:val="000000" w:themeColor="text1"/>
          <w:sz w:val="20"/>
          <w:szCs w:val="20"/>
          <w:lang w:val="ca-ES"/>
        </w:rPr>
      </w:pPr>
      <w:r w:rsidRPr="00D36C60">
        <w:rPr>
          <w:sz w:val="20"/>
          <w:szCs w:val="20"/>
          <w:lang w:val="ca-ES"/>
        </w:rPr>
        <w:t xml:space="preserve"> </w:t>
      </w:r>
      <w:r w:rsidRPr="00D36C60">
        <w:rPr>
          <w:sz w:val="20"/>
          <w:szCs w:val="20"/>
          <w:bdr w:val="single" w:sz="4" w:space="0" w:color="auto"/>
          <w:lang w:val="ca-ES"/>
        </w:rPr>
        <w:t xml:space="preserve">    </w:t>
      </w:r>
      <w:r w:rsidRPr="00D36C60">
        <w:rPr>
          <w:sz w:val="20"/>
          <w:szCs w:val="20"/>
          <w:lang w:val="ca-ES"/>
        </w:rPr>
        <w:t xml:space="preserve"> </w:t>
      </w:r>
      <w:r w:rsidRPr="00D36C60">
        <w:rPr>
          <w:rStyle w:val="ss-choice-label"/>
          <w:b/>
          <w:color w:val="000000" w:themeColor="text1"/>
          <w:sz w:val="20"/>
          <w:szCs w:val="20"/>
          <w:lang w:val="ca-ES"/>
        </w:rPr>
        <w:t>16.00 - 18.30</w:t>
      </w:r>
      <w:r w:rsidRPr="00D36C60">
        <w:rPr>
          <w:rStyle w:val="ss-choice-label"/>
          <w:color w:val="000000" w:themeColor="text1"/>
          <w:sz w:val="20"/>
          <w:szCs w:val="20"/>
          <w:lang w:val="ca-ES"/>
        </w:rPr>
        <w:t xml:space="preserve"> Pel·lícula i taula  redona (</w:t>
      </w:r>
      <w:r w:rsidR="0082618A">
        <w:rPr>
          <w:rStyle w:val="ss-choice-label"/>
          <w:color w:val="000000" w:themeColor="text1"/>
          <w:sz w:val="20"/>
          <w:szCs w:val="20"/>
          <w:lang w:val="ca-ES"/>
        </w:rPr>
        <w:t>A</w:t>
      </w:r>
      <w:r w:rsidRPr="00D36C60">
        <w:rPr>
          <w:rStyle w:val="ss-choice-label"/>
          <w:color w:val="000000" w:themeColor="text1"/>
          <w:sz w:val="20"/>
          <w:szCs w:val="20"/>
          <w:lang w:val="ca-ES"/>
        </w:rPr>
        <w:t xml:space="preserve">ula Magna, La Nau) </w:t>
      </w:r>
      <w:r w:rsidRPr="00D36C60">
        <w:rPr>
          <w:color w:val="000000" w:themeColor="text1"/>
          <w:sz w:val="20"/>
          <w:szCs w:val="20"/>
          <w:lang w:val="ca-ES"/>
        </w:rPr>
        <w:t xml:space="preserve"> </w:t>
      </w:r>
    </w:p>
    <w:p w:rsidR="009204C6" w:rsidRPr="00D36C60" w:rsidRDefault="00A8257B" w:rsidP="009204C6">
      <w:pPr>
        <w:pStyle w:val="Prrafodelista"/>
        <w:shd w:val="clear" w:color="auto" w:fill="FFFFFF" w:themeFill="background1"/>
        <w:ind w:left="360"/>
        <w:jc w:val="center"/>
        <w:rPr>
          <w:rFonts w:cs="Arial"/>
          <w:b/>
          <w:color w:val="000000" w:themeColor="text1"/>
          <w:lang w:val="ca-ES"/>
        </w:rPr>
      </w:pPr>
      <w:r>
        <w:rPr>
          <w:rFonts w:cs="Arial"/>
          <w:b/>
          <w:noProof/>
          <w:color w:val="000000" w:themeColor="text1"/>
          <w:lang w:val="es-ES" w:eastAsia="es-ES"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4034790</wp:posOffset>
            </wp:positionH>
            <wp:positionV relativeFrom="paragraph">
              <wp:posOffset>289560</wp:posOffset>
            </wp:positionV>
            <wp:extent cx="1492885" cy="708660"/>
            <wp:effectExtent l="19050" t="0" r="0" b="0"/>
            <wp:wrapSquare wrapText="bothSides"/>
            <wp:docPr id="1" name="Imagen 4" descr="logo aveti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avetid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885" cy="708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04C6" w:rsidRPr="00D36C60" w:rsidRDefault="00C75DFF" w:rsidP="009204C6">
      <w:pPr>
        <w:rPr>
          <w:color w:val="000000" w:themeColor="text1"/>
          <w:sz w:val="20"/>
          <w:szCs w:val="20"/>
          <w:lang w:val="ca-ES"/>
        </w:rPr>
      </w:pPr>
      <w:r>
        <w:rPr>
          <w:noProof/>
          <w:color w:val="000000" w:themeColor="text1"/>
          <w:sz w:val="20"/>
          <w:szCs w:val="20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927735</wp:posOffset>
            </wp:positionH>
            <wp:positionV relativeFrom="paragraph">
              <wp:posOffset>36830</wp:posOffset>
            </wp:positionV>
            <wp:extent cx="1028700" cy="488315"/>
            <wp:effectExtent l="0" t="0" r="0" b="698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88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7B4F" w:rsidRPr="00D36C60" w:rsidRDefault="009204C6">
      <w:pPr>
        <w:rPr>
          <w:color w:val="000000" w:themeColor="text1"/>
          <w:sz w:val="20"/>
          <w:szCs w:val="20"/>
          <w:lang w:val="ca-ES"/>
        </w:rPr>
      </w:pPr>
      <w:r w:rsidRPr="00D36C60">
        <w:rPr>
          <w:noProof/>
          <w:color w:val="000000" w:themeColor="text1"/>
          <w:sz w:val="20"/>
          <w:szCs w:val="20"/>
          <w:lang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477520</wp:posOffset>
            </wp:positionH>
            <wp:positionV relativeFrom="paragraph">
              <wp:posOffset>292100</wp:posOffset>
            </wp:positionV>
            <wp:extent cx="2105660" cy="297815"/>
            <wp:effectExtent l="0" t="0" r="0" b="0"/>
            <wp:wrapSquare wrapText="bothSides"/>
            <wp:docPr id="5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660" cy="29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C7B4F" w:rsidRPr="00D36C60" w:rsidSect="00DF63E7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4C6"/>
    <w:rsid w:val="001218E2"/>
    <w:rsid w:val="001C7B4F"/>
    <w:rsid w:val="00241433"/>
    <w:rsid w:val="0044061F"/>
    <w:rsid w:val="00511F66"/>
    <w:rsid w:val="005F41F5"/>
    <w:rsid w:val="006537DE"/>
    <w:rsid w:val="006A4EDA"/>
    <w:rsid w:val="006C0AC3"/>
    <w:rsid w:val="0073050D"/>
    <w:rsid w:val="007B4C14"/>
    <w:rsid w:val="007E78CE"/>
    <w:rsid w:val="0082618A"/>
    <w:rsid w:val="00852F10"/>
    <w:rsid w:val="008C1A2C"/>
    <w:rsid w:val="009204C6"/>
    <w:rsid w:val="00996476"/>
    <w:rsid w:val="009F462E"/>
    <w:rsid w:val="00A8257B"/>
    <w:rsid w:val="00B539C7"/>
    <w:rsid w:val="00B5403A"/>
    <w:rsid w:val="00C75DFF"/>
    <w:rsid w:val="00D36C60"/>
    <w:rsid w:val="00E6577B"/>
    <w:rsid w:val="00EC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4C6"/>
    <w:pPr>
      <w:jc w:val="left"/>
    </w:pPr>
    <w:rPr>
      <w:sz w:val="22"/>
      <w:szCs w:val="22"/>
      <w:lang w:val="es-ES" w:bidi="ar-SA"/>
    </w:rPr>
  </w:style>
  <w:style w:type="paragraph" w:styleId="Ttulo1">
    <w:name w:val="heading 1"/>
    <w:basedOn w:val="Normal"/>
    <w:next w:val="Normal"/>
    <w:link w:val="Ttulo1Car"/>
    <w:qFormat/>
    <w:rsid w:val="00B539C7"/>
    <w:pPr>
      <w:spacing w:before="300" w:after="40"/>
      <w:outlineLvl w:val="0"/>
    </w:pPr>
    <w:rPr>
      <w:smallCaps/>
      <w:spacing w:val="5"/>
      <w:sz w:val="32"/>
      <w:szCs w:val="32"/>
      <w:lang w:val="en-US" w:bidi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539C7"/>
    <w:pPr>
      <w:spacing w:before="240" w:after="80"/>
      <w:outlineLvl w:val="1"/>
    </w:pPr>
    <w:rPr>
      <w:smallCaps/>
      <w:spacing w:val="5"/>
      <w:sz w:val="28"/>
      <w:szCs w:val="28"/>
      <w:lang w:val="en-US" w:bidi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539C7"/>
    <w:pPr>
      <w:spacing w:after="0"/>
      <w:outlineLvl w:val="2"/>
    </w:pPr>
    <w:rPr>
      <w:smallCaps/>
      <w:spacing w:val="5"/>
      <w:sz w:val="24"/>
      <w:szCs w:val="24"/>
      <w:lang w:val="en-US" w:bidi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539C7"/>
    <w:pPr>
      <w:spacing w:before="240" w:after="0"/>
      <w:outlineLvl w:val="3"/>
    </w:pPr>
    <w:rPr>
      <w:smallCaps/>
      <w:spacing w:val="10"/>
      <w:lang w:val="en-US" w:bidi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539C7"/>
    <w:pPr>
      <w:spacing w:before="200" w:after="0"/>
      <w:outlineLvl w:val="4"/>
    </w:pPr>
    <w:rPr>
      <w:smallCaps/>
      <w:color w:val="943634" w:themeColor="accent2" w:themeShade="BF"/>
      <w:spacing w:val="10"/>
      <w:szCs w:val="26"/>
      <w:lang w:val="en-US" w:bidi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539C7"/>
    <w:pPr>
      <w:spacing w:after="0"/>
      <w:outlineLvl w:val="5"/>
    </w:pPr>
    <w:rPr>
      <w:smallCaps/>
      <w:color w:val="C0504D" w:themeColor="accent2"/>
      <w:spacing w:val="5"/>
      <w:szCs w:val="20"/>
      <w:lang w:val="en-US" w:bidi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539C7"/>
    <w:pPr>
      <w:spacing w:after="0"/>
      <w:outlineLvl w:val="6"/>
    </w:pPr>
    <w:rPr>
      <w:b/>
      <w:smallCaps/>
      <w:color w:val="C0504D" w:themeColor="accent2"/>
      <w:spacing w:val="10"/>
      <w:sz w:val="20"/>
      <w:szCs w:val="20"/>
      <w:lang w:val="en-US" w:bidi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539C7"/>
    <w:pPr>
      <w:spacing w:after="0"/>
      <w:outlineLvl w:val="7"/>
    </w:pPr>
    <w:rPr>
      <w:b/>
      <w:i/>
      <w:smallCaps/>
      <w:color w:val="943634" w:themeColor="accent2" w:themeShade="BF"/>
      <w:sz w:val="20"/>
      <w:szCs w:val="20"/>
      <w:lang w:val="en-US" w:bidi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539C7"/>
    <w:pPr>
      <w:spacing w:after="0"/>
      <w:outlineLvl w:val="8"/>
    </w:pPr>
    <w:rPr>
      <w:b/>
      <w:i/>
      <w:smallCaps/>
      <w:color w:val="622423" w:themeColor="accent2" w:themeShade="7F"/>
      <w:sz w:val="20"/>
      <w:szCs w:val="20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539C7"/>
    <w:rPr>
      <w:smallCaps/>
      <w:spacing w:val="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539C7"/>
    <w:rPr>
      <w:smallCaps/>
      <w:spacing w:val="5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539C7"/>
    <w:rPr>
      <w:smallCaps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539C7"/>
    <w:rPr>
      <w:smallCaps/>
      <w:spacing w:val="10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539C7"/>
    <w:rPr>
      <w:smallCaps/>
      <w:color w:val="943634" w:themeColor="accent2" w:themeShade="BF"/>
      <w:spacing w:val="10"/>
      <w:sz w:val="22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539C7"/>
    <w:rPr>
      <w:smallCaps/>
      <w:color w:val="C0504D" w:themeColor="accent2"/>
      <w:spacing w:val="5"/>
      <w:sz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539C7"/>
    <w:rPr>
      <w:b/>
      <w:smallCaps/>
      <w:color w:val="C0504D" w:themeColor="accent2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539C7"/>
    <w:rPr>
      <w:b/>
      <w:i/>
      <w:smallCaps/>
      <w:color w:val="943634" w:themeColor="accent2" w:themeShade="BF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539C7"/>
    <w:rPr>
      <w:b/>
      <w:i/>
      <w:smallCaps/>
      <w:color w:val="622423" w:themeColor="accent2" w:themeShade="7F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B539C7"/>
    <w:pPr>
      <w:jc w:val="both"/>
    </w:pPr>
    <w:rPr>
      <w:b/>
      <w:bCs/>
      <w:caps/>
      <w:sz w:val="16"/>
      <w:szCs w:val="18"/>
      <w:lang w:val="en-US" w:bidi="en-US"/>
    </w:rPr>
  </w:style>
  <w:style w:type="paragraph" w:styleId="Ttulo">
    <w:name w:val="Title"/>
    <w:basedOn w:val="Normal"/>
    <w:next w:val="Normal"/>
    <w:link w:val="TtuloCar"/>
    <w:uiPriority w:val="10"/>
    <w:qFormat/>
    <w:rsid w:val="00B539C7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  <w:lang w:val="en-US" w:bidi="en-US"/>
    </w:rPr>
  </w:style>
  <w:style w:type="character" w:customStyle="1" w:styleId="TtuloCar">
    <w:name w:val="Título Car"/>
    <w:basedOn w:val="Fuentedeprrafopredeter"/>
    <w:link w:val="Ttulo"/>
    <w:uiPriority w:val="10"/>
    <w:rsid w:val="00B539C7"/>
    <w:rPr>
      <w:smallCaps/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rsid w:val="00B539C7"/>
    <w:pPr>
      <w:spacing w:after="720" w:line="240" w:lineRule="auto"/>
      <w:jc w:val="right"/>
    </w:pPr>
    <w:rPr>
      <w:rFonts w:asciiTheme="majorHAnsi" w:eastAsiaTheme="majorEastAsia" w:hAnsiTheme="majorHAnsi" w:cstheme="majorBidi"/>
      <w:sz w:val="20"/>
      <w:lang w:val="en-US" w:bidi="en-US"/>
    </w:rPr>
  </w:style>
  <w:style w:type="character" w:customStyle="1" w:styleId="SubttuloCar">
    <w:name w:val="Subtítulo Car"/>
    <w:basedOn w:val="Fuentedeprrafopredeter"/>
    <w:link w:val="Subttulo"/>
    <w:uiPriority w:val="11"/>
    <w:rsid w:val="00B539C7"/>
    <w:rPr>
      <w:rFonts w:asciiTheme="majorHAnsi" w:eastAsiaTheme="majorEastAsia" w:hAnsiTheme="majorHAnsi" w:cstheme="majorBidi"/>
      <w:szCs w:val="22"/>
    </w:rPr>
  </w:style>
  <w:style w:type="character" w:styleId="Textoennegrita">
    <w:name w:val="Strong"/>
    <w:uiPriority w:val="22"/>
    <w:qFormat/>
    <w:rsid w:val="00B539C7"/>
    <w:rPr>
      <w:b/>
      <w:color w:val="C0504D" w:themeColor="accent2"/>
    </w:rPr>
  </w:style>
  <w:style w:type="character" w:styleId="nfasis">
    <w:name w:val="Emphasis"/>
    <w:uiPriority w:val="20"/>
    <w:qFormat/>
    <w:rsid w:val="00B539C7"/>
    <w:rPr>
      <w:b/>
      <w:i/>
      <w:spacing w:val="10"/>
    </w:rPr>
  </w:style>
  <w:style w:type="paragraph" w:styleId="Sinespaciado">
    <w:name w:val="No Spacing"/>
    <w:basedOn w:val="Normal"/>
    <w:link w:val="SinespaciadoCar"/>
    <w:uiPriority w:val="1"/>
    <w:qFormat/>
    <w:rsid w:val="00B539C7"/>
    <w:pPr>
      <w:spacing w:after="0" w:line="240" w:lineRule="auto"/>
      <w:jc w:val="both"/>
    </w:pPr>
    <w:rPr>
      <w:sz w:val="20"/>
      <w:szCs w:val="20"/>
      <w:lang w:val="en-US" w:bidi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539C7"/>
  </w:style>
  <w:style w:type="paragraph" w:styleId="Prrafodelista">
    <w:name w:val="List Paragraph"/>
    <w:basedOn w:val="Normal"/>
    <w:uiPriority w:val="34"/>
    <w:qFormat/>
    <w:rsid w:val="00B539C7"/>
    <w:pPr>
      <w:ind w:left="720"/>
      <w:contextualSpacing/>
      <w:jc w:val="both"/>
    </w:pPr>
    <w:rPr>
      <w:sz w:val="20"/>
      <w:szCs w:val="20"/>
      <w:lang w:val="en-US" w:bidi="en-US"/>
    </w:rPr>
  </w:style>
  <w:style w:type="paragraph" w:styleId="Cita">
    <w:name w:val="Quote"/>
    <w:basedOn w:val="Normal"/>
    <w:next w:val="Normal"/>
    <w:link w:val="CitaCar"/>
    <w:uiPriority w:val="29"/>
    <w:qFormat/>
    <w:rsid w:val="00B539C7"/>
    <w:pPr>
      <w:jc w:val="both"/>
    </w:pPr>
    <w:rPr>
      <w:i/>
      <w:sz w:val="20"/>
      <w:szCs w:val="20"/>
      <w:lang w:val="en-US" w:bidi="en-US"/>
    </w:rPr>
  </w:style>
  <w:style w:type="character" w:customStyle="1" w:styleId="CitaCar">
    <w:name w:val="Cita Car"/>
    <w:basedOn w:val="Fuentedeprrafopredeter"/>
    <w:link w:val="Cita"/>
    <w:uiPriority w:val="29"/>
    <w:rsid w:val="00B539C7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539C7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  <w:jc w:val="both"/>
    </w:pPr>
    <w:rPr>
      <w:b/>
      <w:i/>
      <w:color w:val="FFFFFF" w:themeColor="background1"/>
      <w:sz w:val="20"/>
      <w:szCs w:val="20"/>
      <w:lang w:val="en-US" w:bidi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539C7"/>
    <w:rPr>
      <w:b/>
      <w:i/>
      <w:color w:val="FFFFFF" w:themeColor="background1"/>
      <w:shd w:val="clear" w:color="auto" w:fill="C0504D" w:themeFill="accent2"/>
    </w:rPr>
  </w:style>
  <w:style w:type="character" w:styleId="nfasissutil">
    <w:name w:val="Subtle Emphasis"/>
    <w:uiPriority w:val="19"/>
    <w:qFormat/>
    <w:rsid w:val="00B539C7"/>
    <w:rPr>
      <w:i/>
    </w:rPr>
  </w:style>
  <w:style w:type="character" w:styleId="nfasisintenso">
    <w:name w:val="Intense Emphasis"/>
    <w:uiPriority w:val="21"/>
    <w:qFormat/>
    <w:rsid w:val="00B539C7"/>
    <w:rPr>
      <w:b/>
      <w:i/>
      <w:color w:val="C0504D" w:themeColor="accent2"/>
      <w:spacing w:val="10"/>
    </w:rPr>
  </w:style>
  <w:style w:type="character" w:styleId="Referenciasutil">
    <w:name w:val="Subtle Reference"/>
    <w:uiPriority w:val="31"/>
    <w:qFormat/>
    <w:rsid w:val="00B539C7"/>
    <w:rPr>
      <w:b/>
    </w:rPr>
  </w:style>
  <w:style w:type="character" w:styleId="Referenciaintensa">
    <w:name w:val="Intense Reference"/>
    <w:uiPriority w:val="32"/>
    <w:qFormat/>
    <w:rsid w:val="00B539C7"/>
    <w:rPr>
      <w:b/>
      <w:bCs/>
      <w:smallCaps/>
      <w:spacing w:val="5"/>
      <w:sz w:val="22"/>
      <w:szCs w:val="22"/>
      <w:u w:val="single"/>
    </w:rPr>
  </w:style>
  <w:style w:type="character" w:styleId="Ttulodellibro">
    <w:name w:val="Book Title"/>
    <w:uiPriority w:val="33"/>
    <w:qFormat/>
    <w:rsid w:val="00B539C7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B539C7"/>
    <w:pPr>
      <w:outlineLvl w:val="9"/>
    </w:pPr>
  </w:style>
  <w:style w:type="table" w:styleId="Tablaconcuadrcula">
    <w:name w:val="Table Grid"/>
    <w:basedOn w:val="Tablanormal"/>
    <w:uiPriority w:val="59"/>
    <w:rsid w:val="009204C6"/>
    <w:pPr>
      <w:spacing w:after="0" w:line="240" w:lineRule="auto"/>
      <w:jc w:val="left"/>
    </w:pPr>
    <w:rPr>
      <w:sz w:val="22"/>
      <w:szCs w:val="22"/>
      <w:lang w:val="es-ES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Fuentedeprrafopredeter"/>
    <w:rsid w:val="009204C6"/>
  </w:style>
  <w:style w:type="character" w:customStyle="1" w:styleId="ss-choice-item-control">
    <w:name w:val="ss-choice-item-control"/>
    <w:basedOn w:val="Fuentedeprrafopredeter"/>
    <w:rsid w:val="009204C6"/>
  </w:style>
  <w:style w:type="character" w:customStyle="1" w:styleId="ss-choice-label">
    <w:name w:val="ss-choice-label"/>
    <w:basedOn w:val="Fuentedeprrafopredeter"/>
    <w:rsid w:val="009204C6"/>
  </w:style>
  <w:style w:type="character" w:customStyle="1" w:styleId="separadrcha">
    <w:name w:val="separadrcha"/>
    <w:basedOn w:val="Fuentedeprrafopredeter"/>
    <w:rsid w:val="009204C6"/>
  </w:style>
  <w:style w:type="paragraph" w:customStyle="1" w:styleId="Normal0">
    <w:name w:val="[Normal]"/>
    <w:rsid w:val="009204C6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sz w:val="24"/>
      <w:szCs w:val="24"/>
      <w:lang w:val="es-E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4C6"/>
    <w:pPr>
      <w:jc w:val="left"/>
    </w:pPr>
    <w:rPr>
      <w:sz w:val="22"/>
      <w:szCs w:val="22"/>
      <w:lang w:val="es-ES" w:bidi="ar-SA"/>
    </w:rPr>
  </w:style>
  <w:style w:type="paragraph" w:styleId="Ttulo1">
    <w:name w:val="heading 1"/>
    <w:basedOn w:val="Normal"/>
    <w:next w:val="Normal"/>
    <w:link w:val="Ttulo1Car"/>
    <w:qFormat/>
    <w:rsid w:val="00B539C7"/>
    <w:pPr>
      <w:spacing w:before="300" w:after="40"/>
      <w:outlineLvl w:val="0"/>
    </w:pPr>
    <w:rPr>
      <w:smallCaps/>
      <w:spacing w:val="5"/>
      <w:sz w:val="32"/>
      <w:szCs w:val="32"/>
      <w:lang w:val="en-US" w:bidi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539C7"/>
    <w:pPr>
      <w:spacing w:before="240" w:after="80"/>
      <w:outlineLvl w:val="1"/>
    </w:pPr>
    <w:rPr>
      <w:smallCaps/>
      <w:spacing w:val="5"/>
      <w:sz w:val="28"/>
      <w:szCs w:val="28"/>
      <w:lang w:val="en-US" w:bidi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539C7"/>
    <w:pPr>
      <w:spacing w:after="0"/>
      <w:outlineLvl w:val="2"/>
    </w:pPr>
    <w:rPr>
      <w:smallCaps/>
      <w:spacing w:val="5"/>
      <w:sz w:val="24"/>
      <w:szCs w:val="24"/>
      <w:lang w:val="en-US" w:bidi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539C7"/>
    <w:pPr>
      <w:spacing w:before="240" w:after="0"/>
      <w:outlineLvl w:val="3"/>
    </w:pPr>
    <w:rPr>
      <w:smallCaps/>
      <w:spacing w:val="10"/>
      <w:lang w:val="en-US" w:bidi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539C7"/>
    <w:pPr>
      <w:spacing w:before="200" w:after="0"/>
      <w:outlineLvl w:val="4"/>
    </w:pPr>
    <w:rPr>
      <w:smallCaps/>
      <w:color w:val="943634" w:themeColor="accent2" w:themeShade="BF"/>
      <w:spacing w:val="10"/>
      <w:szCs w:val="26"/>
      <w:lang w:val="en-US" w:bidi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539C7"/>
    <w:pPr>
      <w:spacing w:after="0"/>
      <w:outlineLvl w:val="5"/>
    </w:pPr>
    <w:rPr>
      <w:smallCaps/>
      <w:color w:val="C0504D" w:themeColor="accent2"/>
      <w:spacing w:val="5"/>
      <w:szCs w:val="20"/>
      <w:lang w:val="en-US" w:bidi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539C7"/>
    <w:pPr>
      <w:spacing w:after="0"/>
      <w:outlineLvl w:val="6"/>
    </w:pPr>
    <w:rPr>
      <w:b/>
      <w:smallCaps/>
      <w:color w:val="C0504D" w:themeColor="accent2"/>
      <w:spacing w:val="10"/>
      <w:sz w:val="20"/>
      <w:szCs w:val="20"/>
      <w:lang w:val="en-US" w:bidi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539C7"/>
    <w:pPr>
      <w:spacing w:after="0"/>
      <w:outlineLvl w:val="7"/>
    </w:pPr>
    <w:rPr>
      <w:b/>
      <w:i/>
      <w:smallCaps/>
      <w:color w:val="943634" w:themeColor="accent2" w:themeShade="BF"/>
      <w:sz w:val="20"/>
      <w:szCs w:val="20"/>
      <w:lang w:val="en-US" w:bidi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539C7"/>
    <w:pPr>
      <w:spacing w:after="0"/>
      <w:outlineLvl w:val="8"/>
    </w:pPr>
    <w:rPr>
      <w:b/>
      <w:i/>
      <w:smallCaps/>
      <w:color w:val="622423" w:themeColor="accent2" w:themeShade="7F"/>
      <w:sz w:val="20"/>
      <w:szCs w:val="20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539C7"/>
    <w:rPr>
      <w:smallCaps/>
      <w:spacing w:val="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539C7"/>
    <w:rPr>
      <w:smallCaps/>
      <w:spacing w:val="5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539C7"/>
    <w:rPr>
      <w:smallCaps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539C7"/>
    <w:rPr>
      <w:smallCaps/>
      <w:spacing w:val="10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539C7"/>
    <w:rPr>
      <w:smallCaps/>
      <w:color w:val="943634" w:themeColor="accent2" w:themeShade="BF"/>
      <w:spacing w:val="10"/>
      <w:sz w:val="22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539C7"/>
    <w:rPr>
      <w:smallCaps/>
      <w:color w:val="C0504D" w:themeColor="accent2"/>
      <w:spacing w:val="5"/>
      <w:sz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539C7"/>
    <w:rPr>
      <w:b/>
      <w:smallCaps/>
      <w:color w:val="C0504D" w:themeColor="accent2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539C7"/>
    <w:rPr>
      <w:b/>
      <w:i/>
      <w:smallCaps/>
      <w:color w:val="943634" w:themeColor="accent2" w:themeShade="BF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539C7"/>
    <w:rPr>
      <w:b/>
      <w:i/>
      <w:smallCaps/>
      <w:color w:val="622423" w:themeColor="accent2" w:themeShade="7F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B539C7"/>
    <w:pPr>
      <w:jc w:val="both"/>
    </w:pPr>
    <w:rPr>
      <w:b/>
      <w:bCs/>
      <w:caps/>
      <w:sz w:val="16"/>
      <w:szCs w:val="18"/>
      <w:lang w:val="en-US" w:bidi="en-US"/>
    </w:rPr>
  </w:style>
  <w:style w:type="paragraph" w:styleId="Ttulo">
    <w:name w:val="Title"/>
    <w:basedOn w:val="Normal"/>
    <w:next w:val="Normal"/>
    <w:link w:val="TtuloCar"/>
    <w:uiPriority w:val="10"/>
    <w:qFormat/>
    <w:rsid w:val="00B539C7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  <w:lang w:val="en-US" w:bidi="en-US"/>
    </w:rPr>
  </w:style>
  <w:style w:type="character" w:customStyle="1" w:styleId="TtuloCar">
    <w:name w:val="Título Car"/>
    <w:basedOn w:val="Fuentedeprrafopredeter"/>
    <w:link w:val="Ttulo"/>
    <w:uiPriority w:val="10"/>
    <w:rsid w:val="00B539C7"/>
    <w:rPr>
      <w:smallCaps/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rsid w:val="00B539C7"/>
    <w:pPr>
      <w:spacing w:after="720" w:line="240" w:lineRule="auto"/>
      <w:jc w:val="right"/>
    </w:pPr>
    <w:rPr>
      <w:rFonts w:asciiTheme="majorHAnsi" w:eastAsiaTheme="majorEastAsia" w:hAnsiTheme="majorHAnsi" w:cstheme="majorBidi"/>
      <w:sz w:val="20"/>
      <w:lang w:val="en-US" w:bidi="en-US"/>
    </w:rPr>
  </w:style>
  <w:style w:type="character" w:customStyle="1" w:styleId="SubttuloCar">
    <w:name w:val="Subtítulo Car"/>
    <w:basedOn w:val="Fuentedeprrafopredeter"/>
    <w:link w:val="Subttulo"/>
    <w:uiPriority w:val="11"/>
    <w:rsid w:val="00B539C7"/>
    <w:rPr>
      <w:rFonts w:asciiTheme="majorHAnsi" w:eastAsiaTheme="majorEastAsia" w:hAnsiTheme="majorHAnsi" w:cstheme="majorBidi"/>
      <w:szCs w:val="22"/>
    </w:rPr>
  </w:style>
  <w:style w:type="character" w:styleId="Textoennegrita">
    <w:name w:val="Strong"/>
    <w:uiPriority w:val="22"/>
    <w:qFormat/>
    <w:rsid w:val="00B539C7"/>
    <w:rPr>
      <w:b/>
      <w:color w:val="C0504D" w:themeColor="accent2"/>
    </w:rPr>
  </w:style>
  <w:style w:type="character" w:styleId="nfasis">
    <w:name w:val="Emphasis"/>
    <w:uiPriority w:val="20"/>
    <w:qFormat/>
    <w:rsid w:val="00B539C7"/>
    <w:rPr>
      <w:b/>
      <w:i/>
      <w:spacing w:val="10"/>
    </w:rPr>
  </w:style>
  <w:style w:type="paragraph" w:styleId="Sinespaciado">
    <w:name w:val="No Spacing"/>
    <w:basedOn w:val="Normal"/>
    <w:link w:val="SinespaciadoCar"/>
    <w:uiPriority w:val="1"/>
    <w:qFormat/>
    <w:rsid w:val="00B539C7"/>
    <w:pPr>
      <w:spacing w:after="0" w:line="240" w:lineRule="auto"/>
      <w:jc w:val="both"/>
    </w:pPr>
    <w:rPr>
      <w:sz w:val="20"/>
      <w:szCs w:val="20"/>
      <w:lang w:val="en-US" w:bidi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539C7"/>
  </w:style>
  <w:style w:type="paragraph" w:styleId="Prrafodelista">
    <w:name w:val="List Paragraph"/>
    <w:basedOn w:val="Normal"/>
    <w:uiPriority w:val="34"/>
    <w:qFormat/>
    <w:rsid w:val="00B539C7"/>
    <w:pPr>
      <w:ind w:left="720"/>
      <w:contextualSpacing/>
      <w:jc w:val="both"/>
    </w:pPr>
    <w:rPr>
      <w:sz w:val="20"/>
      <w:szCs w:val="20"/>
      <w:lang w:val="en-US" w:bidi="en-US"/>
    </w:rPr>
  </w:style>
  <w:style w:type="paragraph" w:styleId="Cita">
    <w:name w:val="Quote"/>
    <w:basedOn w:val="Normal"/>
    <w:next w:val="Normal"/>
    <w:link w:val="CitaCar"/>
    <w:uiPriority w:val="29"/>
    <w:qFormat/>
    <w:rsid w:val="00B539C7"/>
    <w:pPr>
      <w:jc w:val="both"/>
    </w:pPr>
    <w:rPr>
      <w:i/>
      <w:sz w:val="20"/>
      <w:szCs w:val="20"/>
      <w:lang w:val="en-US" w:bidi="en-US"/>
    </w:rPr>
  </w:style>
  <w:style w:type="character" w:customStyle="1" w:styleId="CitaCar">
    <w:name w:val="Cita Car"/>
    <w:basedOn w:val="Fuentedeprrafopredeter"/>
    <w:link w:val="Cita"/>
    <w:uiPriority w:val="29"/>
    <w:rsid w:val="00B539C7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539C7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  <w:jc w:val="both"/>
    </w:pPr>
    <w:rPr>
      <w:b/>
      <w:i/>
      <w:color w:val="FFFFFF" w:themeColor="background1"/>
      <w:sz w:val="20"/>
      <w:szCs w:val="20"/>
      <w:lang w:val="en-US" w:bidi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539C7"/>
    <w:rPr>
      <w:b/>
      <w:i/>
      <w:color w:val="FFFFFF" w:themeColor="background1"/>
      <w:shd w:val="clear" w:color="auto" w:fill="C0504D" w:themeFill="accent2"/>
    </w:rPr>
  </w:style>
  <w:style w:type="character" w:styleId="nfasissutil">
    <w:name w:val="Subtle Emphasis"/>
    <w:uiPriority w:val="19"/>
    <w:qFormat/>
    <w:rsid w:val="00B539C7"/>
    <w:rPr>
      <w:i/>
    </w:rPr>
  </w:style>
  <w:style w:type="character" w:styleId="nfasisintenso">
    <w:name w:val="Intense Emphasis"/>
    <w:uiPriority w:val="21"/>
    <w:qFormat/>
    <w:rsid w:val="00B539C7"/>
    <w:rPr>
      <w:b/>
      <w:i/>
      <w:color w:val="C0504D" w:themeColor="accent2"/>
      <w:spacing w:val="10"/>
    </w:rPr>
  </w:style>
  <w:style w:type="character" w:styleId="Referenciasutil">
    <w:name w:val="Subtle Reference"/>
    <w:uiPriority w:val="31"/>
    <w:qFormat/>
    <w:rsid w:val="00B539C7"/>
    <w:rPr>
      <w:b/>
    </w:rPr>
  </w:style>
  <w:style w:type="character" w:styleId="Referenciaintensa">
    <w:name w:val="Intense Reference"/>
    <w:uiPriority w:val="32"/>
    <w:qFormat/>
    <w:rsid w:val="00B539C7"/>
    <w:rPr>
      <w:b/>
      <w:bCs/>
      <w:smallCaps/>
      <w:spacing w:val="5"/>
      <w:sz w:val="22"/>
      <w:szCs w:val="22"/>
      <w:u w:val="single"/>
    </w:rPr>
  </w:style>
  <w:style w:type="character" w:styleId="Ttulodellibro">
    <w:name w:val="Book Title"/>
    <w:uiPriority w:val="33"/>
    <w:qFormat/>
    <w:rsid w:val="00B539C7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B539C7"/>
    <w:pPr>
      <w:outlineLvl w:val="9"/>
    </w:pPr>
  </w:style>
  <w:style w:type="table" w:styleId="Tablaconcuadrcula">
    <w:name w:val="Table Grid"/>
    <w:basedOn w:val="Tablanormal"/>
    <w:uiPriority w:val="59"/>
    <w:rsid w:val="009204C6"/>
    <w:pPr>
      <w:spacing w:after="0" w:line="240" w:lineRule="auto"/>
      <w:jc w:val="left"/>
    </w:pPr>
    <w:rPr>
      <w:sz w:val="22"/>
      <w:szCs w:val="22"/>
      <w:lang w:val="es-ES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Fuentedeprrafopredeter"/>
    <w:rsid w:val="009204C6"/>
  </w:style>
  <w:style w:type="character" w:customStyle="1" w:styleId="ss-choice-item-control">
    <w:name w:val="ss-choice-item-control"/>
    <w:basedOn w:val="Fuentedeprrafopredeter"/>
    <w:rsid w:val="009204C6"/>
  </w:style>
  <w:style w:type="character" w:customStyle="1" w:styleId="ss-choice-label">
    <w:name w:val="ss-choice-label"/>
    <w:basedOn w:val="Fuentedeprrafopredeter"/>
    <w:rsid w:val="009204C6"/>
  </w:style>
  <w:style w:type="character" w:customStyle="1" w:styleId="separadrcha">
    <w:name w:val="separadrcha"/>
    <w:basedOn w:val="Fuentedeprrafopredeter"/>
    <w:rsid w:val="009204C6"/>
  </w:style>
  <w:style w:type="paragraph" w:customStyle="1" w:styleId="Normal0">
    <w:name w:val="[Normal]"/>
    <w:rsid w:val="009204C6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sz w:val="24"/>
      <w:szCs w:val="24"/>
      <w:lang w:val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45702-08FD-49DB-B872-4741362CA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Minerva</dc:creator>
  <cp:lastModifiedBy>anmagar4</cp:lastModifiedBy>
  <cp:revision>2</cp:revision>
  <dcterms:created xsi:type="dcterms:W3CDTF">2015-02-27T10:41:00Z</dcterms:created>
  <dcterms:modified xsi:type="dcterms:W3CDTF">2015-02-27T10:41:00Z</dcterms:modified>
</cp:coreProperties>
</file>