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31" w:rsidRDefault="005013DA" w:rsidP="00AC1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67">
        <w:rPr>
          <w:rFonts w:ascii="Times New Roman" w:hAnsi="Times New Roman" w:cs="Times New Roman"/>
          <w:b/>
          <w:sz w:val="24"/>
          <w:szCs w:val="24"/>
        </w:rPr>
        <w:t xml:space="preserve">DEPÓSITO Y EVALUACIÓN DEL TFM del </w:t>
      </w:r>
      <w:r w:rsidR="00AC1231" w:rsidRPr="00D50872">
        <w:rPr>
          <w:rFonts w:ascii="Times New Roman" w:hAnsi="Times New Roman" w:cs="Times New Roman"/>
          <w:b/>
          <w:i/>
          <w:sz w:val="24"/>
          <w:szCs w:val="24"/>
        </w:rPr>
        <w:t>MASTER UNIVERSITARIO EN ESTUDIOS INGLESE</w:t>
      </w:r>
      <w:r w:rsidR="00D50872" w:rsidRPr="00D5087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C1231" w:rsidRPr="00D50872">
        <w:rPr>
          <w:rFonts w:ascii="Times New Roman" w:hAnsi="Times New Roman" w:cs="Times New Roman"/>
          <w:b/>
          <w:i/>
          <w:sz w:val="24"/>
          <w:szCs w:val="24"/>
        </w:rPr>
        <w:t xml:space="preserve"> AVANZADOS</w:t>
      </w:r>
      <w:r w:rsidR="00AC1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872">
        <w:rPr>
          <w:rFonts w:ascii="Times New Roman" w:hAnsi="Times New Roman" w:cs="Times New Roman"/>
          <w:b/>
          <w:sz w:val="24"/>
          <w:szCs w:val="24"/>
        </w:rPr>
        <w:t>(</w:t>
      </w:r>
      <w:r w:rsidR="003D6748">
        <w:rPr>
          <w:rFonts w:ascii="Times New Roman" w:hAnsi="Times New Roman" w:cs="Times New Roman"/>
          <w:b/>
          <w:sz w:val="24"/>
          <w:szCs w:val="24"/>
        </w:rPr>
        <w:t>2196)</w:t>
      </w:r>
    </w:p>
    <w:p w:rsidR="005013DA" w:rsidRPr="00494667" w:rsidRDefault="00E635BD" w:rsidP="00501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(2018-2019</w:t>
      </w:r>
      <w:r w:rsidR="00AC1231">
        <w:rPr>
          <w:rFonts w:ascii="Times New Roman" w:hAnsi="Times New Roman" w:cs="Times New Roman"/>
          <w:b/>
          <w:sz w:val="24"/>
          <w:szCs w:val="24"/>
        </w:rPr>
        <w:t>)</w:t>
      </w:r>
    </w:p>
    <w:p w:rsidR="005013DA" w:rsidRPr="00494667" w:rsidRDefault="005013DA" w:rsidP="005013DA">
      <w:pPr>
        <w:rPr>
          <w:rFonts w:ascii="Times New Roman" w:hAnsi="Times New Roman" w:cs="Times New Roman"/>
          <w:sz w:val="24"/>
          <w:szCs w:val="24"/>
        </w:rPr>
      </w:pPr>
    </w:p>
    <w:p w:rsidR="005013DA" w:rsidRPr="00494667" w:rsidRDefault="005013DA" w:rsidP="0050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Pr="00494667">
        <w:rPr>
          <w:rFonts w:ascii="Times New Roman" w:hAnsi="Times New Roman" w:cs="Times New Roman"/>
          <w:sz w:val="24"/>
          <w:szCs w:val="24"/>
        </w:rPr>
        <w:t xml:space="preserve"> información relativa a requisitos, objetivos, estructura, formato y extensión del trabajo se encuentra en la guía</w:t>
      </w:r>
      <w:r>
        <w:rPr>
          <w:rFonts w:ascii="Times New Roman" w:hAnsi="Times New Roman" w:cs="Times New Roman"/>
          <w:sz w:val="24"/>
          <w:szCs w:val="24"/>
        </w:rPr>
        <w:t xml:space="preserve"> docente</w:t>
      </w:r>
      <w:r w:rsidRPr="00494667">
        <w:rPr>
          <w:rFonts w:ascii="Times New Roman" w:hAnsi="Times New Roman" w:cs="Times New Roman"/>
          <w:sz w:val="24"/>
          <w:szCs w:val="24"/>
        </w:rPr>
        <w:t xml:space="preserve"> de la asignatura. </w:t>
      </w:r>
    </w:p>
    <w:p w:rsidR="005013DA" w:rsidRPr="00494667" w:rsidRDefault="005013DA" w:rsidP="0050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8E9" w:rsidRDefault="005013DA" w:rsidP="0050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67">
        <w:rPr>
          <w:rFonts w:ascii="Times New Roman" w:hAnsi="Times New Roman" w:cs="Times New Roman"/>
          <w:sz w:val="24"/>
          <w:szCs w:val="24"/>
        </w:rPr>
        <w:t>1. DEPÓSITO DEL TRABAJO</w:t>
      </w:r>
    </w:p>
    <w:p w:rsidR="005013DA" w:rsidRDefault="005013DA" w:rsidP="00501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p</w:t>
      </w:r>
      <w:r w:rsidRPr="00E842B8">
        <w:rPr>
          <w:rFonts w:ascii="Times New Roman" w:hAnsi="Times New Roman" w:cs="Times New Roman"/>
          <w:b/>
          <w:sz w:val="24"/>
          <w:szCs w:val="24"/>
        </w:rPr>
        <w:t>rocedimiento</w:t>
      </w:r>
      <w:r w:rsidRPr="00E842B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ara depositar el trabajo incluye </w:t>
      </w:r>
      <w:r w:rsidRPr="00E842B8">
        <w:rPr>
          <w:rFonts w:ascii="Times New Roman" w:hAnsi="Times New Roman" w:cs="Times New Roman"/>
          <w:sz w:val="24"/>
          <w:szCs w:val="24"/>
        </w:rPr>
        <w:t>dos pasos:</w:t>
      </w:r>
    </w:p>
    <w:p w:rsidR="00BB48E9" w:rsidRPr="00E842B8" w:rsidRDefault="00BB48E9" w:rsidP="001A632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13DA" w:rsidRPr="00BB48E9" w:rsidRDefault="005013DA" w:rsidP="00BB48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Depositar el trabajo, en formato electrónico </w:t>
      </w:r>
      <w:r w:rsidR="00BB48E9">
        <w:rPr>
          <w:rFonts w:ascii="Times New Roman" w:hAnsi="Times New Roman" w:cs="Times New Roman"/>
          <w:sz w:val="24"/>
          <w:szCs w:val="24"/>
        </w:rPr>
        <w:t xml:space="preserve">a través de la sede electrónica ENTREU </w:t>
      </w:r>
      <w:r w:rsidRPr="00BB48E9">
        <w:rPr>
          <w:rFonts w:ascii="Times New Roman" w:hAnsi="Times New Roman" w:cs="Times New Roman"/>
          <w:sz w:val="24"/>
          <w:szCs w:val="24"/>
        </w:rPr>
        <w:t xml:space="preserve">junto con el impreso oficial debidamente cumplimentado. El impreso se puede descargar </w:t>
      </w:r>
      <w:r w:rsidR="001A6322">
        <w:rPr>
          <w:rFonts w:ascii="Times New Roman" w:hAnsi="Times New Roman" w:cs="Times New Roman"/>
          <w:sz w:val="24"/>
          <w:szCs w:val="24"/>
        </w:rPr>
        <w:t>en</w:t>
      </w:r>
      <w:r w:rsidRPr="00BB48E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B48E9">
          <w:rPr>
            <w:rStyle w:val="Hipervnculo"/>
            <w:rFonts w:ascii="Times New Roman" w:hAnsi="Times New Roman" w:cs="Times New Roman"/>
            <w:sz w:val="24"/>
            <w:szCs w:val="24"/>
          </w:rPr>
          <w:t>http://www.uv.es/fatwireed/userfiles/file/DIP%C3%92SIT%20TREBALL%20FI%20DE%20M%C3%80%20STER_model%20formulari.pdf</w:t>
        </w:r>
      </w:hyperlink>
    </w:p>
    <w:p w:rsidR="005013DA" w:rsidRPr="00494667" w:rsidRDefault="005013DA" w:rsidP="005013DA">
      <w:pPr>
        <w:pStyle w:val="Prrafodelista"/>
        <w:autoSpaceDE w:val="0"/>
        <w:autoSpaceDN w:val="0"/>
        <w:adjustRightInd w:val="0"/>
        <w:spacing w:after="0" w:line="240" w:lineRule="auto"/>
        <w:ind w:left="1065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013DA" w:rsidRPr="00780015" w:rsidRDefault="005013DA" w:rsidP="0078001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E7">
        <w:rPr>
          <w:rFonts w:ascii="Times New Roman" w:hAnsi="Times New Roman" w:cs="Times New Roman"/>
          <w:sz w:val="24"/>
          <w:szCs w:val="24"/>
        </w:rPr>
        <w:t>Depositar</w:t>
      </w:r>
      <w:r w:rsidR="001A6322">
        <w:rPr>
          <w:rFonts w:ascii="Times New Roman" w:hAnsi="Times New Roman" w:cs="Times New Roman"/>
          <w:sz w:val="24"/>
          <w:szCs w:val="24"/>
        </w:rPr>
        <w:t xml:space="preserve"> </w:t>
      </w:r>
      <w:r w:rsidR="001A6322" w:rsidRPr="00780015">
        <w:rPr>
          <w:rFonts w:ascii="Times New Roman" w:hAnsi="Times New Roman" w:cs="Times New Roman"/>
          <w:sz w:val="24"/>
          <w:szCs w:val="24"/>
        </w:rPr>
        <w:t>en el Departamento de Filología Inglesa y Alemana</w:t>
      </w:r>
      <w:r w:rsidRPr="001014E7">
        <w:rPr>
          <w:rFonts w:ascii="Times New Roman" w:hAnsi="Times New Roman" w:cs="Times New Roman"/>
          <w:sz w:val="24"/>
          <w:szCs w:val="24"/>
        </w:rPr>
        <w:t xml:space="preserve"> </w:t>
      </w:r>
      <w:r w:rsidRPr="00780015">
        <w:rPr>
          <w:rFonts w:ascii="Times New Roman" w:hAnsi="Times New Roman" w:cs="Times New Roman"/>
          <w:sz w:val="24"/>
          <w:szCs w:val="24"/>
        </w:rPr>
        <w:t xml:space="preserve">una copia impresa del </w:t>
      </w:r>
      <w:r w:rsidR="00BB48E9" w:rsidRPr="00780015">
        <w:rPr>
          <w:rFonts w:ascii="Times New Roman" w:hAnsi="Times New Roman" w:cs="Times New Roman"/>
          <w:sz w:val="24"/>
          <w:szCs w:val="24"/>
        </w:rPr>
        <w:t>trabajo</w:t>
      </w:r>
      <w:r w:rsidR="00780015" w:rsidRPr="00780015">
        <w:rPr>
          <w:rFonts w:ascii="Times New Roman" w:hAnsi="Times New Roman" w:cs="Times New Roman"/>
          <w:sz w:val="24"/>
          <w:szCs w:val="24"/>
        </w:rPr>
        <w:t xml:space="preserve"> y del impreso de depósito</w:t>
      </w:r>
      <w:r w:rsidR="00433BDD">
        <w:rPr>
          <w:rFonts w:ascii="Times New Roman" w:hAnsi="Times New Roman" w:cs="Times New Roman"/>
          <w:sz w:val="24"/>
          <w:szCs w:val="24"/>
        </w:rPr>
        <w:t xml:space="preserve"> del mismo</w:t>
      </w:r>
      <w:r w:rsidR="001A6322">
        <w:rPr>
          <w:rFonts w:ascii="Times New Roman" w:hAnsi="Times New Roman" w:cs="Times New Roman"/>
          <w:sz w:val="24"/>
          <w:szCs w:val="24"/>
        </w:rPr>
        <w:t>.</w:t>
      </w:r>
    </w:p>
    <w:p w:rsidR="005013DA" w:rsidRPr="001014E7" w:rsidRDefault="005013DA" w:rsidP="005013D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013DA" w:rsidRPr="001014E7" w:rsidRDefault="005013DA" w:rsidP="005013DA">
      <w:pPr>
        <w:pStyle w:val="Prrafodelista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5013DA" w:rsidRDefault="005013DA" w:rsidP="005013D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  <w:r w:rsidRPr="00E842B8">
        <w:rPr>
          <w:b/>
          <w:color w:val="292A25"/>
        </w:rPr>
        <w:t>Plazos</w:t>
      </w:r>
      <w:r w:rsidRPr="00494667">
        <w:rPr>
          <w:color w:val="292A25"/>
        </w:rPr>
        <w:t xml:space="preserve"> para depositar el trabajo:</w:t>
      </w:r>
    </w:p>
    <w:p w:rsidR="005013DA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  <w:r>
        <w:rPr>
          <w:color w:val="292A25"/>
        </w:rPr>
        <w:t xml:space="preserve">Los </w:t>
      </w:r>
      <w:proofErr w:type="spellStart"/>
      <w:r>
        <w:rPr>
          <w:color w:val="292A25"/>
        </w:rPr>
        <w:t>TFMs</w:t>
      </w:r>
      <w:proofErr w:type="spellEnd"/>
      <w:r>
        <w:rPr>
          <w:color w:val="292A25"/>
        </w:rPr>
        <w:t xml:space="preserve"> se presentarán antes del día 10 del último mes de cada período de defensa. Es decir, la fecha tope para la 1ª convocatoria es el </w:t>
      </w:r>
      <w:r w:rsidRPr="00E842B8">
        <w:rPr>
          <w:b/>
          <w:color w:val="292A25"/>
        </w:rPr>
        <w:t>10 de julio</w:t>
      </w:r>
      <w:r>
        <w:rPr>
          <w:color w:val="292A25"/>
        </w:rPr>
        <w:t xml:space="preserve">, y para la segunda convocatoria, el </w:t>
      </w:r>
      <w:r w:rsidRPr="00E842B8">
        <w:rPr>
          <w:b/>
          <w:color w:val="292A25"/>
        </w:rPr>
        <w:t>10 de septiembre</w:t>
      </w:r>
      <w:r>
        <w:rPr>
          <w:color w:val="292A25"/>
        </w:rPr>
        <w:t>.</w:t>
      </w:r>
    </w:p>
    <w:p w:rsidR="005013DA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</w:p>
    <w:p w:rsidR="005013DA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  <w:r>
        <w:rPr>
          <w:color w:val="292A25"/>
        </w:rPr>
        <w:t>Las convocatorias para presentar el TFM tienen diversos períodos de defensa:</w:t>
      </w:r>
    </w:p>
    <w:p w:rsidR="005013DA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  <w:r>
        <w:rPr>
          <w:color w:val="292A25"/>
        </w:rPr>
        <w:t>Primera convocatoria:</w:t>
      </w:r>
    </w:p>
    <w:p w:rsidR="005013DA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  <w:r>
        <w:rPr>
          <w:color w:val="292A25"/>
        </w:rPr>
        <w:tab/>
        <w:t>Del 1 de octubre al 30 de noviembre;</w:t>
      </w:r>
    </w:p>
    <w:p w:rsidR="005013DA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  <w:r>
        <w:rPr>
          <w:color w:val="292A25"/>
        </w:rPr>
        <w:tab/>
        <w:t>Del 1 de diciembre al 31 de enero;</w:t>
      </w:r>
    </w:p>
    <w:p w:rsidR="005013DA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  <w:r>
        <w:rPr>
          <w:color w:val="292A25"/>
        </w:rPr>
        <w:tab/>
        <w:t xml:space="preserve">Del 1 de febrero al 31 de marzo; </w:t>
      </w:r>
    </w:p>
    <w:p w:rsidR="005013DA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  <w:r>
        <w:rPr>
          <w:color w:val="292A25"/>
        </w:rPr>
        <w:tab/>
        <w:t>Del 1 de abril al 31 de mayo; y</w:t>
      </w:r>
    </w:p>
    <w:p w:rsidR="005013DA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  <w:r>
        <w:rPr>
          <w:color w:val="292A25"/>
        </w:rPr>
        <w:tab/>
        <w:t>Del 1 de junio al 25 de julio.</w:t>
      </w:r>
    </w:p>
    <w:p w:rsidR="005013DA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  <w:r>
        <w:rPr>
          <w:color w:val="292A25"/>
        </w:rPr>
        <w:t>Segunda convocatoria:</w:t>
      </w:r>
    </w:p>
    <w:p w:rsidR="005013DA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  <w:r>
        <w:rPr>
          <w:color w:val="292A25"/>
        </w:rPr>
        <w:tab/>
        <w:t>Del 1 al 25 de septiembre.</w:t>
      </w:r>
    </w:p>
    <w:p w:rsidR="005013DA" w:rsidRPr="00494667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</w:p>
    <w:p w:rsidR="005013DA" w:rsidRPr="00494667" w:rsidRDefault="005013DA" w:rsidP="005013DA">
      <w:pPr>
        <w:pStyle w:val="NormalWeb"/>
        <w:shd w:val="clear" w:color="auto" w:fill="FFFFFF"/>
        <w:spacing w:before="0" w:beforeAutospacing="0" w:after="0" w:afterAutospacing="0" w:line="216" w:lineRule="atLeast"/>
        <w:jc w:val="both"/>
        <w:rPr>
          <w:color w:val="292A25"/>
        </w:rPr>
      </w:pPr>
    </w:p>
    <w:p w:rsidR="005013DA" w:rsidRPr="00494667" w:rsidRDefault="005013DA" w:rsidP="0050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67">
        <w:rPr>
          <w:rFonts w:ascii="Times New Roman" w:hAnsi="Times New Roman" w:cs="Times New Roman"/>
          <w:sz w:val="24"/>
          <w:szCs w:val="24"/>
        </w:rPr>
        <w:t xml:space="preserve">2. PROPUESTA DE </w:t>
      </w:r>
      <w:r>
        <w:rPr>
          <w:rFonts w:ascii="Times New Roman" w:hAnsi="Times New Roman" w:cs="Times New Roman"/>
          <w:sz w:val="24"/>
          <w:szCs w:val="24"/>
        </w:rPr>
        <w:t>TRIBUNAL</w:t>
      </w:r>
    </w:p>
    <w:p w:rsidR="005013DA" w:rsidRPr="00E842B8" w:rsidRDefault="005013DA" w:rsidP="00501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B8">
        <w:rPr>
          <w:rFonts w:ascii="Times New Roman" w:hAnsi="Times New Roman" w:cs="Times New Roman"/>
          <w:sz w:val="24"/>
          <w:szCs w:val="24"/>
        </w:rPr>
        <w:t xml:space="preserve">El tutor o tutora del TFM cumplimentará </w:t>
      </w:r>
      <w:r w:rsidR="0074248D">
        <w:rPr>
          <w:rFonts w:ascii="Times New Roman" w:hAnsi="Times New Roman" w:cs="Times New Roman"/>
          <w:sz w:val="24"/>
          <w:szCs w:val="24"/>
        </w:rPr>
        <w:t>y firmará</w:t>
      </w:r>
      <w:r w:rsidR="00A30404">
        <w:rPr>
          <w:rFonts w:ascii="Times New Roman" w:hAnsi="Times New Roman" w:cs="Times New Roman"/>
          <w:sz w:val="24"/>
          <w:szCs w:val="24"/>
        </w:rPr>
        <w:t xml:space="preserve"> </w:t>
      </w:r>
      <w:r w:rsidRPr="00E842B8">
        <w:rPr>
          <w:rFonts w:ascii="Times New Roman" w:hAnsi="Times New Roman" w:cs="Times New Roman"/>
          <w:sz w:val="24"/>
          <w:szCs w:val="24"/>
        </w:rPr>
        <w:t xml:space="preserve">el </w:t>
      </w:r>
      <w:r w:rsidRPr="00E510B1">
        <w:rPr>
          <w:rFonts w:ascii="Times New Roman" w:hAnsi="Times New Roman" w:cs="Times New Roman"/>
          <w:b/>
          <w:sz w:val="24"/>
          <w:szCs w:val="24"/>
        </w:rPr>
        <w:t>impreso de propuesta de Tribunal</w:t>
      </w:r>
      <w:r w:rsidR="00A30404">
        <w:rPr>
          <w:rFonts w:ascii="Times New Roman" w:hAnsi="Times New Roman" w:cs="Times New Roman"/>
          <w:sz w:val="24"/>
          <w:szCs w:val="24"/>
        </w:rPr>
        <w:t>;</w:t>
      </w:r>
      <w:r w:rsidR="00D56A04">
        <w:rPr>
          <w:rFonts w:ascii="Times New Roman" w:hAnsi="Times New Roman" w:cs="Times New Roman"/>
          <w:sz w:val="24"/>
          <w:szCs w:val="24"/>
        </w:rPr>
        <w:t xml:space="preserve"> </w:t>
      </w:r>
      <w:r w:rsidR="0074248D" w:rsidRPr="00E842B8">
        <w:rPr>
          <w:rFonts w:ascii="Times New Roman" w:hAnsi="Times New Roman" w:cs="Times New Roman"/>
          <w:sz w:val="24"/>
          <w:szCs w:val="24"/>
        </w:rPr>
        <w:t xml:space="preserve">lo enviará </w:t>
      </w:r>
      <w:r w:rsidR="0074248D">
        <w:rPr>
          <w:rFonts w:ascii="Times New Roman" w:hAnsi="Times New Roman" w:cs="Times New Roman"/>
          <w:sz w:val="24"/>
          <w:szCs w:val="24"/>
        </w:rPr>
        <w:t xml:space="preserve">escaneado </w:t>
      </w:r>
      <w:r w:rsidR="0074248D" w:rsidRPr="00E842B8">
        <w:rPr>
          <w:rFonts w:ascii="Times New Roman" w:hAnsi="Times New Roman" w:cs="Times New Roman"/>
          <w:sz w:val="24"/>
          <w:szCs w:val="24"/>
        </w:rPr>
        <w:t xml:space="preserve">por correo electrónico a </w:t>
      </w:r>
      <w:hyperlink r:id="rId8" w:history="1">
        <w:r w:rsidR="0074248D" w:rsidRPr="00E842B8">
          <w:rPr>
            <w:rStyle w:val="Hipervnculo"/>
            <w:rFonts w:ascii="Times New Roman" w:hAnsi="Times New Roman" w:cs="Times New Roman"/>
            <w:sz w:val="24"/>
            <w:szCs w:val="24"/>
          </w:rPr>
          <w:t>purificacion.ribes@uv.es</w:t>
        </w:r>
      </w:hyperlink>
      <w:r w:rsidR="0074248D">
        <w:rPr>
          <w:rFonts w:ascii="Times New Roman" w:hAnsi="Times New Roman" w:cs="Times New Roman"/>
          <w:sz w:val="24"/>
          <w:szCs w:val="24"/>
        </w:rPr>
        <w:t xml:space="preserve">  y dejará </w:t>
      </w:r>
      <w:r w:rsidR="00A30404">
        <w:rPr>
          <w:rFonts w:ascii="Times New Roman" w:hAnsi="Times New Roman" w:cs="Times New Roman"/>
          <w:sz w:val="24"/>
          <w:szCs w:val="24"/>
        </w:rPr>
        <w:t>la</w:t>
      </w:r>
      <w:r w:rsidR="0074248D">
        <w:rPr>
          <w:rFonts w:ascii="Times New Roman" w:hAnsi="Times New Roman" w:cs="Times New Roman"/>
          <w:sz w:val="24"/>
          <w:szCs w:val="24"/>
        </w:rPr>
        <w:t xml:space="preserve"> copia</w:t>
      </w:r>
      <w:r w:rsidR="00A30404">
        <w:rPr>
          <w:rFonts w:ascii="Times New Roman" w:hAnsi="Times New Roman" w:cs="Times New Roman"/>
          <w:sz w:val="24"/>
          <w:szCs w:val="24"/>
        </w:rPr>
        <w:t xml:space="preserve"> original</w:t>
      </w:r>
      <w:r w:rsidR="0074248D">
        <w:rPr>
          <w:rFonts w:ascii="Times New Roman" w:hAnsi="Times New Roman" w:cs="Times New Roman"/>
          <w:sz w:val="24"/>
          <w:szCs w:val="24"/>
        </w:rPr>
        <w:t xml:space="preserve"> firmada a </w:t>
      </w:r>
      <w:r w:rsidR="00E635BD">
        <w:rPr>
          <w:rFonts w:ascii="Times New Roman" w:hAnsi="Times New Roman" w:cs="Times New Roman"/>
          <w:sz w:val="24"/>
          <w:szCs w:val="24"/>
        </w:rPr>
        <w:t>Vicente Cervera</w:t>
      </w:r>
      <w:r w:rsidR="00A30404">
        <w:rPr>
          <w:rFonts w:ascii="Times New Roman" w:hAnsi="Times New Roman" w:cs="Times New Roman"/>
          <w:sz w:val="24"/>
          <w:szCs w:val="24"/>
        </w:rPr>
        <w:t>, donde se consignará el Vº Bº</w:t>
      </w:r>
      <w:r w:rsidR="0074248D">
        <w:rPr>
          <w:rFonts w:ascii="Times New Roman" w:hAnsi="Times New Roman" w:cs="Times New Roman"/>
          <w:sz w:val="24"/>
          <w:szCs w:val="24"/>
        </w:rPr>
        <w:t>.</w:t>
      </w:r>
      <w:r w:rsidRPr="00E842B8">
        <w:rPr>
          <w:rFonts w:ascii="Times New Roman" w:hAnsi="Times New Roman" w:cs="Times New Roman"/>
          <w:sz w:val="24"/>
          <w:szCs w:val="24"/>
        </w:rPr>
        <w:t xml:space="preserve"> La CCA valorará la propuesta y aprobará, en su caso, un </w:t>
      </w:r>
      <w:r>
        <w:rPr>
          <w:rFonts w:ascii="Times New Roman" w:hAnsi="Times New Roman" w:cs="Times New Roman"/>
          <w:sz w:val="24"/>
          <w:szCs w:val="24"/>
        </w:rPr>
        <w:t>Tribunal</w:t>
      </w:r>
      <w:r w:rsidRPr="00E842B8">
        <w:rPr>
          <w:rFonts w:ascii="Times New Roman" w:hAnsi="Times New Roman" w:cs="Times New Roman"/>
          <w:sz w:val="24"/>
          <w:szCs w:val="24"/>
        </w:rPr>
        <w:t xml:space="preserve"> de 3 titulares y un suplente</w:t>
      </w:r>
      <w:r w:rsidR="00F43501">
        <w:rPr>
          <w:rFonts w:ascii="Times New Roman" w:hAnsi="Times New Roman" w:cs="Times New Roman"/>
          <w:sz w:val="24"/>
          <w:szCs w:val="24"/>
        </w:rPr>
        <w:t>, que</w:t>
      </w:r>
      <w:r w:rsidR="00AA61BB">
        <w:rPr>
          <w:rFonts w:ascii="Times New Roman" w:hAnsi="Times New Roman" w:cs="Times New Roman"/>
          <w:sz w:val="24"/>
          <w:szCs w:val="24"/>
        </w:rPr>
        <w:t>, de acuerdo con la normativa en vigor,</w:t>
      </w:r>
      <w:r w:rsidR="00F43501">
        <w:rPr>
          <w:rFonts w:ascii="Times New Roman" w:hAnsi="Times New Roman" w:cs="Times New Roman"/>
          <w:sz w:val="24"/>
          <w:szCs w:val="24"/>
        </w:rPr>
        <w:t xml:space="preserve"> deberán ser doctores y profesores del Departamento</w:t>
      </w:r>
      <w:r w:rsidR="00AA61BB">
        <w:rPr>
          <w:rFonts w:ascii="Times New Roman" w:hAnsi="Times New Roman" w:cs="Times New Roman"/>
          <w:sz w:val="24"/>
          <w:szCs w:val="24"/>
        </w:rPr>
        <w:t xml:space="preserve"> con docencia en el Máster</w:t>
      </w:r>
      <w:r w:rsidRPr="00E842B8">
        <w:rPr>
          <w:rFonts w:ascii="Times New Roman" w:hAnsi="Times New Roman" w:cs="Times New Roman"/>
          <w:sz w:val="24"/>
          <w:szCs w:val="24"/>
        </w:rPr>
        <w:t xml:space="preserve">. Los tutores no pueden formar parte del </w:t>
      </w:r>
      <w:r>
        <w:rPr>
          <w:rFonts w:ascii="Times New Roman" w:hAnsi="Times New Roman" w:cs="Times New Roman"/>
          <w:sz w:val="24"/>
          <w:szCs w:val="24"/>
        </w:rPr>
        <w:t>Tribunal</w:t>
      </w:r>
      <w:r w:rsidRPr="00E842B8">
        <w:rPr>
          <w:rFonts w:ascii="Times New Roman" w:hAnsi="Times New Roman" w:cs="Times New Roman"/>
          <w:sz w:val="24"/>
          <w:szCs w:val="24"/>
        </w:rPr>
        <w:t>.</w:t>
      </w:r>
      <w:r w:rsidR="00A30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3DA" w:rsidRDefault="005013DA" w:rsidP="0050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322" w:rsidRDefault="005013DA" w:rsidP="00501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B8">
        <w:rPr>
          <w:rFonts w:ascii="Times New Roman" w:hAnsi="Times New Roman" w:cs="Times New Roman"/>
          <w:sz w:val="24"/>
          <w:szCs w:val="24"/>
        </w:rPr>
        <w:lastRenderedPageBreak/>
        <w:t xml:space="preserve">Una vez notificada la aprobación del </w:t>
      </w:r>
      <w:r>
        <w:rPr>
          <w:rFonts w:ascii="Times New Roman" w:hAnsi="Times New Roman" w:cs="Times New Roman"/>
          <w:sz w:val="24"/>
          <w:szCs w:val="24"/>
        </w:rPr>
        <w:t>Tribunal</w:t>
      </w:r>
      <w:r w:rsidRPr="00E842B8">
        <w:rPr>
          <w:rFonts w:ascii="Times New Roman" w:hAnsi="Times New Roman" w:cs="Times New Roman"/>
          <w:sz w:val="24"/>
          <w:szCs w:val="24"/>
        </w:rPr>
        <w:t xml:space="preserve">, </w:t>
      </w:r>
      <w:r w:rsidR="001A6322">
        <w:rPr>
          <w:rFonts w:ascii="Times New Roman" w:hAnsi="Times New Roman" w:cs="Times New Roman"/>
          <w:sz w:val="24"/>
          <w:szCs w:val="24"/>
        </w:rPr>
        <w:t>y con carácter previo a la defens</w:t>
      </w:r>
      <w:r w:rsidR="00A30404">
        <w:rPr>
          <w:rFonts w:ascii="Times New Roman" w:hAnsi="Times New Roman" w:cs="Times New Roman"/>
          <w:sz w:val="24"/>
          <w:szCs w:val="24"/>
        </w:rPr>
        <w:t xml:space="preserve">a, el tutor o tutora enviará a la Directora del Máster y al </w:t>
      </w:r>
      <w:r w:rsidR="001A6322">
        <w:rPr>
          <w:rFonts w:ascii="Times New Roman" w:hAnsi="Times New Roman" w:cs="Times New Roman"/>
          <w:sz w:val="24"/>
          <w:szCs w:val="24"/>
        </w:rPr>
        <w:t>Presidente del Tribunal un informe sobre el mismo (</w:t>
      </w:r>
      <w:proofErr w:type="spellStart"/>
      <w:r w:rsidR="001A6322" w:rsidRPr="00E510B1">
        <w:rPr>
          <w:rFonts w:ascii="Times New Roman" w:hAnsi="Times New Roman" w:cs="Times New Roman"/>
          <w:b/>
          <w:sz w:val="24"/>
          <w:szCs w:val="24"/>
        </w:rPr>
        <w:t>Supervisor’s</w:t>
      </w:r>
      <w:proofErr w:type="spellEnd"/>
      <w:r w:rsidR="001A6322" w:rsidRPr="00E51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6322" w:rsidRPr="00E510B1">
        <w:rPr>
          <w:rFonts w:ascii="Times New Roman" w:hAnsi="Times New Roman" w:cs="Times New Roman"/>
          <w:b/>
          <w:sz w:val="24"/>
          <w:szCs w:val="24"/>
        </w:rPr>
        <w:t>Report</w:t>
      </w:r>
      <w:proofErr w:type="spellEnd"/>
      <w:r w:rsidR="001A6322">
        <w:rPr>
          <w:rFonts w:ascii="Times New Roman" w:hAnsi="Times New Roman" w:cs="Times New Roman"/>
          <w:sz w:val="24"/>
          <w:szCs w:val="24"/>
        </w:rPr>
        <w:t>)</w:t>
      </w:r>
      <w:r w:rsidR="00B35382">
        <w:rPr>
          <w:rFonts w:ascii="Times New Roman" w:hAnsi="Times New Roman" w:cs="Times New Roman"/>
          <w:sz w:val="24"/>
          <w:szCs w:val="24"/>
        </w:rPr>
        <w:t>. Concluida la defensa del TFM, el Presidente del Tribunal adjuntará este informe al acta de lectura.</w:t>
      </w:r>
    </w:p>
    <w:p w:rsidR="001A6322" w:rsidRPr="001A6322" w:rsidRDefault="001A6322" w:rsidP="001A632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A6322" w:rsidRDefault="001A6322" w:rsidP="00501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Tutor of tutora hará llegar una copia del trabajo a cada miembro del tribunal.</w:t>
      </w:r>
    </w:p>
    <w:p w:rsidR="005013DA" w:rsidRDefault="005013DA" w:rsidP="0050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3DA" w:rsidRPr="00E842B8" w:rsidRDefault="005013DA" w:rsidP="005013D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2B8">
        <w:rPr>
          <w:rFonts w:ascii="Times New Roman" w:hAnsi="Times New Roman" w:cs="Times New Roman"/>
          <w:sz w:val="24"/>
          <w:szCs w:val="24"/>
        </w:rPr>
        <w:t>Cumplidos estos pasos, se puede proceder a la defensa pública.</w:t>
      </w:r>
    </w:p>
    <w:p w:rsidR="005013DA" w:rsidRPr="00494667" w:rsidRDefault="005013DA" w:rsidP="0050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3DA" w:rsidRDefault="005013DA" w:rsidP="0050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67">
        <w:rPr>
          <w:rFonts w:ascii="Times New Roman" w:hAnsi="Times New Roman" w:cs="Times New Roman"/>
          <w:sz w:val="24"/>
          <w:szCs w:val="24"/>
        </w:rPr>
        <w:t>3. EVALUACIÓN DEL TRABAJO.</w:t>
      </w:r>
    </w:p>
    <w:p w:rsidR="00186035" w:rsidRDefault="005013DA" w:rsidP="005013D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D9">
        <w:rPr>
          <w:rFonts w:ascii="Times New Roman" w:hAnsi="Times New Roman" w:cs="Times New Roman"/>
          <w:sz w:val="24"/>
          <w:szCs w:val="24"/>
        </w:rPr>
        <w:t>El Tribunal cumplimentará un acta</w:t>
      </w:r>
      <w:r>
        <w:rPr>
          <w:rFonts w:ascii="Times New Roman" w:hAnsi="Times New Roman" w:cs="Times New Roman"/>
          <w:sz w:val="24"/>
          <w:szCs w:val="24"/>
        </w:rPr>
        <w:t xml:space="preserve"> departamental</w:t>
      </w:r>
      <w:r w:rsidRPr="008E17D9">
        <w:rPr>
          <w:rFonts w:ascii="Times New Roman" w:hAnsi="Times New Roman" w:cs="Times New Roman"/>
          <w:sz w:val="24"/>
          <w:szCs w:val="24"/>
        </w:rPr>
        <w:t xml:space="preserve"> de defensa para cada TFM</w:t>
      </w:r>
      <w:r w:rsidR="00433BDD">
        <w:rPr>
          <w:rFonts w:ascii="Times New Roman" w:hAnsi="Times New Roman" w:cs="Times New Roman"/>
          <w:sz w:val="24"/>
          <w:szCs w:val="24"/>
        </w:rPr>
        <w:t xml:space="preserve"> (</w:t>
      </w:r>
      <w:r w:rsidR="00F86B10">
        <w:rPr>
          <w:rFonts w:ascii="Times New Roman" w:hAnsi="Times New Roman" w:cs="Times New Roman"/>
          <w:sz w:val="24"/>
          <w:szCs w:val="24"/>
        </w:rPr>
        <w:t xml:space="preserve">el </w:t>
      </w:r>
      <w:r w:rsidR="00F86B10" w:rsidRPr="00E510B1">
        <w:rPr>
          <w:rFonts w:ascii="Times New Roman" w:hAnsi="Times New Roman" w:cs="Times New Roman"/>
          <w:b/>
          <w:sz w:val="24"/>
          <w:szCs w:val="24"/>
        </w:rPr>
        <w:t xml:space="preserve">acta </w:t>
      </w:r>
      <w:r w:rsidR="00F86B10">
        <w:rPr>
          <w:rFonts w:ascii="Times New Roman" w:hAnsi="Times New Roman" w:cs="Times New Roman"/>
          <w:sz w:val="24"/>
          <w:szCs w:val="24"/>
        </w:rPr>
        <w:t>se podrá descargar del disco virtual</w:t>
      </w:r>
      <w:r w:rsidR="00677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6BC">
        <w:rPr>
          <w:rFonts w:ascii="Times New Roman" w:hAnsi="Times New Roman" w:cs="Times New Roman"/>
          <w:sz w:val="24"/>
          <w:szCs w:val="24"/>
        </w:rPr>
        <w:t>Englishphil</w:t>
      </w:r>
      <w:proofErr w:type="spellEnd"/>
      <w:r w:rsidR="006776BC">
        <w:rPr>
          <w:rFonts w:ascii="Times New Roman" w:hAnsi="Times New Roman" w:cs="Times New Roman"/>
          <w:sz w:val="24"/>
          <w:szCs w:val="24"/>
        </w:rPr>
        <w:t xml:space="preserve"> y deberá estar impresa por ambas caras en un documento de un único folio. También se podrá recoger en Secretaría</w:t>
      </w:r>
      <w:r w:rsidR="00433BDD">
        <w:rPr>
          <w:rFonts w:ascii="Times New Roman" w:hAnsi="Times New Roman" w:cs="Times New Roman"/>
          <w:sz w:val="24"/>
          <w:szCs w:val="24"/>
        </w:rPr>
        <w:t>)</w:t>
      </w:r>
      <w:r w:rsidR="00677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0B1" w:rsidRDefault="00E510B1" w:rsidP="00E510B1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6035" w:rsidRDefault="006776BC" w:rsidP="005013D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Concluida la defensa, el Presidente del tribunal</w:t>
      </w:r>
      <w:r w:rsidR="00B54EBF">
        <w:rPr>
          <w:rFonts w:ascii="Times New Roman" w:hAnsi="Times New Roman" w:cs="Times New Roman"/>
          <w:sz w:val="24"/>
          <w:szCs w:val="24"/>
        </w:rPr>
        <w:t xml:space="preserve"> </w:t>
      </w:r>
      <w:r w:rsidR="005013DA" w:rsidRPr="008E17D9">
        <w:rPr>
          <w:rFonts w:ascii="Times New Roman" w:hAnsi="Times New Roman" w:cs="Times New Roman"/>
          <w:sz w:val="24"/>
          <w:szCs w:val="24"/>
        </w:rPr>
        <w:t>entregará</w:t>
      </w:r>
      <w:r w:rsidR="00186035">
        <w:rPr>
          <w:rFonts w:ascii="Times New Roman" w:hAnsi="Times New Roman" w:cs="Times New Roman"/>
          <w:sz w:val="24"/>
          <w:szCs w:val="24"/>
        </w:rPr>
        <w:t xml:space="preserve"> el acta</w:t>
      </w:r>
      <w:r>
        <w:rPr>
          <w:rFonts w:ascii="Times New Roman" w:hAnsi="Times New Roman" w:cs="Times New Roman"/>
          <w:sz w:val="24"/>
          <w:szCs w:val="24"/>
        </w:rPr>
        <w:t>, junto al informe del D</w:t>
      </w:r>
      <w:r w:rsidR="006D1AFC">
        <w:rPr>
          <w:rFonts w:ascii="Times New Roman" w:hAnsi="Times New Roman" w:cs="Times New Roman"/>
          <w:sz w:val="24"/>
          <w:szCs w:val="24"/>
        </w:rPr>
        <w:t>irector del trabajo,</w:t>
      </w:r>
      <w:r w:rsidR="005013DA" w:rsidRPr="008E17D9">
        <w:rPr>
          <w:rFonts w:ascii="Times New Roman" w:hAnsi="Times New Roman" w:cs="Times New Roman"/>
          <w:sz w:val="24"/>
          <w:szCs w:val="24"/>
        </w:rPr>
        <w:t xml:space="preserve"> </w:t>
      </w:r>
      <w:r w:rsidR="00433BDD">
        <w:rPr>
          <w:rFonts w:ascii="Times New Roman" w:hAnsi="Times New Roman" w:cs="Times New Roman"/>
          <w:sz w:val="24"/>
          <w:szCs w:val="24"/>
        </w:rPr>
        <w:t>en la Secretaría del</w:t>
      </w:r>
      <w:r w:rsidR="005013DA" w:rsidRPr="008E17D9">
        <w:rPr>
          <w:rFonts w:ascii="Times New Roman" w:hAnsi="Times New Roman" w:cs="Times New Roman"/>
          <w:sz w:val="24"/>
          <w:szCs w:val="24"/>
        </w:rPr>
        <w:t xml:space="preserve"> Departamento (</w:t>
      </w:r>
      <w:r w:rsidR="00E2081C">
        <w:rPr>
          <w:rFonts w:ascii="Times New Roman" w:hAnsi="Times New Roman" w:cs="Times New Roman"/>
          <w:sz w:val="24"/>
          <w:szCs w:val="24"/>
        </w:rPr>
        <w:t>Vicente Cervera</w:t>
      </w:r>
      <w:bookmarkStart w:id="0" w:name="_GoBack"/>
      <w:bookmarkEnd w:id="0"/>
      <w:r w:rsidR="005013DA" w:rsidRPr="008E17D9">
        <w:rPr>
          <w:rFonts w:ascii="Times New Roman" w:hAnsi="Times New Roman" w:cs="Times New Roman"/>
          <w:sz w:val="24"/>
          <w:szCs w:val="24"/>
        </w:rPr>
        <w:t xml:space="preserve">), quien facilitará una copia a la </w:t>
      </w:r>
      <w:r w:rsidR="005013D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irección del M</w:t>
      </w:r>
      <w:r w:rsidR="005013DA" w:rsidRPr="008E17D9">
        <w:rPr>
          <w:rFonts w:ascii="Times New Roman" w:hAnsi="Times New Roman" w:cs="Times New Roman"/>
          <w:sz w:val="24"/>
          <w:szCs w:val="24"/>
        </w:rPr>
        <w:t xml:space="preserve">áster </w:t>
      </w:r>
      <w:r>
        <w:rPr>
          <w:rFonts w:ascii="Times New Roman" w:hAnsi="Times New Roman" w:cs="Times New Roman"/>
          <w:sz w:val="24"/>
          <w:szCs w:val="24"/>
        </w:rPr>
        <w:t>y bajará el acta original a la S</w:t>
      </w:r>
      <w:r w:rsidR="005013DA" w:rsidRPr="008E17D9">
        <w:rPr>
          <w:rFonts w:ascii="Times New Roman" w:hAnsi="Times New Roman" w:cs="Times New Roman"/>
          <w:sz w:val="24"/>
          <w:szCs w:val="24"/>
        </w:rPr>
        <w:t xml:space="preserve">ecretaría de la </w:t>
      </w:r>
      <w:proofErr w:type="spellStart"/>
      <w:r w:rsidR="005013DA" w:rsidRPr="008E17D9">
        <w:rPr>
          <w:rFonts w:ascii="Times New Roman" w:hAnsi="Times New Roman" w:cs="Times New Roman"/>
          <w:sz w:val="24"/>
          <w:szCs w:val="24"/>
        </w:rPr>
        <w:t>FFTiC</w:t>
      </w:r>
      <w:proofErr w:type="spellEnd"/>
      <w:r w:rsidR="005013DA" w:rsidRPr="008E17D9">
        <w:rPr>
          <w:rFonts w:ascii="Times New Roman" w:hAnsi="Times New Roman" w:cs="Times New Roman"/>
          <w:sz w:val="24"/>
          <w:szCs w:val="24"/>
        </w:rPr>
        <w:t xml:space="preserve"> para que se incorpore al expediente del estudiante</w:t>
      </w:r>
      <w:r w:rsidR="005013DA">
        <w:rPr>
          <w:rFonts w:ascii="Times New Roman" w:hAnsi="Times New Roman" w:cs="Times New Roman"/>
          <w:sz w:val="24"/>
          <w:szCs w:val="24"/>
        </w:rPr>
        <w:t xml:space="preserve"> (según normativa).</w:t>
      </w:r>
    </w:p>
    <w:p w:rsidR="00186035" w:rsidRDefault="00186035" w:rsidP="00186035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13DA" w:rsidRPr="008E17D9" w:rsidRDefault="005013DA" w:rsidP="005013D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el trabajo se defiende entre octubre y mayo, se ha de notificar a la Dirección del MAES quien solicitará la generación de un acta oficial al final del período en el que haya tenido lugar la lectura</w:t>
      </w:r>
      <w:r w:rsidRPr="008E17D9">
        <w:rPr>
          <w:rFonts w:ascii="Times New Roman" w:hAnsi="Times New Roman" w:cs="Times New Roman"/>
          <w:color w:val="292A25"/>
          <w:sz w:val="24"/>
          <w:szCs w:val="24"/>
          <w:shd w:val="clear" w:color="auto" w:fill="FFFFFF"/>
        </w:rPr>
        <w:t xml:space="preserve"> </w:t>
      </w:r>
    </w:p>
    <w:p w:rsidR="005013DA" w:rsidRDefault="005013DA" w:rsidP="0050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3DA" w:rsidRPr="008E17D9" w:rsidRDefault="005013DA" w:rsidP="005013D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7D9">
        <w:rPr>
          <w:rFonts w:ascii="Times New Roman" w:hAnsi="Times New Roman" w:cs="Times New Roman"/>
          <w:sz w:val="24"/>
          <w:szCs w:val="24"/>
        </w:rPr>
        <w:t xml:space="preserve">Las calificaciones de todos los </w:t>
      </w:r>
      <w:proofErr w:type="spellStart"/>
      <w:r w:rsidRPr="008E17D9">
        <w:rPr>
          <w:rFonts w:ascii="Times New Roman" w:hAnsi="Times New Roman" w:cs="Times New Roman"/>
          <w:sz w:val="24"/>
          <w:szCs w:val="24"/>
        </w:rPr>
        <w:t>TFMs</w:t>
      </w:r>
      <w:proofErr w:type="spellEnd"/>
      <w:r w:rsidRPr="008E17D9">
        <w:rPr>
          <w:rFonts w:ascii="Times New Roman" w:hAnsi="Times New Roman" w:cs="Times New Roman"/>
          <w:sz w:val="24"/>
          <w:szCs w:val="24"/>
        </w:rPr>
        <w:t xml:space="preserve"> presentados en cada período de defensa se incorporarán a un acta oficial conjunta que generará la secretaría de la </w:t>
      </w:r>
      <w:proofErr w:type="spellStart"/>
      <w:r w:rsidRPr="008E17D9">
        <w:rPr>
          <w:rFonts w:ascii="Times New Roman" w:hAnsi="Times New Roman" w:cs="Times New Roman"/>
          <w:sz w:val="24"/>
          <w:szCs w:val="24"/>
        </w:rPr>
        <w:t>FFTiC</w:t>
      </w:r>
      <w:proofErr w:type="spellEnd"/>
      <w:r w:rsidRPr="008E17D9">
        <w:rPr>
          <w:rFonts w:ascii="Times New Roman" w:hAnsi="Times New Roman" w:cs="Times New Roman"/>
          <w:sz w:val="24"/>
          <w:szCs w:val="24"/>
        </w:rPr>
        <w:t xml:space="preserve"> dentro de los 5 días siguientes a la finalización de cada período. Al final de cada convocatoria, la CCA asignará las matrículas de honor entre las propuestas por los Tribunales.</w:t>
      </w:r>
    </w:p>
    <w:p w:rsidR="005013DA" w:rsidRPr="00494667" w:rsidRDefault="005013DA" w:rsidP="00501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r w:rsidRPr="004946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013DA" w:rsidRDefault="005013DA" w:rsidP="005013DA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</w:p>
    <w:p w:rsidR="005013DA" w:rsidRPr="00494667" w:rsidRDefault="005013DA" w:rsidP="005013DA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</w:p>
    <w:p w:rsidR="005013DA" w:rsidRPr="008E17D9" w:rsidRDefault="005013DA" w:rsidP="005013DA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i/>
          <w:color w:val="292A25"/>
          <w:sz w:val="24"/>
          <w:szCs w:val="24"/>
          <w:lang w:eastAsia="es-ES"/>
        </w:rPr>
      </w:pPr>
      <w:r w:rsidRPr="008E17D9">
        <w:rPr>
          <w:rFonts w:ascii="Times New Roman" w:eastAsia="Times New Roman" w:hAnsi="Times New Roman" w:cs="Times New Roman"/>
          <w:b/>
          <w:i/>
          <w:color w:val="292A25"/>
          <w:sz w:val="24"/>
          <w:szCs w:val="24"/>
          <w:lang w:eastAsia="es-ES"/>
        </w:rPr>
        <w:t>Normativa que se aplica:</w:t>
      </w:r>
    </w:p>
    <w:p w:rsidR="005013DA" w:rsidRPr="00494667" w:rsidRDefault="005013DA" w:rsidP="005013DA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  <w:r w:rsidRPr="00494667">
        <w:rPr>
          <w:rFonts w:ascii="Times New Roman" w:hAnsi="Times New Roman" w:cs="Times New Roman"/>
          <w:sz w:val="24"/>
          <w:szCs w:val="24"/>
        </w:rPr>
        <w:t>REGLAMENT REGULADOR DELS TREBALLS DE FI DE MÀSTER I DE LA CONCESSIÓ DE PREMIS EXTRAORDINARIS DE MÀSTER A LA UNIVERSITAT DE VALÈNCIA (</w:t>
      </w:r>
      <w:proofErr w:type="spellStart"/>
      <w:r w:rsidRPr="0049466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494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6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494667">
        <w:rPr>
          <w:rFonts w:ascii="Times New Roman" w:hAnsi="Times New Roman" w:cs="Times New Roman"/>
          <w:sz w:val="24"/>
          <w:szCs w:val="24"/>
        </w:rPr>
        <w:t xml:space="preserve"> 231/2012, de 30 </w:t>
      </w:r>
      <w:proofErr w:type="spellStart"/>
      <w:r w:rsidRPr="00494667">
        <w:rPr>
          <w:rFonts w:ascii="Times New Roman" w:hAnsi="Times New Roman" w:cs="Times New Roman"/>
          <w:sz w:val="24"/>
          <w:szCs w:val="24"/>
        </w:rPr>
        <w:t>d’octubre</w:t>
      </w:r>
      <w:proofErr w:type="spellEnd"/>
      <w:r w:rsidRPr="00494667">
        <w:rPr>
          <w:rFonts w:ascii="Times New Roman" w:hAnsi="Times New Roman" w:cs="Times New Roman"/>
          <w:sz w:val="24"/>
          <w:szCs w:val="24"/>
        </w:rPr>
        <w:t xml:space="preserve"> de 2012, del </w:t>
      </w:r>
      <w:proofErr w:type="spellStart"/>
      <w:r w:rsidRPr="00494667">
        <w:rPr>
          <w:rFonts w:ascii="Times New Roman" w:hAnsi="Times New Roman" w:cs="Times New Roman"/>
          <w:sz w:val="24"/>
          <w:szCs w:val="24"/>
        </w:rPr>
        <w:t>Consell</w:t>
      </w:r>
      <w:proofErr w:type="spellEnd"/>
      <w:r w:rsidRPr="004946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4667">
        <w:rPr>
          <w:rFonts w:ascii="Times New Roman" w:hAnsi="Times New Roman" w:cs="Times New Roman"/>
          <w:sz w:val="24"/>
          <w:szCs w:val="24"/>
        </w:rPr>
        <w:t>Govern</w:t>
      </w:r>
      <w:proofErr w:type="spellEnd"/>
      <w:r w:rsidRPr="0049466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94667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49466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4667">
        <w:rPr>
          <w:rFonts w:ascii="Times New Roman" w:hAnsi="Times New Roman" w:cs="Times New Roman"/>
          <w:sz w:val="24"/>
          <w:szCs w:val="24"/>
        </w:rPr>
        <w:t>València</w:t>
      </w:r>
      <w:proofErr w:type="spellEnd"/>
      <w:r w:rsidRPr="00494667">
        <w:rPr>
          <w:rFonts w:ascii="Times New Roman" w:hAnsi="Times New Roman" w:cs="Times New Roman"/>
          <w:sz w:val="24"/>
          <w:szCs w:val="24"/>
        </w:rPr>
        <w:t>)</w:t>
      </w:r>
    </w:p>
    <w:p w:rsidR="005013DA" w:rsidRDefault="005013DA" w:rsidP="005013DA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información en</w:t>
      </w:r>
      <w:r w:rsidRPr="004946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13DA" w:rsidRPr="00494667" w:rsidRDefault="00462689" w:rsidP="005013DA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292A25"/>
          <w:sz w:val="24"/>
          <w:szCs w:val="24"/>
          <w:lang w:eastAsia="es-ES"/>
        </w:rPr>
      </w:pPr>
      <w:hyperlink r:id="rId9" w:history="1">
        <w:r w:rsidR="005013DA" w:rsidRPr="00494667">
          <w:rPr>
            <w:rStyle w:val="Hipervnculo"/>
            <w:rFonts w:ascii="Times New Roman" w:hAnsi="Times New Roman" w:cs="Times New Roman"/>
            <w:sz w:val="24"/>
            <w:szCs w:val="24"/>
          </w:rPr>
          <w:t>http://www.uv.es/uvweb/universitat/ca/estudis-postgrau/masters-oficials/treball-fi-master-1285846160620.html</w:t>
        </w:r>
      </w:hyperlink>
      <w:r w:rsidR="005013DA" w:rsidRPr="00494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3DA" w:rsidRDefault="005013DA" w:rsidP="005013DA">
      <w:pPr>
        <w:rPr>
          <w:rFonts w:ascii="Times New Roman" w:hAnsi="Times New Roman" w:cs="Times New Roman"/>
          <w:sz w:val="24"/>
          <w:szCs w:val="24"/>
        </w:rPr>
      </w:pPr>
    </w:p>
    <w:p w:rsidR="007B13F1" w:rsidRPr="00D56A04" w:rsidRDefault="007B13F1">
      <w:pPr>
        <w:rPr>
          <w:rFonts w:ascii="Times New Roman" w:hAnsi="Times New Roman" w:cs="Times New Roman"/>
          <w:sz w:val="24"/>
          <w:szCs w:val="24"/>
        </w:rPr>
      </w:pPr>
    </w:p>
    <w:sectPr w:rsidR="007B13F1" w:rsidRPr="00D56A0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89" w:rsidRDefault="00462689">
      <w:pPr>
        <w:spacing w:after="0" w:line="240" w:lineRule="auto"/>
      </w:pPr>
      <w:r>
        <w:separator/>
      </w:r>
    </w:p>
  </w:endnote>
  <w:endnote w:type="continuationSeparator" w:id="0">
    <w:p w:rsidR="00462689" w:rsidRDefault="0046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89" w:rsidRDefault="00462689">
      <w:pPr>
        <w:spacing w:after="0" w:line="240" w:lineRule="auto"/>
      </w:pPr>
      <w:r>
        <w:separator/>
      </w:r>
    </w:p>
  </w:footnote>
  <w:footnote w:type="continuationSeparator" w:id="0">
    <w:p w:rsidR="00462689" w:rsidRDefault="0046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7B" w:rsidRDefault="0074248D" w:rsidP="0047227B">
    <w:pPr>
      <w:pStyle w:val="Encabezado"/>
      <w:ind w:left="-567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1EEA26FF" wp14:editId="17E6CE25">
          <wp:extent cx="3886200" cy="422275"/>
          <wp:effectExtent l="0" t="0" r="0" b="0"/>
          <wp:docPr id="2" name="Imagen 2" descr="Departament de Filologia Anglesa i Alemanya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 de Filologia Anglesa i Alemanya_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</w:t>
    </w:r>
    <w:r>
      <w:rPr>
        <w:noProof/>
        <w:lang w:eastAsia="es-ES"/>
      </w:rPr>
      <w:drawing>
        <wp:inline distT="0" distB="0" distL="0" distR="0" wp14:anchorId="0C7F1C30" wp14:editId="03692081">
          <wp:extent cx="1031875" cy="638810"/>
          <wp:effectExtent l="0" t="0" r="0" b="8890"/>
          <wp:docPr id="1" name="Imagen 1" descr="Banner-Pequeño para web news-145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-Pequeño para web news-145x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27B" w:rsidRDefault="00462689">
    <w:pPr>
      <w:pStyle w:val="Encabezado"/>
    </w:pPr>
  </w:p>
  <w:p w:rsidR="0047227B" w:rsidRDefault="004626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1EA"/>
    <w:multiLevelType w:val="hybridMultilevel"/>
    <w:tmpl w:val="D6A07430"/>
    <w:lvl w:ilvl="0" w:tplc="7A4427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9B1731"/>
    <w:multiLevelType w:val="hybridMultilevel"/>
    <w:tmpl w:val="12768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50925"/>
    <w:multiLevelType w:val="hybridMultilevel"/>
    <w:tmpl w:val="4AA866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A"/>
    <w:rsid w:val="000E3DBB"/>
    <w:rsid w:val="000F5E9A"/>
    <w:rsid w:val="0017470D"/>
    <w:rsid w:val="00186035"/>
    <w:rsid w:val="001A6322"/>
    <w:rsid w:val="001B5598"/>
    <w:rsid w:val="003D6748"/>
    <w:rsid w:val="00433BDD"/>
    <w:rsid w:val="00462689"/>
    <w:rsid w:val="004C038B"/>
    <w:rsid w:val="005013DA"/>
    <w:rsid w:val="005644BF"/>
    <w:rsid w:val="00644E32"/>
    <w:rsid w:val="006776BC"/>
    <w:rsid w:val="006D1AFC"/>
    <w:rsid w:val="00711D6E"/>
    <w:rsid w:val="0074248D"/>
    <w:rsid w:val="00780015"/>
    <w:rsid w:val="00787CCA"/>
    <w:rsid w:val="007B13F1"/>
    <w:rsid w:val="008624AA"/>
    <w:rsid w:val="00884B02"/>
    <w:rsid w:val="008E4692"/>
    <w:rsid w:val="00A20829"/>
    <w:rsid w:val="00A30404"/>
    <w:rsid w:val="00A62A42"/>
    <w:rsid w:val="00A67A26"/>
    <w:rsid w:val="00AA61BB"/>
    <w:rsid w:val="00AC1231"/>
    <w:rsid w:val="00B35382"/>
    <w:rsid w:val="00B54EBF"/>
    <w:rsid w:val="00BB48E9"/>
    <w:rsid w:val="00CE7659"/>
    <w:rsid w:val="00D50872"/>
    <w:rsid w:val="00D56A04"/>
    <w:rsid w:val="00D839CC"/>
    <w:rsid w:val="00E2081C"/>
    <w:rsid w:val="00E510B1"/>
    <w:rsid w:val="00E635BD"/>
    <w:rsid w:val="00E64B64"/>
    <w:rsid w:val="00F43501"/>
    <w:rsid w:val="00F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C1DC2-D556-447F-BA4C-ED3EA6D1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013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13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3DA"/>
  </w:style>
  <w:style w:type="table" w:styleId="Tablaconcuadrcula">
    <w:name w:val="Table Grid"/>
    <w:basedOn w:val="Tablanormal"/>
    <w:uiPriority w:val="39"/>
    <w:rsid w:val="0050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4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8E9"/>
  </w:style>
  <w:style w:type="character" w:styleId="Hipervnculovisitado">
    <w:name w:val="FollowedHyperlink"/>
    <w:basedOn w:val="Fuentedeprrafopredeter"/>
    <w:uiPriority w:val="99"/>
    <w:semiHidden/>
    <w:unhideWhenUsed/>
    <w:rsid w:val="00BB4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ificacion.ribes@uv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.es/fatwireed/userfiles/file/DIP%C3%92SIT%20TREBALL%20FI%20DE%20M%C3%80%20STER_model%20formular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v.es/uvweb/universitat/ca/estudis-postgrau/masters-oficials/treball-fi-master-1285846160620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pribes</dc:creator>
  <cp:keywords/>
  <dc:description/>
  <cp:lastModifiedBy>pribes</cp:lastModifiedBy>
  <cp:revision>32</cp:revision>
  <dcterms:created xsi:type="dcterms:W3CDTF">2015-12-03T12:35:00Z</dcterms:created>
  <dcterms:modified xsi:type="dcterms:W3CDTF">2018-10-02T08:00:00Z</dcterms:modified>
</cp:coreProperties>
</file>