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A47" w:rsidRPr="00D46978" w:rsidRDefault="00687126">
      <w:pPr>
        <w:spacing w:before="100" w:after="100"/>
        <w:jc w:val="both"/>
        <w:rPr>
          <w:sz w:val="28"/>
          <w:szCs w:val="28"/>
          <w:lang w:val="ca-ES"/>
        </w:rPr>
      </w:pPr>
      <w:bookmarkStart w:id="0" w:name="_GoBack"/>
      <w:bookmarkEnd w:id="0"/>
      <w:r w:rsidRPr="00D46978">
        <w:rPr>
          <w:sz w:val="28"/>
          <w:szCs w:val="28"/>
          <w:lang w:val="ca-ES"/>
        </w:rPr>
        <w:t>La Plataforma en Defensa de la Universitat Pública comença el nou curs, posant una vegada més fil a l’agulla de les mobilitzacions en defensa d’una Universitat pública de qualitat. El curs 2017-2018 comença en bona mesura amb els mateixos problemes que la nostra Universitat pateix des de fa anys com a resultat de les polítiques de retallades aplicades pels Governs co</w:t>
      </w:r>
      <w:r w:rsidRPr="00D46978">
        <w:rPr>
          <w:sz w:val="28"/>
          <w:szCs w:val="28"/>
          <w:lang w:val="ca-ES"/>
        </w:rPr>
        <w:t>n</w:t>
      </w:r>
      <w:r w:rsidRPr="00D46978">
        <w:rPr>
          <w:sz w:val="28"/>
          <w:szCs w:val="28"/>
          <w:lang w:val="ca-ES"/>
        </w:rPr>
        <w:t>servadors. La nostra Plataforma ha vingut denunciant reiteradament que les Universitats públiques valencianes hem vingut patint, amb l’excusa de la crisi, un perllongat i progressiu deteriorament de la nostra capacitat d'oferir un ensenyament superior i una investigació amb la qualitat que mereix el poble valencià.</w:t>
      </w:r>
    </w:p>
    <w:p w:rsidR="00D40A47" w:rsidRPr="00D46978" w:rsidRDefault="00687126">
      <w:pPr>
        <w:jc w:val="both"/>
        <w:rPr>
          <w:sz w:val="28"/>
          <w:szCs w:val="28"/>
          <w:lang w:val="ca-ES"/>
        </w:rPr>
      </w:pPr>
      <w:r w:rsidRPr="00D46978">
        <w:rPr>
          <w:sz w:val="28"/>
          <w:szCs w:val="28"/>
          <w:lang w:val="ca-ES"/>
        </w:rPr>
        <w:t>Volem recordar, una vegada més, quins són, entre altres, els efectes més greus d’aquestes polítiques i quines són, per tant, les principals qüestions pendents de resoldre a les Universitats públiques valencianes: un finanç</w:t>
      </w:r>
      <w:r w:rsidRPr="00D46978">
        <w:rPr>
          <w:sz w:val="28"/>
          <w:szCs w:val="28"/>
          <w:lang w:val="ca-ES"/>
        </w:rPr>
        <w:t>a</w:t>
      </w:r>
      <w:r w:rsidRPr="00D46978">
        <w:rPr>
          <w:sz w:val="28"/>
          <w:szCs w:val="28"/>
          <w:lang w:val="ca-ES"/>
        </w:rPr>
        <w:t>ment adient al servei públic que presta la Universitat, la reducció de les t</w:t>
      </w:r>
      <w:r w:rsidRPr="00D46978">
        <w:rPr>
          <w:sz w:val="28"/>
          <w:szCs w:val="28"/>
          <w:lang w:val="ca-ES"/>
        </w:rPr>
        <w:t>a</w:t>
      </w:r>
      <w:r w:rsidRPr="00D46978">
        <w:rPr>
          <w:sz w:val="28"/>
          <w:szCs w:val="28"/>
          <w:lang w:val="ca-ES"/>
        </w:rPr>
        <w:t>xes de matrícula, l’increment de les beques, el ple reconeixement de la ca</w:t>
      </w:r>
      <w:r w:rsidRPr="00D46978">
        <w:rPr>
          <w:sz w:val="28"/>
          <w:szCs w:val="28"/>
          <w:lang w:val="ca-ES"/>
        </w:rPr>
        <w:t>r</w:t>
      </w:r>
      <w:r w:rsidRPr="00D46978">
        <w:rPr>
          <w:sz w:val="28"/>
          <w:szCs w:val="28"/>
          <w:lang w:val="ca-ES"/>
        </w:rPr>
        <w:t xml:space="preserve">rera professional del PAS, la millora de les condicions laborals del PDI , en particular, del PDI laboral fortament </w:t>
      </w:r>
      <w:proofErr w:type="spellStart"/>
      <w:r w:rsidRPr="00D46978">
        <w:rPr>
          <w:sz w:val="28"/>
          <w:szCs w:val="28"/>
          <w:lang w:val="ca-ES"/>
        </w:rPr>
        <w:t>precaritzat</w:t>
      </w:r>
      <w:proofErr w:type="spellEnd"/>
      <w:r w:rsidRPr="00D46978">
        <w:rPr>
          <w:sz w:val="28"/>
          <w:szCs w:val="28"/>
          <w:lang w:val="ca-ES"/>
        </w:rPr>
        <w:t xml:space="preserve">, o la recuperació dels drets perduts els darrers anys. </w:t>
      </w:r>
    </w:p>
    <w:p w:rsidR="00D40A47" w:rsidRPr="00D46978" w:rsidRDefault="00687126">
      <w:pPr>
        <w:spacing w:before="100" w:after="100"/>
        <w:jc w:val="both"/>
        <w:rPr>
          <w:sz w:val="28"/>
          <w:szCs w:val="28"/>
          <w:lang w:val="ca-ES"/>
        </w:rPr>
      </w:pPr>
      <w:r w:rsidRPr="00D46978">
        <w:rPr>
          <w:sz w:val="28"/>
          <w:szCs w:val="28"/>
          <w:lang w:val="ca-ES"/>
        </w:rPr>
        <w:t>En aquest context de fort i deliberat deteriorament de la Universitat públ</w:t>
      </w:r>
      <w:r w:rsidRPr="00D46978">
        <w:rPr>
          <w:sz w:val="28"/>
          <w:szCs w:val="28"/>
          <w:lang w:val="ca-ES"/>
        </w:rPr>
        <w:t>i</w:t>
      </w:r>
      <w:r w:rsidRPr="00D46978">
        <w:rPr>
          <w:sz w:val="28"/>
          <w:szCs w:val="28"/>
          <w:lang w:val="ca-ES"/>
        </w:rPr>
        <w:t>ca, fa dos anys saludàvem que el curs acadèmic començava en un nou co</w:t>
      </w:r>
      <w:r w:rsidRPr="00D46978">
        <w:rPr>
          <w:sz w:val="28"/>
          <w:szCs w:val="28"/>
          <w:lang w:val="ca-ES"/>
        </w:rPr>
        <w:t>n</w:t>
      </w:r>
      <w:r w:rsidRPr="00D46978">
        <w:rPr>
          <w:sz w:val="28"/>
          <w:szCs w:val="28"/>
          <w:lang w:val="ca-ES"/>
        </w:rPr>
        <w:t>text polític que ens feia veure amb més optimisme el futur de la Universitat pública al País Valencià. El nou Govern de la Generalitat Valenciana havia manifestat clarament el seu compromís de “prioritzar en la despesa del g</w:t>
      </w:r>
      <w:r w:rsidRPr="00D46978">
        <w:rPr>
          <w:sz w:val="28"/>
          <w:szCs w:val="28"/>
          <w:lang w:val="ca-ES"/>
        </w:rPr>
        <w:t>o</w:t>
      </w:r>
      <w:r w:rsidRPr="00D46978">
        <w:rPr>
          <w:sz w:val="28"/>
          <w:szCs w:val="28"/>
          <w:lang w:val="ca-ES"/>
        </w:rPr>
        <w:t xml:space="preserve">vern el sistema </w:t>
      </w:r>
      <w:proofErr w:type="spellStart"/>
      <w:r w:rsidRPr="00D46978">
        <w:rPr>
          <w:sz w:val="28"/>
          <w:szCs w:val="28"/>
          <w:lang w:val="ca-ES"/>
        </w:rPr>
        <w:t>públic</w:t>
      </w:r>
      <w:proofErr w:type="spellEnd"/>
      <w:r w:rsidRPr="00D46978">
        <w:rPr>
          <w:sz w:val="28"/>
          <w:szCs w:val="28"/>
          <w:lang w:val="ca-ES"/>
        </w:rPr>
        <w:t xml:space="preserve"> de sanitat i educació́ i els serveis socials per sobre de qualsevol altra partida”, així com de “paralitzar les retallades en serveis </w:t>
      </w:r>
      <w:proofErr w:type="spellStart"/>
      <w:r w:rsidRPr="00D46978">
        <w:rPr>
          <w:sz w:val="28"/>
          <w:szCs w:val="28"/>
          <w:lang w:val="ca-ES"/>
        </w:rPr>
        <w:t>públics</w:t>
      </w:r>
      <w:proofErr w:type="spellEnd"/>
      <w:r w:rsidRPr="00D46978">
        <w:rPr>
          <w:sz w:val="28"/>
          <w:szCs w:val="28"/>
          <w:lang w:val="ca-ES"/>
        </w:rPr>
        <w:t xml:space="preserve"> i progressivament garantir l’extensió́ i l'augment de la seua qual</w:t>
      </w:r>
      <w:r w:rsidRPr="00D46978">
        <w:rPr>
          <w:sz w:val="28"/>
          <w:szCs w:val="28"/>
          <w:lang w:val="ca-ES"/>
        </w:rPr>
        <w:t>i</w:t>
      </w:r>
      <w:r w:rsidRPr="00D46978">
        <w:rPr>
          <w:sz w:val="28"/>
          <w:szCs w:val="28"/>
          <w:lang w:val="ca-ES"/>
        </w:rPr>
        <w:t>tat”.</w:t>
      </w:r>
    </w:p>
    <w:p w:rsidR="00D40A47" w:rsidRPr="00D46978" w:rsidRDefault="00687126">
      <w:pPr>
        <w:jc w:val="both"/>
        <w:rPr>
          <w:sz w:val="28"/>
          <w:szCs w:val="28"/>
          <w:lang w:val="ca-ES"/>
        </w:rPr>
      </w:pPr>
      <w:r w:rsidRPr="00D46978">
        <w:rPr>
          <w:sz w:val="28"/>
          <w:szCs w:val="28"/>
          <w:lang w:val="ca-ES"/>
        </w:rPr>
        <w:t>Dos anys després de la constitució del nou Govern de la Generalitat, con</w:t>
      </w:r>
      <w:r w:rsidRPr="00D46978">
        <w:rPr>
          <w:sz w:val="28"/>
          <w:szCs w:val="28"/>
          <w:lang w:val="ca-ES"/>
        </w:rPr>
        <w:t>s</w:t>
      </w:r>
      <w:r w:rsidRPr="00D46978">
        <w:rPr>
          <w:sz w:val="28"/>
          <w:szCs w:val="28"/>
          <w:lang w:val="ca-ES"/>
        </w:rPr>
        <w:t>tatem positivament que s’han produït alguns avanços en la seua resolució com ara l’inici de les negociacions del Conveni Col·lectiu del Personal L</w:t>
      </w:r>
      <w:r w:rsidRPr="00D46978">
        <w:rPr>
          <w:sz w:val="28"/>
          <w:szCs w:val="28"/>
          <w:lang w:val="ca-ES"/>
        </w:rPr>
        <w:t>a</w:t>
      </w:r>
      <w:r w:rsidRPr="00D46978">
        <w:rPr>
          <w:sz w:val="28"/>
          <w:szCs w:val="28"/>
          <w:lang w:val="ca-ES"/>
        </w:rPr>
        <w:t>boral, l’inici del pagament de la carrera professional del PAS i de compl</w:t>
      </w:r>
      <w:r w:rsidRPr="00D46978">
        <w:rPr>
          <w:sz w:val="28"/>
          <w:szCs w:val="28"/>
          <w:lang w:val="ca-ES"/>
        </w:rPr>
        <w:t>e</w:t>
      </w:r>
      <w:r w:rsidRPr="00D46978">
        <w:rPr>
          <w:sz w:val="28"/>
          <w:szCs w:val="28"/>
          <w:lang w:val="ca-ES"/>
        </w:rPr>
        <w:t>ments al PDI o la reducció de les taxes de matrícula, però aquests encara són escassos i cal intensificar-los per tal d’assolir els objectius proposats.</w:t>
      </w:r>
    </w:p>
    <w:p w:rsidR="00D40A47" w:rsidRPr="00D46978" w:rsidRDefault="00D40A47">
      <w:pPr>
        <w:jc w:val="both"/>
        <w:rPr>
          <w:sz w:val="28"/>
          <w:szCs w:val="28"/>
          <w:lang w:val="ca-ES"/>
        </w:rPr>
      </w:pPr>
    </w:p>
    <w:p w:rsidR="00D40A47" w:rsidRPr="00D46978" w:rsidRDefault="00687126">
      <w:pPr>
        <w:jc w:val="both"/>
        <w:rPr>
          <w:sz w:val="28"/>
          <w:szCs w:val="28"/>
          <w:lang w:val="ca-ES"/>
        </w:rPr>
      </w:pPr>
      <w:r w:rsidRPr="00D46978">
        <w:rPr>
          <w:sz w:val="28"/>
          <w:szCs w:val="28"/>
          <w:lang w:val="ca-ES"/>
        </w:rPr>
        <w:t>D’altra banda, encara resten pendents moltes qüestions necessàries per a millorar la situació de les Universitats i de les persones que estudiem i tr</w:t>
      </w:r>
      <w:r w:rsidRPr="00D46978">
        <w:rPr>
          <w:sz w:val="28"/>
          <w:szCs w:val="28"/>
          <w:lang w:val="ca-ES"/>
        </w:rPr>
        <w:t>e</w:t>
      </w:r>
      <w:r w:rsidRPr="00D46978">
        <w:rPr>
          <w:sz w:val="28"/>
          <w:szCs w:val="28"/>
          <w:lang w:val="ca-ES"/>
        </w:rPr>
        <w:t>ballem en elles i algunes són ja ben urgents: la reducció substancial de les taxes universitàries i l’increment significatiu de les beques; l'aplicació en 2018 al PAS universitari del 100% de la carrera profe</w:t>
      </w:r>
      <w:r w:rsidR="00FD21CB">
        <w:rPr>
          <w:sz w:val="28"/>
          <w:szCs w:val="28"/>
          <w:lang w:val="ca-ES"/>
        </w:rPr>
        <w:t>s</w:t>
      </w:r>
      <w:r w:rsidRPr="00D46978">
        <w:rPr>
          <w:sz w:val="28"/>
          <w:szCs w:val="28"/>
          <w:lang w:val="ca-ES"/>
        </w:rPr>
        <w:t xml:space="preserve">sional, ja implantada al personal de la Generalitat, amb inclusió del personal interí i temporal; la millora de les condicions de treball del PDI laboral i particularment les del </w:t>
      </w:r>
      <w:r w:rsidR="00D46978" w:rsidRPr="00D46978">
        <w:rPr>
          <w:sz w:val="28"/>
          <w:szCs w:val="28"/>
          <w:lang w:val="ca-ES"/>
        </w:rPr>
        <w:t xml:space="preserve"> </w:t>
      </w:r>
      <w:r w:rsidRPr="00D46978">
        <w:rPr>
          <w:sz w:val="28"/>
          <w:szCs w:val="28"/>
          <w:lang w:val="ca-ES"/>
        </w:rPr>
        <w:t xml:space="preserve">PDI Associat; </w:t>
      </w:r>
      <w:r w:rsidR="00FD21CB">
        <w:rPr>
          <w:sz w:val="28"/>
          <w:szCs w:val="28"/>
          <w:lang w:val="ca-ES"/>
        </w:rPr>
        <w:t xml:space="preserve"> </w:t>
      </w:r>
      <w:r w:rsidRPr="00D46978">
        <w:rPr>
          <w:sz w:val="28"/>
          <w:szCs w:val="28"/>
          <w:lang w:val="ca-ES"/>
        </w:rPr>
        <w:t xml:space="preserve">l’impuls decidit al Conveni Col·lectiu del Personal Laboral; </w:t>
      </w:r>
      <w:r w:rsidRPr="00D46978">
        <w:rPr>
          <w:sz w:val="28"/>
          <w:szCs w:val="28"/>
          <w:lang w:val="ca-ES"/>
        </w:rPr>
        <w:lastRenderedPageBreak/>
        <w:t>la  creació de la Mesa Sectorial d’Universitats o un increment significatiu del finançament de les nostres Universitats, greument deteriorat els darrers anys, així com l’elaboració de forma consensuada un nou pla de finanç</w:t>
      </w:r>
      <w:r w:rsidRPr="00D46978">
        <w:rPr>
          <w:sz w:val="28"/>
          <w:szCs w:val="28"/>
          <w:lang w:val="ca-ES"/>
        </w:rPr>
        <w:t>a</w:t>
      </w:r>
      <w:r w:rsidRPr="00D46978">
        <w:rPr>
          <w:sz w:val="28"/>
          <w:szCs w:val="28"/>
          <w:lang w:val="ca-ES"/>
        </w:rPr>
        <w:t xml:space="preserve">ment. </w:t>
      </w:r>
    </w:p>
    <w:p w:rsidR="00D40A47" w:rsidRPr="00D46978" w:rsidRDefault="00D40A47">
      <w:pPr>
        <w:jc w:val="both"/>
        <w:rPr>
          <w:sz w:val="28"/>
          <w:szCs w:val="28"/>
          <w:lang w:val="ca-ES"/>
        </w:rPr>
      </w:pPr>
    </w:p>
    <w:p w:rsidR="00D40A47" w:rsidRPr="00D46978" w:rsidRDefault="00687126">
      <w:pPr>
        <w:jc w:val="both"/>
        <w:rPr>
          <w:sz w:val="28"/>
          <w:szCs w:val="28"/>
          <w:lang w:val="ca-ES"/>
        </w:rPr>
      </w:pPr>
      <w:r w:rsidRPr="00D46978">
        <w:rPr>
          <w:sz w:val="28"/>
          <w:szCs w:val="28"/>
          <w:lang w:val="ca-ES"/>
        </w:rPr>
        <w:t xml:space="preserve">I, encara que són competències de l’Estat, cal també que en el nou context polític, des de la Generalitat i els partits progressistes, es </w:t>
      </w:r>
      <w:proofErr w:type="spellStart"/>
      <w:r w:rsidRPr="00D46978">
        <w:rPr>
          <w:sz w:val="28"/>
          <w:szCs w:val="28"/>
          <w:lang w:val="ca-ES"/>
        </w:rPr>
        <w:t>pressione</w:t>
      </w:r>
      <w:proofErr w:type="spellEnd"/>
      <w:r w:rsidRPr="00D46978">
        <w:rPr>
          <w:sz w:val="28"/>
          <w:szCs w:val="28"/>
          <w:lang w:val="ca-ES"/>
        </w:rPr>
        <w:t xml:space="preserve"> per tal d’eliminar la taxa de reposició, que està deteriorant greument les plantilles universitàries, suprimir el Decret </w:t>
      </w:r>
      <w:proofErr w:type="spellStart"/>
      <w:r w:rsidRPr="00D46978">
        <w:rPr>
          <w:sz w:val="28"/>
          <w:szCs w:val="28"/>
          <w:lang w:val="ca-ES"/>
        </w:rPr>
        <w:t>Wert</w:t>
      </w:r>
      <w:proofErr w:type="spellEnd"/>
      <w:r w:rsidRPr="00D46978">
        <w:rPr>
          <w:sz w:val="28"/>
          <w:szCs w:val="28"/>
          <w:lang w:val="ca-ES"/>
        </w:rPr>
        <w:t xml:space="preserve"> i resoldre el caos en què ha esdevi</w:t>
      </w:r>
      <w:r w:rsidRPr="00D46978">
        <w:rPr>
          <w:sz w:val="28"/>
          <w:szCs w:val="28"/>
          <w:lang w:val="ca-ES"/>
        </w:rPr>
        <w:t>n</w:t>
      </w:r>
      <w:r w:rsidRPr="00D46978">
        <w:rPr>
          <w:sz w:val="28"/>
          <w:szCs w:val="28"/>
          <w:lang w:val="ca-ES"/>
        </w:rPr>
        <w:t>gut el funcionament de l’ANECA.</w:t>
      </w:r>
    </w:p>
    <w:p w:rsidR="00D46978" w:rsidRPr="00D46978" w:rsidRDefault="00D46978">
      <w:pPr>
        <w:jc w:val="both"/>
        <w:rPr>
          <w:sz w:val="28"/>
          <w:szCs w:val="28"/>
          <w:lang w:val="ca-ES"/>
        </w:rPr>
      </w:pPr>
    </w:p>
    <w:p w:rsidR="00D40A47" w:rsidRPr="00D46978" w:rsidRDefault="00687126">
      <w:pPr>
        <w:jc w:val="both"/>
        <w:rPr>
          <w:sz w:val="28"/>
          <w:szCs w:val="28"/>
          <w:lang w:val="ca-ES"/>
        </w:rPr>
      </w:pPr>
      <w:r w:rsidRPr="00D46978">
        <w:rPr>
          <w:sz w:val="28"/>
          <w:szCs w:val="28"/>
          <w:lang w:val="ca-ES"/>
        </w:rPr>
        <w:t>Som conscients que tots aquests temes no es poden resoldre de colp, sobr</w:t>
      </w:r>
      <w:r w:rsidRPr="00D46978">
        <w:rPr>
          <w:sz w:val="28"/>
          <w:szCs w:val="28"/>
          <w:lang w:val="ca-ES"/>
        </w:rPr>
        <w:t>e</w:t>
      </w:r>
      <w:r w:rsidRPr="00D46978">
        <w:rPr>
          <w:sz w:val="28"/>
          <w:szCs w:val="28"/>
          <w:lang w:val="ca-ES"/>
        </w:rPr>
        <w:t>tot en el context de la manca d’un finançament suficient de l’Estat a la G</w:t>
      </w:r>
      <w:r w:rsidRPr="00D46978">
        <w:rPr>
          <w:sz w:val="28"/>
          <w:szCs w:val="28"/>
          <w:lang w:val="ca-ES"/>
        </w:rPr>
        <w:t>e</w:t>
      </w:r>
      <w:r w:rsidRPr="00D46978">
        <w:rPr>
          <w:sz w:val="28"/>
          <w:szCs w:val="28"/>
          <w:lang w:val="ca-ES"/>
        </w:rPr>
        <w:t xml:space="preserve">neralitat. El que demanem a hores d’ara és el compromís ferm d’avançar en la seua consecució, una actitud oberta i  dialogant i la seua materialització en resultats concrets. </w:t>
      </w:r>
    </w:p>
    <w:p w:rsidR="00D40A47" w:rsidRPr="00D46978" w:rsidRDefault="00D40A47">
      <w:pPr>
        <w:jc w:val="both"/>
        <w:rPr>
          <w:sz w:val="28"/>
          <w:szCs w:val="28"/>
          <w:lang w:val="ca-ES"/>
        </w:rPr>
      </w:pPr>
    </w:p>
    <w:p w:rsidR="00D40A47" w:rsidRPr="00D46978" w:rsidRDefault="00687126">
      <w:pPr>
        <w:jc w:val="both"/>
        <w:rPr>
          <w:sz w:val="28"/>
          <w:szCs w:val="28"/>
          <w:lang w:val="ca-ES"/>
        </w:rPr>
      </w:pPr>
      <w:r w:rsidRPr="00D46978">
        <w:rPr>
          <w:sz w:val="28"/>
          <w:szCs w:val="28"/>
          <w:lang w:val="ca-ES"/>
        </w:rPr>
        <w:t>Volem manifestar també la nostra preocupació i el nostre rebuig davant la nova onada d’atacs a la Universitat pública que està desenvolupant-se des de sectors clarament interessats en la potenciació de la Universitat privada. Una vegada més ens trobem amb informes i propostes que van clarament en la línia de degradar les plantilles universitàries i la seua independència, acabar amb el govern democràtic de les Universitats i fer aquestes més d</w:t>
      </w:r>
      <w:r w:rsidRPr="00D46978">
        <w:rPr>
          <w:sz w:val="28"/>
          <w:szCs w:val="28"/>
          <w:lang w:val="ca-ES"/>
        </w:rPr>
        <w:t>e</w:t>
      </w:r>
      <w:r w:rsidRPr="00D46978">
        <w:rPr>
          <w:sz w:val="28"/>
          <w:szCs w:val="28"/>
          <w:lang w:val="ca-ES"/>
        </w:rPr>
        <w:t>pendents del finançament privat i, per tant, dels seus interessos. Cal que tots plegats, Universitats, Generalitat i comunitat universitària, donem una resposta clara i rotunda davant d’aquests nous intents de degradar la Un</w:t>
      </w:r>
      <w:r w:rsidRPr="00D46978">
        <w:rPr>
          <w:sz w:val="28"/>
          <w:szCs w:val="28"/>
          <w:lang w:val="ca-ES"/>
        </w:rPr>
        <w:t>i</w:t>
      </w:r>
      <w:r w:rsidRPr="00D46978">
        <w:rPr>
          <w:sz w:val="28"/>
          <w:szCs w:val="28"/>
          <w:lang w:val="ca-ES"/>
        </w:rPr>
        <w:t>versitat pública i el seu caràcter solidari i inclusiu.</w:t>
      </w:r>
    </w:p>
    <w:p w:rsidR="00D40A47" w:rsidRPr="00D46978" w:rsidRDefault="00D40A47">
      <w:pPr>
        <w:jc w:val="both"/>
        <w:rPr>
          <w:sz w:val="28"/>
          <w:szCs w:val="28"/>
          <w:lang w:val="ca-ES"/>
        </w:rPr>
      </w:pPr>
    </w:p>
    <w:p w:rsidR="00D40A47" w:rsidRPr="00D46978" w:rsidRDefault="00687126">
      <w:pPr>
        <w:jc w:val="both"/>
        <w:rPr>
          <w:sz w:val="28"/>
          <w:szCs w:val="28"/>
          <w:lang w:val="ca-ES"/>
        </w:rPr>
      </w:pPr>
      <w:r w:rsidRPr="00D46978">
        <w:rPr>
          <w:sz w:val="28"/>
          <w:szCs w:val="28"/>
          <w:lang w:val="ca-ES"/>
        </w:rPr>
        <w:t>Volem, finalment, fer una crida a la Generalitat, fruit d’una majoria parl</w:t>
      </w:r>
      <w:r w:rsidRPr="00D46978">
        <w:rPr>
          <w:sz w:val="28"/>
          <w:szCs w:val="28"/>
          <w:lang w:val="ca-ES"/>
        </w:rPr>
        <w:t>a</w:t>
      </w:r>
      <w:r w:rsidRPr="00D46978">
        <w:rPr>
          <w:sz w:val="28"/>
          <w:szCs w:val="28"/>
          <w:lang w:val="ca-ES"/>
        </w:rPr>
        <w:t xml:space="preserve">mentària de progrés, a treballar decididament per tal de fer possibles els compromisos encara pendents i aconseguir conjuntament reforçar el servei públic que ofereix la Universitat a la nostra societat. En aquesta direcció, el nou Govern de la Generalitat trobarà sempre el nostre compromís de diàleg i treball en comú, però també la nostra mirada vigilant i la nostra exigència de compliment dels seus compromisos. </w:t>
      </w:r>
    </w:p>
    <w:p w:rsidR="00D40A47" w:rsidRPr="00D46978" w:rsidRDefault="00D40A47">
      <w:pPr>
        <w:jc w:val="both"/>
        <w:rPr>
          <w:sz w:val="28"/>
          <w:szCs w:val="28"/>
          <w:lang w:val="ca-ES"/>
        </w:rPr>
      </w:pPr>
    </w:p>
    <w:p w:rsidR="00D40A47" w:rsidRPr="00D46978" w:rsidRDefault="00687126">
      <w:pPr>
        <w:jc w:val="both"/>
        <w:rPr>
          <w:sz w:val="28"/>
          <w:szCs w:val="28"/>
          <w:lang w:val="ca-ES"/>
        </w:rPr>
      </w:pPr>
      <w:r w:rsidRPr="00D46978">
        <w:rPr>
          <w:sz w:val="28"/>
          <w:szCs w:val="28"/>
          <w:lang w:val="ca-ES"/>
        </w:rPr>
        <w:t>És per això, que la Plataforma en Defensa de la Universitat Pública vol en aquest inici de curs reiterar la seua crida a tota la comunitat universitària i als responsables polítics a treballar conjuntament i decididament per una Universitat pública, valenciana, democràtica i de qualitat.</w:t>
      </w:r>
    </w:p>
    <w:p w:rsidR="00D40A47" w:rsidRPr="00D46978" w:rsidRDefault="00687126">
      <w:pPr>
        <w:jc w:val="right"/>
        <w:rPr>
          <w:b/>
          <w:bCs/>
          <w:sz w:val="28"/>
          <w:szCs w:val="28"/>
          <w:lang w:val="ca-ES"/>
        </w:rPr>
      </w:pPr>
      <w:r w:rsidRPr="00D46978">
        <w:rPr>
          <w:b/>
          <w:bCs/>
          <w:sz w:val="28"/>
          <w:szCs w:val="28"/>
          <w:lang w:val="ca-ES"/>
        </w:rPr>
        <w:tab/>
      </w:r>
      <w:r w:rsidRPr="00D46978">
        <w:rPr>
          <w:b/>
          <w:bCs/>
          <w:sz w:val="28"/>
          <w:szCs w:val="28"/>
          <w:lang w:val="ca-ES"/>
        </w:rPr>
        <w:tab/>
      </w:r>
      <w:r w:rsidRPr="00D46978">
        <w:rPr>
          <w:b/>
          <w:bCs/>
          <w:sz w:val="28"/>
          <w:szCs w:val="28"/>
          <w:lang w:val="ca-ES"/>
        </w:rPr>
        <w:tab/>
      </w:r>
      <w:r w:rsidRPr="00D46978">
        <w:rPr>
          <w:b/>
          <w:bCs/>
          <w:sz w:val="28"/>
          <w:szCs w:val="28"/>
          <w:lang w:val="ca-ES"/>
        </w:rPr>
        <w:tab/>
      </w:r>
      <w:r w:rsidRPr="00D46978">
        <w:rPr>
          <w:b/>
          <w:bCs/>
          <w:sz w:val="28"/>
          <w:szCs w:val="28"/>
          <w:lang w:val="ca-ES"/>
        </w:rPr>
        <w:tab/>
        <w:t>8 de setembre de 2017</w:t>
      </w:r>
    </w:p>
    <w:p w:rsidR="00D40A47" w:rsidRPr="00D46978" w:rsidRDefault="00D40A47">
      <w:pPr>
        <w:jc w:val="both"/>
        <w:rPr>
          <w:sz w:val="28"/>
          <w:szCs w:val="28"/>
          <w:lang w:val="ca-ES"/>
        </w:rPr>
      </w:pPr>
    </w:p>
    <w:p w:rsidR="00D40A47" w:rsidRPr="00D46978" w:rsidRDefault="00687126" w:rsidP="00D46978">
      <w:pPr>
        <w:rPr>
          <w:b/>
          <w:bCs/>
          <w:sz w:val="28"/>
          <w:szCs w:val="28"/>
          <w:lang w:val="ca-ES"/>
        </w:rPr>
      </w:pPr>
      <w:r w:rsidRPr="00D46978">
        <w:rPr>
          <w:b/>
          <w:bCs/>
          <w:sz w:val="28"/>
          <w:szCs w:val="28"/>
          <w:lang w:val="ca-ES"/>
        </w:rPr>
        <w:t>PLATAFORMA EN DEFENSA DE LA UNIVERSITAT PÚBLICA</w:t>
      </w:r>
    </w:p>
    <w:p w:rsidR="00D40A47" w:rsidRPr="00D46978" w:rsidRDefault="00687126">
      <w:pPr>
        <w:jc w:val="center"/>
        <w:rPr>
          <w:sz w:val="28"/>
          <w:szCs w:val="28"/>
          <w:lang w:val="ca-ES"/>
        </w:rPr>
      </w:pPr>
      <w:r w:rsidRPr="00D46978">
        <w:rPr>
          <w:b/>
          <w:bCs/>
          <w:sz w:val="28"/>
          <w:szCs w:val="28"/>
          <w:lang w:val="ca-ES"/>
        </w:rPr>
        <w:lastRenderedPageBreak/>
        <w:t>UNIVERSITAT DE VALÈNCIA</w:t>
      </w:r>
    </w:p>
    <w:sectPr w:rsidR="00D40A47" w:rsidRPr="00D46978">
      <w:headerReference w:type="default" r:id="rId8"/>
      <w:footerReference w:type="default" r:id="rId9"/>
      <w:pgSz w:w="11900" w:h="16840"/>
      <w:pgMar w:top="1417" w:right="1701" w:bottom="1417"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126" w:rsidRDefault="00687126">
      <w:r>
        <w:separator/>
      </w:r>
    </w:p>
  </w:endnote>
  <w:endnote w:type="continuationSeparator" w:id="0">
    <w:p w:rsidR="00687126" w:rsidRDefault="00687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A47" w:rsidRDefault="00D40A47">
    <w:pPr>
      <w:pStyle w:val="Capaleraipeu"/>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7126" w:rsidRDefault="00687126">
      <w:r>
        <w:separator/>
      </w:r>
    </w:p>
  </w:footnote>
  <w:footnote w:type="continuationSeparator" w:id="0">
    <w:p w:rsidR="00687126" w:rsidRDefault="006871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A47" w:rsidRDefault="00D40A47">
    <w:pPr>
      <w:pStyle w:val="Capaleraipeu"/>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A47"/>
    <w:rsid w:val="00204DFA"/>
    <w:rsid w:val="005D5424"/>
    <w:rsid w:val="00687126"/>
    <w:rsid w:val="00D40A47"/>
    <w:rsid w:val="00D46978"/>
    <w:rsid w:val="00FD21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cs="Arial Unicode MS"/>
      <w:color w:val="000000"/>
      <w:sz w:val="24"/>
      <w:szCs w:val="24"/>
      <w:u w:color="00000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paleraipeu">
    <w:name w:val="Capçalera i peu"/>
    <w:pPr>
      <w:tabs>
        <w:tab w:val="right" w:pos="9020"/>
      </w:tabs>
    </w:pPr>
    <w:rPr>
      <w:rFonts w:ascii="Helvetica Neue" w:hAnsi="Helvetica Neue" w:cs="Arial Unicode MS"/>
      <w:color w:val="000000"/>
      <w:sz w:val="24"/>
      <w:szCs w:val="24"/>
    </w:rPr>
  </w:style>
  <w:style w:type="paragraph" w:styleId="Textodeglobo">
    <w:name w:val="Balloon Text"/>
    <w:basedOn w:val="Normal"/>
    <w:link w:val="TextodegloboCar"/>
    <w:uiPriority w:val="99"/>
    <w:semiHidden/>
    <w:unhideWhenUsed/>
    <w:rsid w:val="00D4697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46978"/>
    <w:rPr>
      <w:rFonts w:ascii="Segoe UI" w:hAnsi="Segoe UI" w:cs="Segoe UI"/>
      <w:color w:val="000000"/>
      <w:sz w:val="18"/>
      <w:szCs w:val="18"/>
      <w:u w:color="000000"/>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cs="Arial Unicode MS"/>
      <w:color w:val="000000"/>
      <w:sz w:val="24"/>
      <w:szCs w:val="24"/>
      <w:u w:color="00000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paleraipeu">
    <w:name w:val="Capçalera i peu"/>
    <w:pPr>
      <w:tabs>
        <w:tab w:val="right" w:pos="9020"/>
      </w:tabs>
    </w:pPr>
    <w:rPr>
      <w:rFonts w:ascii="Helvetica Neue" w:hAnsi="Helvetica Neue" w:cs="Arial Unicode MS"/>
      <w:color w:val="000000"/>
      <w:sz w:val="24"/>
      <w:szCs w:val="24"/>
    </w:rPr>
  </w:style>
  <w:style w:type="paragraph" w:styleId="Textodeglobo">
    <w:name w:val="Balloon Text"/>
    <w:basedOn w:val="Normal"/>
    <w:link w:val="TextodegloboCar"/>
    <w:uiPriority w:val="99"/>
    <w:semiHidden/>
    <w:unhideWhenUsed/>
    <w:rsid w:val="00D4697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46978"/>
    <w:rPr>
      <w:rFonts w:ascii="Segoe UI" w:hAnsi="Segoe UI" w:cs="Segoe UI"/>
      <w:color w:val="000000"/>
      <w:sz w:val="18"/>
      <w:szCs w:val="18"/>
      <w:u w:color="00000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C1C51-7F36-43A7-BBE1-14A2CF5EA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835</Words>
  <Characters>4595</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Amat</dc:creator>
  <cp:lastModifiedBy>User</cp:lastModifiedBy>
  <cp:revision>2</cp:revision>
  <cp:lastPrinted>2017-09-07T08:39:00Z</cp:lastPrinted>
  <dcterms:created xsi:type="dcterms:W3CDTF">2017-09-07T09:43:00Z</dcterms:created>
  <dcterms:modified xsi:type="dcterms:W3CDTF">2017-09-07T09:43:00Z</dcterms:modified>
</cp:coreProperties>
</file>