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4A" w:rsidRDefault="0097574A" w:rsidP="0097574A">
      <w:pPr>
        <w:spacing w:after="0" w:line="240" w:lineRule="auto"/>
        <w:outlineLvl w:val="0"/>
        <w:rPr>
          <w:rFonts w:ascii="Arial" w:hAnsi="Arial" w:cs="Arial"/>
          <w:b/>
          <w:color w:val="000000"/>
          <w:kern w:val="0"/>
          <w:sz w:val="18"/>
          <w:szCs w:val="18"/>
          <w:lang w:eastAsia="es-ES"/>
        </w:rPr>
      </w:pPr>
      <w:r>
        <w:rPr>
          <w:rFonts w:ascii="Arial" w:hAnsi="Arial" w:cs="Arial"/>
          <w:b/>
          <w:color w:val="000000"/>
          <w:kern w:val="0"/>
          <w:sz w:val="18"/>
          <w:szCs w:val="18"/>
          <w:lang w:eastAsia="es-ES"/>
        </w:rPr>
        <w:t>NFORMACIÓ BÀSICA</w:t>
      </w:r>
    </w:p>
    <w:p w:rsidR="0097574A" w:rsidRDefault="0097574A" w:rsidP="0097574A">
      <w:pPr>
        <w:spacing w:after="0" w:line="240" w:lineRule="auto"/>
        <w:rPr>
          <w:rFonts w:ascii="Arial" w:hAnsi="Arial" w:cs="Arial"/>
          <w:b/>
          <w:color w:val="000000"/>
          <w:kern w:val="0"/>
          <w:sz w:val="18"/>
          <w:szCs w:val="18"/>
          <w:lang w:eastAsia="es-ES"/>
        </w:rPr>
      </w:pP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color w:val="000000"/>
          <w:kern w:val="0"/>
          <w:sz w:val="18"/>
          <w:szCs w:val="18"/>
          <w:lang w:eastAsia="es-ES"/>
        </w:rPr>
        <w:t>Lloc</w:t>
      </w:r>
      <w:r>
        <w:rPr>
          <w:rFonts w:ascii="Arial" w:hAnsi="Arial" w:cs="Arial"/>
          <w:color w:val="000000"/>
          <w:kern w:val="0"/>
          <w:sz w:val="18"/>
          <w:szCs w:val="18"/>
          <w:lang w:eastAsia="es-ES"/>
        </w:rPr>
        <w:t xml:space="preserve"> Claustre de La Nau, Centre Cultural de la Universitat de València (c/ de la Universitat, 2)</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color w:val="000000"/>
          <w:kern w:val="0"/>
          <w:sz w:val="18"/>
          <w:szCs w:val="18"/>
          <w:lang w:eastAsia="es-ES"/>
        </w:rPr>
        <w:t>Obertura</w:t>
      </w:r>
      <w:r>
        <w:rPr>
          <w:rFonts w:ascii="Arial" w:hAnsi="Arial" w:cs="Arial"/>
          <w:color w:val="000000"/>
          <w:kern w:val="0"/>
          <w:sz w:val="18"/>
          <w:szCs w:val="18"/>
          <w:lang w:eastAsia="es-ES"/>
        </w:rPr>
        <w:t xml:space="preserve"> de portes 21.30 hores </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color w:val="000000"/>
          <w:kern w:val="0"/>
          <w:sz w:val="18"/>
          <w:szCs w:val="18"/>
          <w:lang w:eastAsia="es-ES"/>
        </w:rPr>
        <w:t>Començament</w:t>
      </w:r>
      <w:r>
        <w:rPr>
          <w:rFonts w:ascii="Arial" w:hAnsi="Arial" w:cs="Arial"/>
          <w:color w:val="000000"/>
          <w:kern w:val="0"/>
          <w:sz w:val="18"/>
          <w:szCs w:val="18"/>
          <w:lang w:eastAsia="es-ES"/>
        </w:rPr>
        <w:t xml:space="preserve"> de les sessions 22 hores</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 xml:space="preserve">Entrada lliure fins a completar aforament </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color w:val="000000"/>
          <w:kern w:val="0"/>
          <w:sz w:val="18"/>
          <w:szCs w:val="18"/>
          <w:lang w:eastAsia="es-ES"/>
        </w:rPr>
        <w:t>Totes les sessions en VOSE, projectades en digital, amb presentació i col·loqui.</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color w:val="000000"/>
          <w:kern w:val="0"/>
          <w:sz w:val="18"/>
          <w:szCs w:val="18"/>
          <w:lang w:eastAsia="es-ES"/>
        </w:rPr>
        <w:t>Organitzat per</w:t>
      </w:r>
      <w:r>
        <w:rPr>
          <w:rFonts w:ascii="Arial" w:hAnsi="Arial" w:cs="Arial"/>
          <w:color w:val="000000"/>
          <w:kern w:val="0"/>
          <w:sz w:val="18"/>
          <w:szCs w:val="18"/>
          <w:lang w:eastAsia="es-ES"/>
        </w:rPr>
        <w:t xml:space="preserve"> Aula de Cinema de la Universitat de València.  </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color w:val="000000"/>
          <w:kern w:val="0"/>
          <w:sz w:val="18"/>
          <w:szCs w:val="18"/>
          <w:lang w:eastAsia="es-ES"/>
        </w:rPr>
        <w:t>Amb la col·laboració de</w:t>
      </w:r>
      <w:r>
        <w:rPr>
          <w:rFonts w:ascii="Arial" w:hAnsi="Arial" w:cs="Arial"/>
          <w:color w:val="000000"/>
          <w:kern w:val="0"/>
          <w:sz w:val="18"/>
          <w:szCs w:val="18"/>
          <w:lang w:eastAsia="es-ES"/>
        </w:rPr>
        <w:t xml:space="preserve"> La Filmoteca de CulturArts IVAC.</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b/>
          <w:color w:val="000000"/>
          <w:kern w:val="0"/>
          <w:sz w:val="18"/>
          <w:szCs w:val="18"/>
          <w:lang w:eastAsia="es-ES"/>
        </w:rPr>
      </w:pPr>
    </w:p>
    <w:p w:rsidR="0097574A" w:rsidRDefault="0097574A" w:rsidP="0097574A">
      <w:pPr>
        <w:spacing w:after="0" w:line="240" w:lineRule="auto"/>
        <w:outlineLvl w:val="0"/>
        <w:rPr>
          <w:rFonts w:ascii="Arial" w:hAnsi="Arial" w:cs="Arial"/>
          <w:b/>
          <w:color w:val="000000"/>
          <w:kern w:val="0"/>
          <w:sz w:val="18"/>
          <w:szCs w:val="18"/>
          <w:lang w:eastAsia="es-ES"/>
        </w:rPr>
      </w:pPr>
      <w:r>
        <w:rPr>
          <w:rFonts w:ascii="Arial" w:hAnsi="Arial" w:cs="Arial"/>
          <w:b/>
          <w:color w:val="000000"/>
          <w:kern w:val="0"/>
          <w:sz w:val="18"/>
          <w:szCs w:val="18"/>
          <w:lang w:eastAsia="es-ES"/>
        </w:rPr>
        <w:t>PROGRAMACIÓ</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Divendres 10 de juliol, 22.00 h</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Fargo</w:t>
      </w:r>
      <w:r>
        <w:rPr>
          <w:rFonts w:ascii="Arial" w:hAnsi="Arial" w:cs="Arial"/>
          <w:color w:val="000000"/>
          <w:kern w:val="0"/>
          <w:sz w:val="18"/>
          <w:szCs w:val="18"/>
          <w:lang w:eastAsia="es-ES"/>
        </w:rPr>
        <w:t xml:space="preserve"> (Joel Coen, 1996, 98' / Qualificació: +18) </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color w:val="000000"/>
          <w:kern w:val="0"/>
          <w:sz w:val="18"/>
          <w:szCs w:val="18"/>
          <w:lang w:eastAsia="es-ES"/>
        </w:rPr>
        <w:t>Presentació del cicle i de la pel·lícula a càrrec d’Elisa Hernández (Aula de Cinema).</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Dissabte 11 de juliol, 22.00 h</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Sin perdón</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Unforgiven</w:t>
      </w:r>
      <w:r>
        <w:rPr>
          <w:rFonts w:ascii="Arial" w:hAnsi="Arial" w:cs="Arial"/>
          <w:color w:val="000000"/>
          <w:kern w:val="0"/>
          <w:sz w:val="18"/>
          <w:szCs w:val="18"/>
          <w:lang w:eastAsia="es-ES"/>
        </w:rPr>
        <w:t xml:space="preserve">, Clint Eastwood, 1992, 130' / Qualificació: +18) </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color w:val="000000"/>
          <w:kern w:val="0"/>
          <w:sz w:val="18"/>
          <w:szCs w:val="18"/>
          <w:lang w:eastAsia="es-ES"/>
        </w:rPr>
        <w:t>Presentació del cicle i de la pel·lícula a càrrec de Miquel Tello (Aula de Cinema).</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Diumenge 12 de juliol, 22.00 h</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Investigación sobre un ciudadano libre de toda sospecha</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Indagine su un cittadino al di sopra di ogni sospetto</w:t>
      </w:r>
      <w:r>
        <w:rPr>
          <w:rFonts w:ascii="Arial" w:hAnsi="Arial" w:cs="Arial"/>
          <w:color w:val="000000"/>
          <w:kern w:val="0"/>
          <w:sz w:val="18"/>
          <w:szCs w:val="18"/>
          <w:lang w:eastAsia="es-ES"/>
        </w:rPr>
        <w:t>, Elio Petri, 1970, 112' / Qualificació: +12)</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color w:val="000000"/>
          <w:kern w:val="0"/>
          <w:sz w:val="18"/>
          <w:szCs w:val="18"/>
          <w:lang w:eastAsia="es-ES"/>
        </w:rPr>
        <w:t>Presentació a càrrec de José Manuel Aura (Aula de Cinema).</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Dilluns 13 de juliol, 22.00 h</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La huella</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Sleuth</w:t>
      </w:r>
      <w:r>
        <w:rPr>
          <w:rFonts w:ascii="Arial" w:hAnsi="Arial" w:cs="Arial"/>
          <w:color w:val="000000"/>
          <w:kern w:val="0"/>
          <w:sz w:val="18"/>
          <w:szCs w:val="18"/>
          <w:lang w:eastAsia="es-ES"/>
        </w:rPr>
        <w:t>, Joseph L. Mankiewicz, 1972, 138' / Qualificació: +12)</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color w:val="000000"/>
          <w:kern w:val="0"/>
          <w:sz w:val="18"/>
          <w:szCs w:val="18"/>
          <w:lang w:eastAsia="es-ES"/>
        </w:rPr>
        <w:t>Presentació a càrrec d’Ignacio Almela (Aula de Cinema).</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Dimarts 14 de juliol, 22.00 h</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Lone Star</w:t>
      </w:r>
      <w:r>
        <w:rPr>
          <w:rFonts w:ascii="Arial" w:hAnsi="Arial" w:cs="Arial"/>
          <w:color w:val="000000"/>
          <w:kern w:val="0"/>
          <w:sz w:val="18"/>
          <w:szCs w:val="18"/>
          <w:lang w:eastAsia="es-ES"/>
        </w:rPr>
        <w:t xml:space="preserve"> (John Sayles, 1996, 135' / Qualificació: +13)</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color w:val="000000"/>
          <w:kern w:val="0"/>
          <w:sz w:val="18"/>
          <w:szCs w:val="18"/>
          <w:lang w:eastAsia="es-ES"/>
        </w:rPr>
        <w:t>Presentació a càrrec de Carlos Madrid (Aula de Cinema).</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Dimecres 15 de juliol, 22.00 h</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La evasión</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Le trou</w:t>
      </w:r>
      <w:r>
        <w:rPr>
          <w:rFonts w:ascii="Arial" w:hAnsi="Arial" w:cs="Arial"/>
          <w:color w:val="000000"/>
          <w:kern w:val="0"/>
          <w:sz w:val="18"/>
          <w:szCs w:val="18"/>
          <w:lang w:eastAsia="es-ES"/>
        </w:rPr>
        <w:t>, Jacques Becker, 1960, 125' / Qualificació: +13)</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color w:val="000000"/>
          <w:kern w:val="0"/>
          <w:sz w:val="18"/>
          <w:szCs w:val="18"/>
          <w:lang w:eastAsia="es-ES"/>
        </w:rPr>
        <w:t>Presentació a càrrec de Consuelo Lloret i Pablo Hernández (Aula de Cinema).</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Dijous 16 de juliol, 22.00 h</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Los jueves, milagro</w:t>
      </w:r>
      <w:r>
        <w:rPr>
          <w:rFonts w:ascii="Arial" w:hAnsi="Arial" w:cs="Arial"/>
          <w:color w:val="000000"/>
          <w:kern w:val="0"/>
          <w:sz w:val="18"/>
          <w:szCs w:val="18"/>
          <w:lang w:eastAsia="es-ES"/>
        </w:rPr>
        <w:t xml:space="preserve"> (Luis García Berlanga, 1957, 84' / Qualificació: TP)</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color w:val="000000"/>
          <w:kern w:val="0"/>
          <w:sz w:val="18"/>
          <w:szCs w:val="18"/>
          <w:lang w:eastAsia="es-ES"/>
        </w:rPr>
        <w:t>Presentació a càrrec de Santiago Barrachina (Aula de Cinema).</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Divendres 17 de juliol, 22.00 h</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El bueno, el malo y el raro</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Joheunnom nabbeunnom isanghannom</w:t>
      </w:r>
      <w:r>
        <w:rPr>
          <w:rFonts w:ascii="Arial" w:hAnsi="Arial" w:cs="Arial"/>
          <w:color w:val="000000"/>
          <w:kern w:val="0"/>
          <w:sz w:val="18"/>
          <w:szCs w:val="18"/>
          <w:lang w:eastAsia="es-ES"/>
        </w:rPr>
        <w:t>, Kim Jee-woon, 2008, 136' / Qualificació: +16)</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color w:val="000000"/>
          <w:kern w:val="0"/>
          <w:sz w:val="18"/>
          <w:szCs w:val="18"/>
          <w:lang w:eastAsia="es-ES"/>
        </w:rPr>
        <w:t>Presentació a càrrec de Daniel Gascó, escriptor i crític cinematogràfic i responsable del videoclub Stromboli.</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Diumenge 19 de juliol, 22.00 h</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Rango</w:t>
      </w:r>
      <w:r>
        <w:rPr>
          <w:rFonts w:ascii="Arial" w:hAnsi="Arial" w:cs="Arial"/>
          <w:color w:val="000000"/>
          <w:kern w:val="0"/>
          <w:sz w:val="18"/>
          <w:szCs w:val="18"/>
          <w:lang w:eastAsia="es-ES"/>
        </w:rPr>
        <w:t xml:space="preserve"> (Gore Verbinski, 2011, 107' / Qualificació: TP)</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color w:val="000000"/>
          <w:kern w:val="0"/>
          <w:sz w:val="18"/>
          <w:szCs w:val="18"/>
          <w:lang w:eastAsia="es-ES"/>
        </w:rPr>
        <w:t>Presentació a càrrec de Jordi Revert, escriptor i crític cinematogràfic.</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Dilluns 20 de juliol, 22.00 h</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Las margaritas</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Sedmikrásky</w:t>
      </w:r>
      <w:r>
        <w:rPr>
          <w:rFonts w:ascii="Arial" w:hAnsi="Arial" w:cs="Arial"/>
          <w:color w:val="000000"/>
          <w:kern w:val="0"/>
          <w:sz w:val="18"/>
          <w:szCs w:val="18"/>
          <w:lang w:eastAsia="es-ES"/>
        </w:rPr>
        <w:t xml:space="preserve">, Vera Chytilová, 1966, 74' / Qualificació: +18) </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color w:val="000000"/>
          <w:kern w:val="0"/>
          <w:sz w:val="18"/>
          <w:szCs w:val="18"/>
          <w:lang w:eastAsia="es-ES"/>
        </w:rPr>
        <w:t>Presentació a càrrec de Teresa Mata (Aula de Cinema).</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Dimarts 21 de juliol, 22.00 h</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Extraños en un tren</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Strangers on a Train</w:t>
      </w:r>
      <w:r>
        <w:rPr>
          <w:rFonts w:ascii="Arial" w:hAnsi="Arial" w:cs="Arial"/>
          <w:color w:val="000000"/>
          <w:kern w:val="0"/>
          <w:sz w:val="18"/>
          <w:szCs w:val="18"/>
          <w:lang w:eastAsia="es-ES"/>
        </w:rPr>
        <w:t>, Alfred Hitchcock, 1951, 101' / Qualificació: +13)</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color w:val="000000"/>
          <w:kern w:val="0"/>
          <w:sz w:val="18"/>
          <w:szCs w:val="18"/>
          <w:lang w:eastAsia="es-ES"/>
        </w:rPr>
        <w:t>Presentació a càrrec d’Héctor Gómez (Aula de Cinema).</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Dimecres 22 de juliol, 18.00 h</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Tarde de perros</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Dog Day Afternoon</w:t>
      </w:r>
      <w:r>
        <w:rPr>
          <w:rFonts w:ascii="Arial" w:hAnsi="Arial" w:cs="Arial"/>
          <w:color w:val="000000"/>
          <w:kern w:val="0"/>
          <w:sz w:val="18"/>
          <w:szCs w:val="18"/>
          <w:lang w:eastAsia="es-ES"/>
        </w:rPr>
        <w:t>, Sidney Lumet, 1975, 125')</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color w:val="000000"/>
          <w:kern w:val="0"/>
          <w:sz w:val="18"/>
          <w:szCs w:val="18"/>
          <w:lang w:eastAsia="es-ES"/>
        </w:rPr>
        <w:t>Presentació a càrrec d’Óscar Brox (Aula de Cinema).</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Dijous 23 de juliol, 22.00 h</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Dead Man</w:t>
      </w:r>
      <w:r>
        <w:rPr>
          <w:rFonts w:ascii="Arial" w:hAnsi="Arial" w:cs="Arial"/>
          <w:color w:val="000000"/>
          <w:kern w:val="0"/>
          <w:sz w:val="18"/>
          <w:szCs w:val="18"/>
          <w:lang w:eastAsia="es-ES"/>
        </w:rPr>
        <w:t xml:space="preserve"> (Jim Jarmusch, 1995, 121' / Qualificació: +13)</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color w:val="000000"/>
          <w:kern w:val="0"/>
          <w:sz w:val="18"/>
          <w:szCs w:val="18"/>
          <w:lang w:eastAsia="es-ES"/>
        </w:rPr>
        <w:lastRenderedPageBreak/>
        <w:t>Amb el complement del curtmetratge</w:t>
      </w:r>
      <w:r>
        <w:rPr>
          <w:rFonts w:ascii="Arial" w:hAnsi="Arial" w:cs="Arial"/>
          <w:b/>
          <w:i/>
          <w:color w:val="000000"/>
          <w:kern w:val="0"/>
          <w:sz w:val="18"/>
          <w:szCs w:val="18"/>
          <w:lang w:eastAsia="es-ES"/>
        </w:rPr>
        <w:t xml:space="preserve"> Asalto y robo de un tren</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The Great Train Robbery</w:t>
      </w:r>
      <w:r>
        <w:rPr>
          <w:rFonts w:ascii="Arial" w:hAnsi="Arial" w:cs="Arial"/>
          <w:color w:val="000000"/>
          <w:kern w:val="0"/>
          <w:sz w:val="18"/>
          <w:szCs w:val="18"/>
          <w:lang w:eastAsia="es-ES"/>
        </w:rPr>
        <w:t>, Edwin S. Porter, 1903, 11')</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color w:val="000000"/>
          <w:kern w:val="0"/>
          <w:sz w:val="18"/>
          <w:szCs w:val="18"/>
          <w:lang w:eastAsia="es-ES"/>
        </w:rPr>
        <w:t>Presentació a càrrec d’Ignacio Palau (Aula de Cinema).</w:t>
      </w:r>
    </w:p>
    <w:p w:rsidR="0097574A" w:rsidRDefault="0097574A" w:rsidP="0097574A">
      <w:pPr>
        <w:suppressAutoHyphens w:val="0"/>
        <w:spacing w:after="160" w:line="256" w:lineRule="auto"/>
        <w:rPr>
          <w:rFonts w:ascii="Arial" w:hAnsi="Arial" w:cs="Arial"/>
          <w:b/>
          <w:color w:val="000000"/>
          <w:kern w:val="0"/>
          <w:sz w:val="18"/>
          <w:szCs w:val="18"/>
          <w:lang w:eastAsia="es-ES"/>
        </w:rPr>
      </w:pPr>
    </w:p>
    <w:p w:rsidR="0097574A" w:rsidRDefault="0097574A" w:rsidP="0097574A">
      <w:pPr>
        <w:spacing w:after="0" w:line="240" w:lineRule="auto"/>
        <w:outlineLvl w:val="0"/>
        <w:rPr>
          <w:rFonts w:ascii="Arial" w:hAnsi="Arial" w:cs="Arial"/>
          <w:b/>
          <w:color w:val="000000"/>
          <w:kern w:val="0"/>
          <w:sz w:val="18"/>
          <w:szCs w:val="18"/>
          <w:lang w:eastAsia="es-ES"/>
        </w:rPr>
      </w:pPr>
      <w:r>
        <w:rPr>
          <w:rFonts w:ascii="Arial" w:hAnsi="Arial" w:cs="Arial"/>
          <w:b/>
          <w:color w:val="000000"/>
          <w:kern w:val="0"/>
          <w:sz w:val="18"/>
          <w:szCs w:val="18"/>
          <w:lang w:eastAsia="es-ES"/>
        </w:rPr>
        <w:t>FITXES TÈCNIQUES</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Divendres 10 de juliol, 22.00 h</w:t>
      </w:r>
    </w:p>
    <w:p w:rsidR="0097574A" w:rsidRDefault="0097574A" w:rsidP="0097574A">
      <w:pPr>
        <w:spacing w:after="0" w:line="240" w:lineRule="auto"/>
        <w:rPr>
          <w:rFonts w:ascii="Arial" w:hAnsi="Arial" w:cs="Arial"/>
          <w:i/>
          <w:color w:val="000000"/>
          <w:kern w:val="0"/>
          <w:sz w:val="18"/>
          <w:szCs w:val="18"/>
          <w:lang w:eastAsia="es-ES"/>
        </w:rPr>
      </w:pPr>
      <w:r>
        <w:rPr>
          <w:rFonts w:ascii="Arial" w:hAnsi="Arial" w:cs="Arial"/>
          <w:i/>
          <w:color w:val="000000"/>
          <w:kern w:val="0"/>
          <w:sz w:val="18"/>
          <w:szCs w:val="18"/>
          <w:lang w:eastAsia="es-ES"/>
        </w:rPr>
        <w:t>Cicle “Plans mestres”</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Fargo</w:t>
      </w:r>
      <w:r>
        <w:rPr>
          <w:rFonts w:ascii="Arial" w:hAnsi="Arial" w:cs="Arial"/>
          <w:color w:val="000000"/>
          <w:kern w:val="0"/>
          <w:sz w:val="18"/>
          <w:szCs w:val="18"/>
          <w:lang w:eastAsia="es-ES"/>
        </w:rPr>
        <w:t xml:space="preserve"> (Joel Coen, 1996, 98')</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Direcció:</w:t>
      </w:r>
      <w:r>
        <w:rPr>
          <w:rFonts w:ascii="Arial" w:hAnsi="Arial" w:cs="Arial"/>
          <w:color w:val="000000"/>
          <w:kern w:val="0"/>
          <w:sz w:val="18"/>
          <w:szCs w:val="18"/>
          <w:lang w:eastAsia="es-ES"/>
        </w:rPr>
        <w:t xml:space="preserve"> Joel Coen  </w:t>
      </w:r>
      <w:r>
        <w:rPr>
          <w:rFonts w:ascii="Arial" w:hAnsi="Arial" w:cs="Arial"/>
          <w:b/>
          <w:color w:val="000000"/>
          <w:kern w:val="0"/>
          <w:sz w:val="18"/>
          <w:szCs w:val="18"/>
          <w:lang w:eastAsia="es-ES"/>
        </w:rPr>
        <w:t>Guió:</w:t>
      </w:r>
      <w:r>
        <w:rPr>
          <w:rFonts w:ascii="Arial" w:hAnsi="Arial" w:cs="Arial"/>
          <w:color w:val="000000"/>
          <w:kern w:val="0"/>
          <w:sz w:val="18"/>
          <w:szCs w:val="18"/>
          <w:lang w:eastAsia="es-ES"/>
        </w:rPr>
        <w:t xml:space="preserve"> Ethan Coen, Joel Coen  </w:t>
      </w:r>
      <w:r>
        <w:rPr>
          <w:rFonts w:ascii="Arial" w:hAnsi="Arial" w:cs="Arial"/>
          <w:b/>
          <w:color w:val="000000"/>
          <w:kern w:val="0"/>
          <w:sz w:val="18"/>
          <w:szCs w:val="18"/>
          <w:lang w:eastAsia="es-ES"/>
        </w:rPr>
        <w:t>Música:</w:t>
      </w:r>
      <w:r>
        <w:rPr>
          <w:rFonts w:ascii="Arial" w:hAnsi="Arial" w:cs="Arial"/>
          <w:color w:val="000000"/>
          <w:kern w:val="0"/>
          <w:sz w:val="18"/>
          <w:szCs w:val="18"/>
          <w:lang w:eastAsia="es-ES"/>
        </w:rPr>
        <w:t xml:space="preserve"> Carter Burwell </w:t>
      </w:r>
      <w:r>
        <w:rPr>
          <w:rFonts w:ascii="Arial" w:hAnsi="Arial" w:cs="Arial"/>
          <w:b/>
          <w:color w:val="000000"/>
          <w:kern w:val="0"/>
          <w:sz w:val="18"/>
          <w:szCs w:val="18"/>
          <w:lang w:eastAsia="es-ES"/>
        </w:rPr>
        <w:t>Fotografia:</w:t>
      </w:r>
      <w:r>
        <w:rPr>
          <w:rFonts w:ascii="Arial" w:hAnsi="Arial" w:cs="Arial"/>
          <w:color w:val="000000"/>
          <w:kern w:val="0"/>
          <w:sz w:val="18"/>
          <w:szCs w:val="18"/>
          <w:lang w:eastAsia="es-ES"/>
        </w:rPr>
        <w:t xml:space="preserve"> Roger Deakins </w:t>
      </w:r>
      <w:r>
        <w:rPr>
          <w:rFonts w:ascii="Arial" w:hAnsi="Arial" w:cs="Arial"/>
          <w:b/>
          <w:color w:val="000000"/>
          <w:kern w:val="0"/>
          <w:sz w:val="18"/>
          <w:szCs w:val="18"/>
          <w:lang w:eastAsia="es-ES"/>
        </w:rPr>
        <w:t>Repartiment:</w:t>
      </w:r>
      <w:r>
        <w:rPr>
          <w:rFonts w:ascii="Arial" w:hAnsi="Arial" w:cs="Arial"/>
          <w:color w:val="000000"/>
          <w:kern w:val="0"/>
          <w:sz w:val="18"/>
          <w:szCs w:val="18"/>
          <w:lang w:eastAsia="es-ES"/>
        </w:rPr>
        <w:t xml:space="preserve"> Frances McDormand, Steve Buscemi, William H. Macy, Peter Stormare, Harve Presnell, Kristin Rudrud, John Carroll Lynch, Tony Denman, Steve Reevis, Tony Denman.</w:t>
      </w:r>
    </w:p>
    <w:p w:rsidR="0097574A" w:rsidRDefault="0097574A" w:rsidP="0097574A">
      <w:pPr>
        <w:spacing w:after="0" w:line="240" w:lineRule="auto"/>
        <w:ind w:left="708"/>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Sinopsi:</w:t>
      </w:r>
      <w:r>
        <w:rPr>
          <w:rFonts w:ascii="Arial" w:hAnsi="Arial" w:cs="Arial"/>
          <w:color w:val="000000"/>
          <w:kern w:val="0"/>
          <w:sz w:val="18"/>
          <w:szCs w:val="18"/>
          <w:lang w:eastAsia="es-ES"/>
        </w:rPr>
        <w:t xml:space="preserve"> un home tímid i apocat contracta dos delinqüents perquè segresten la seua dona. El pla: cobrar al seu sogre milionari una gran fortuna pel rescat.</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Dissabte 11 de juliol, 22.00 h</w:t>
      </w:r>
    </w:p>
    <w:p w:rsidR="0097574A" w:rsidRDefault="0097574A" w:rsidP="0097574A">
      <w:pPr>
        <w:spacing w:after="0" w:line="240" w:lineRule="auto"/>
        <w:rPr>
          <w:rFonts w:ascii="Arial" w:hAnsi="Arial" w:cs="Arial"/>
          <w:i/>
          <w:color w:val="000000"/>
          <w:kern w:val="0"/>
          <w:sz w:val="18"/>
          <w:szCs w:val="18"/>
          <w:lang w:eastAsia="es-ES"/>
        </w:rPr>
      </w:pPr>
      <w:r>
        <w:rPr>
          <w:rFonts w:ascii="Arial" w:hAnsi="Arial" w:cs="Arial"/>
          <w:i/>
          <w:color w:val="000000"/>
          <w:kern w:val="0"/>
          <w:sz w:val="18"/>
          <w:szCs w:val="18"/>
          <w:lang w:eastAsia="es-ES"/>
        </w:rPr>
        <w:t>Cicle “Nous horitzons del western”</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Sin perdón</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Unforgiven</w:t>
      </w:r>
      <w:r>
        <w:rPr>
          <w:rFonts w:ascii="Arial" w:hAnsi="Arial" w:cs="Arial"/>
          <w:color w:val="000000"/>
          <w:kern w:val="0"/>
          <w:sz w:val="18"/>
          <w:szCs w:val="18"/>
          <w:lang w:eastAsia="es-ES"/>
        </w:rPr>
        <w:t>, Clint Eastwood, 1992, 130')</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Direcció:</w:t>
      </w:r>
      <w:r>
        <w:rPr>
          <w:rFonts w:ascii="Arial" w:hAnsi="Arial" w:cs="Arial"/>
          <w:color w:val="000000"/>
          <w:kern w:val="0"/>
          <w:sz w:val="18"/>
          <w:szCs w:val="18"/>
          <w:lang w:eastAsia="es-ES"/>
        </w:rPr>
        <w:t xml:space="preserve"> Clint Eastwood </w:t>
      </w:r>
      <w:r>
        <w:rPr>
          <w:rFonts w:ascii="Arial" w:hAnsi="Arial" w:cs="Arial"/>
          <w:b/>
          <w:color w:val="000000"/>
          <w:kern w:val="0"/>
          <w:sz w:val="18"/>
          <w:szCs w:val="18"/>
          <w:lang w:eastAsia="es-ES"/>
        </w:rPr>
        <w:t>Guió:</w:t>
      </w:r>
      <w:r>
        <w:rPr>
          <w:rFonts w:ascii="Arial" w:hAnsi="Arial" w:cs="Arial"/>
          <w:color w:val="000000"/>
          <w:kern w:val="0"/>
          <w:sz w:val="18"/>
          <w:szCs w:val="18"/>
          <w:lang w:eastAsia="es-ES"/>
        </w:rPr>
        <w:t xml:space="preserve"> David Webb Peoples </w:t>
      </w:r>
      <w:r>
        <w:rPr>
          <w:rFonts w:ascii="Arial" w:hAnsi="Arial" w:cs="Arial"/>
          <w:b/>
          <w:color w:val="000000"/>
          <w:kern w:val="0"/>
          <w:sz w:val="18"/>
          <w:szCs w:val="18"/>
          <w:lang w:eastAsia="es-ES"/>
        </w:rPr>
        <w:t>Música:</w:t>
      </w:r>
      <w:r>
        <w:rPr>
          <w:rFonts w:ascii="Arial" w:hAnsi="Arial" w:cs="Arial"/>
          <w:color w:val="000000"/>
          <w:kern w:val="0"/>
          <w:sz w:val="18"/>
          <w:szCs w:val="18"/>
          <w:lang w:eastAsia="es-ES"/>
        </w:rPr>
        <w:t xml:space="preserve"> Lennie Niehaus </w:t>
      </w:r>
      <w:r>
        <w:rPr>
          <w:rFonts w:ascii="Arial" w:hAnsi="Arial" w:cs="Arial"/>
          <w:b/>
          <w:color w:val="000000"/>
          <w:kern w:val="0"/>
          <w:sz w:val="18"/>
          <w:szCs w:val="18"/>
          <w:lang w:eastAsia="es-ES"/>
        </w:rPr>
        <w:t>Fotografia:</w:t>
      </w:r>
      <w:r>
        <w:rPr>
          <w:rFonts w:ascii="Arial" w:hAnsi="Arial" w:cs="Arial"/>
          <w:color w:val="000000"/>
          <w:kern w:val="0"/>
          <w:sz w:val="18"/>
          <w:szCs w:val="18"/>
          <w:lang w:eastAsia="es-ES"/>
        </w:rPr>
        <w:t xml:space="preserve"> Jack N. Green </w:t>
      </w:r>
      <w:r>
        <w:rPr>
          <w:rFonts w:ascii="Arial" w:hAnsi="Arial" w:cs="Arial"/>
          <w:b/>
          <w:color w:val="000000"/>
          <w:kern w:val="0"/>
          <w:sz w:val="18"/>
          <w:szCs w:val="18"/>
          <w:lang w:eastAsia="es-ES"/>
        </w:rPr>
        <w:t>Repartiment:</w:t>
      </w:r>
      <w:r>
        <w:rPr>
          <w:rFonts w:ascii="Arial" w:hAnsi="Arial" w:cs="Arial"/>
          <w:color w:val="000000"/>
          <w:kern w:val="0"/>
          <w:sz w:val="18"/>
          <w:szCs w:val="18"/>
          <w:lang w:eastAsia="es-ES"/>
        </w:rPr>
        <w:t xml:space="preserve"> Clint Eastwood, Gene Hackman, Morgan Freeman, Richard Harris, Saul Rubinek, Jaimz Woolvett, Frances Fisher, Anthony James.</w:t>
      </w:r>
    </w:p>
    <w:p w:rsidR="0097574A" w:rsidRDefault="0097574A" w:rsidP="0097574A">
      <w:pPr>
        <w:spacing w:after="0" w:line="240" w:lineRule="auto"/>
        <w:ind w:left="708"/>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Sinopsi:</w:t>
      </w:r>
      <w:r>
        <w:rPr>
          <w:rFonts w:ascii="Arial" w:hAnsi="Arial" w:cs="Arial"/>
          <w:color w:val="000000"/>
          <w:kern w:val="0"/>
          <w:sz w:val="18"/>
          <w:szCs w:val="18"/>
          <w:lang w:eastAsia="es-ES"/>
        </w:rPr>
        <w:t xml:space="preserve"> una colla de prostitutes ofereix una recompensa per la vida de dos homes que han agredit una de les companyes. La necessitat de diners obliga un pistoler retirat i altres dos socis a assumir l’encàrrec.</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Diumenge 12 de juliol, 22.00 h</w:t>
      </w:r>
    </w:p>
    <w:p w:rsidR="0097574A" w:rsidRDefault="0097574A" w:rsidP="0097574A">
      <w:pPr>
        <w:spacing w:after="0" w:line="240" w:lineRule="auto"/>
        <w:rPr>
          <w:rFonts w:ascii="Arial" w:hAnsi="Arial" w:cs="Arial"/>
          <w:i/>
          <w:color w:val="000000"/>
          <w:kern w:val="0"/>
          <w:sz w:val="18"/>
          <w:szCs w:val="18"/>
          <w:lang w:eastAsia="es-ES"/>
        </w:rPr>
      </w:pPr>
      <w:r>
        <w:rPr>
          <w:rFonts w:ascii="Arial" w:hAnsi="Arial" w:cs="Arial"/>
          <w:i/>
          <w:color w:val="000000"/>
          <w:kern w:val="0"/>
          <w:sz w:val="18"/>
          <w:szCs w:val="18"/>
          <w:lang w:eastAsia="es-ES"/>
        </w:rPr>
        <w:t>Cicle “Plans mestres”</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Investigación sobre un ciudadano libre de toda sospecha</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Indagine su un cittadino al di sopra di ogni sospetto</w:t>
      </w:r>
      <w:r>
        <w:rPr>
          <w:rFonts w:ascii="Arial" w:hAnsi="Arial" w:cs="Arial"/>
          <w:color w:val="000000"/>
          <w:kern w:val="0"/>
          <w:sz w:val="18"/>
          <w:szCs w:val="18"/>
          <w:lang w:eastAsia="es-ES"/>
        </w:rPr>
        <w:t>, Elio Petri, 1970, 112')</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Direcció:</w:t>
      </w:r>
      <w:r>
        <w:rPr>
          <w:rFonts w:ascii="Arial" w:hAnsi="Arial" w:cs="Arial"/>
          <w:color w:val="000000"/>
          <w:kern w:val="0"/>
          <w:sz w:val="18"/>
          <w:szCs w:val="18"/>
          <w:lang w:eastAsia="es-ES"/>
        </w:rPr>
        <w:t xml:space="preserve"> Elio Petri </w:t>
      </w:r>
      <w:r>
        <w:rPr>
          <w:rFonts w:ascii="Arial" w:hAnsi="Arial" w:cs="Arial"/>
          <w:b/>
          <w:color w:val="000000"/>
          <w:kern w:val="0"/>
          <w:sz w:val="18"/>
          <w:szCs w:val="18"/>
          <w:lang w:eastAsia="es-ES"/>
        </w:rPr>
        <w:t>Guió:</w:t>
      </w:r>
      <w:r>
        <w:rPr>
          <w:rFonts w:ascii="Arial" w:hAnsi="Arial" w:cs="Arial"/>
          <w:color w:val="000000"/>
          <w:kern w:val="0"/>
          <w:sz w:val="18"/>
          <w:szCs w:val="18"/>
          <w:lang w:eastAsia="es-ES"/>
        </w:rPr>
        <w:t xml:space="preserve"> Elio Petri, Ugo Pirro </w:t>
      </w:r>
      <w:r>
        <w:rPr>
          <w:rFonts w:ascii="Arial" w:hAnsi="Arial" w:cs="Arial"/>
          <w:b/>
          <w:color w:val="000000"/>
          <w:kern w:val="0"/>
          <w:sz w:val="18"/>
          <w:szCs w:val="18"/>
          <w:lang w:eastAsia="es-ES"/>
        </w:rPr>
        <w:t>Música:</w:t>
      </w:r>
      <w:r>
        <w:rPr>
          <w:rFonts w:ascii="Arial" w:hAnsi="Arial" w:cs="Arial"/>
          <w:color w:val="000000"/>
          <w:kern w:val="0"/>
          <w:sz w:val="18"/>
          <w:szCs w:val="18"/>
          <w:lang w:eastAsia="es-ES"/>
        </w:rPr>
        <w:t xml:space="preserve"> Ennio Morricone </w:t>
      </w:r>
      <w:r>
        <w:rPr>
          <w:rFonts w:ascii="Arial" w:hAnsi="Arial" w:cs="Arial"/>
          <w:b/>
          <w:color w:val="000000"/>
          <w:kern w:val="0"/>
          <w:sz w:val="18"/>
          <w:szCs w:val="18"/>
          <w:lang w:eastAsia="es-ES"/>
        </w:rPr>
        <w:t>Fotografia:</w:t>
      </w:r>
      <w:r>
        <w:rPr>
          <w:rFonts w:ascii="Arial" w:hAnsi="Arial" w:cs="Arial"/>
          <w:color w:val="000000"/>
          <w:kern w:val="0"/>
          <w:sz w:val="18"/>
          <w:szCs w:val="18"/>
          <w:lang w:eastAsia="es-ES"/>
        </w:rPr>
        <w:t xml:space="preserve"> Luigi Kuveiller </w:t>
      </w:r>
      <w:r>
        <w:rPr>
          <w:rFonts w:ascii="Arial" w:hAnsi="Arial" w:cs="Arial"/>
          <w:b/>
          <w:color w:val="000000"/>
          <w:kern w:val="0"/>
          <w:sz w:val="18"/>
          <w:szCs w:val="18"/>
          <w:lang w:eastAsia="es-ES"/>
        </w:rPr>
        <w:t>Repartiment:</w:t>
      </w:r>
      <w:r>
        <w:rPr>
          <w:rFonts w:ascii="Arial" w:hAnsi="Arial" w:cs="Arial"/>
          <w:color w:val="000000"/>
          <w:kern w:val="0"/>
          <w:sz w:val="18"/>
          <w:szCs w:val="18"/>
          <w:lang w:eastAsia="es-ES"/>
        </w:rPr>
        <w:t xml:space="preserve"> Gian Maria Volonté, Gianni Santuccio, Florinda Bolkan, Orazio Orlando, Massimo Foschi, Excepte Randone, Aleka Paizi.</w:t>
      </w:r>
    </w:p>
    <w:p w:rsidR="0097574A" w:rsidRDefault="0097574A" w:rsidP="0097574A">
      <w:pPr>
        <w:spacing w:after="0" w:line="240" w:lineRule="auto"/>
        <w:ind w:left="708"/>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Sinopsi:</w:t>
      </w:r>
      <w:r>
        <w:rPr>
          <w:rFonts w:ascii="Arial" w:hAnsi="Arial" w:cs="Arial"/>
          <w:color w:val="000000"/>
          <w:kern w:val="0"/>
          <w:sz w:val="18"/>
          <w:szCs w:val="18"/>
          <w:lang w:eastAsia="es-ES"/>
        </w:rPr>
        <w:t xml:space="preserve"> un cap de detectius de la secció d’homicidis assassina l’amant. En comptes d’amagar la culpabilitat en el cas, deixarà nombroses proves en contra seu.</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Dilluns 13 de juliol, 22.00 h</w:t>
      </w:r>
    </w:p>
    <w:p w:rsidR="0097574A" w:rsidRDefault="0097574A" w:rsidP="0097574A">
      <w:pPr>
        <w:spacing w:after="0" w:line="240" w:lineRule="auto"/>
        <w:rPr>
          <w:rFonts w:ascii="Arial" w:hAnsi="Arial" w:cs="Arial"/>
          <w:i/>
          <w:color w:val="000000"/>
          <w:kern w:val="0"/>
          <w:sz w:val="18"/>
          <w:szCs w:val="18"/>
          <w:lang w:eastAsia="es-ES"/>
        </w:rPr>
      </w:pPr>
      <w:r>
        <w:rPr>
          <w:rFonts w:ascii="Arial" w:hAnsi="Arial" w:cs="Arial"/>
          <w:i/>
          <w:color w:val="000000"/>
          <w:kern w:val="0"/>
          <w:sz w:val="18"/>
          <w:szCs w:val="18"/>
          <w:lang w:eastAsia="es-ES"/>
        </w:rPr>
        <w:t>Cicle “Plans mestres”</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La huella</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Sleuth</w:t>
      </w:r>
      <w:r>
        <w:rPr>
          <w:rFonts w:ascii="Arial" w:hAnsi="Arial" w:cs="Arial"/>
          <w:color w:val="000000"/>
          <w:kern w:val="0"/>
          <w:sz w:val="18"/>
          <w:szCs w:val="18"/>
          <w:lang w:eastAsia="es-ES"/>
        </w:rPr>
        <w:t>, Joseph L. Mankiewicz, 1972, 138')</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Direcció:</w:t>
      </w:r>
      <w:r>
        <w:rPr>
          <w:rFonts w:ascii="Arial" w:hAnsi="Arial" w:cs="Arial"/>
          <w:color w:val="000000"/>
          <w:kern w:val="0"/>
          <w:sz w:val="18"/>
          <w:szCs w:val="18"/>
          <w:lang w:eastAsia="es-ES"/>
        </w:rPr>
        <w:t xml:space="preserve"> Joseph L. Mankiewicz </w:t>
      </w:r>
      <w:r>
        <w:rPr>
          <w:rFonts w:ascii="Arial" w:hAnsi="Arial" w:cs="Arial"/>
          <w:b/>
          <w:color w:val="000000"/>
          <w:kern w:val="0"/>
          <w:sz w:val="18"/>
          <w:szCs w:val="18"/>
          <w:lang w:eastAsia="es-ES"/>
        </w:rPr>
        <w:t>Guió:</w:t>
      </w:r>
      <w:r>
        <w:rPr>
          <w:rFonts w:ascii="Arial" w:hAnsi="Arial" w:cs="Arial"/>
          <w:color w:val="000000"/>
          <w:kern w:val="0"/>
          <w:sz w:val="18"/>
          <w:szCs w:val="18"/>
          <w:lang w:eastAsia="es-ES"/>
        </w:rPr>
        <w:t xml:space="preserve"> Anthony Shaffer </w:t>
      </w:r>
      <w:r>
        <w:rPr>
          <w:rFonts w:ascii="Arial" w:hAnsi="Arial" w:cs="Arial"/>
          <w:b/>
          <w:color w:val="000000"/>
          <w:kern w:val="0"/>
          <w:sz w:val="18"/>
          <w:szCs w:val="18"/>
          <w:lang w:eastAsia="es-ES"/>
        </w:rPr>
        <w:t>Música:</w:t>
      </w:r>
      <w:r>
        <w:rPr>
          <w:rFonts w:ascii="Arial" w:hAnsi="Arial" w:cs="Arial"/>
          <w:color w:val="000000"/>
          <w:kern w:val="0"/>
          <w:sz w:val="18"/>
          <w:szCs w:val="18"/>
          <w:lang w:eastAsia="es-ES"/>
        </w:rPr>
        <w:t xml:space="preserve"> John Addison </w:t>
      </w:r>
      <w:r>
        <w:rPr>
          <w:rFonts w:ascii="Arial" w:hAnsi="Arial" w:cs="Arial"/>
          <w:b/>
          <w:color w:val="000000"/>
          <w:kern w:val="0"/>
          <w:sz w:val="18"/>
          <w:szCs w:val="18"/>
          <w:lang w:eastAsia="es-ES"/>
        </w:rPr>
        <w:t>Fotografia:</w:t>
      </w:r>
      <w:r>
        <w:rPr>
          <w:rFonts w:ascii="Arial" w:hAnsi="Arial" w:cs="Arial"/>
          <w:color w:val="000000"/>
          <w:kern w:val="0"/>
          <w:sz w:val="18"/>
          <w:szCs w:val="18"/>
          <w:lang w:eastAsia="es-ES"/>
        </w:rPr>
        <w:t xml:space="preserve"> Oswald Morris </w:t>
      </w:r>
      <w:r>
        <w:rPr>
          <w:rFonts w:ascii="Arial" w:hAnsi="Arial" w:cs="Arial"/>
          <w:b/>
          <w:color w:val="000000"/>
          <w:kern w:val="0"/>
          <w:sz w:val="18"/>
          <w:szCs w:val="18"/>
          <w:lang w:eastAsia="es-ES"/>
        </w:rPr>
        <w:t>Repartiment:</w:t>
      </w:r>
      <w:r>
        <w:rPr>
          <w:rFonts w:ascii="Arial" w:hAnsi="Arial" w:cs="Arial"/>
          <w:color w:val="000000"/>
          <w:kern w:val="0"/>
          <w:sz w:val="18"/>
          <w:szCs w:val="18"/>
          <w:lang w:eastAsia="es-ES"/>
        </w:rPr>
        <w:t xml:space="preserve"> Michael Caine, Laurence Olivier, Alec Cawthorne, Eve Channing, John Matthews, Teddy Martin.</w:t>
      </w:r>
    </w:p>
    <w:p w:rsidR="0097574A" w:rsidRDefault="0097574A" w:rsidP="0097574A">
      <w:pPr>
        <w:spacing w:after="0" w:line="240" w:lineRule="auto"/>
        <w:ind w:left="708"/>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Sinopsi:</w:t>
      </w:r>
      <w:r>
        <w:rPr>
          <w:rFonts w:ascii="Arial" w:hAnsi="Arial" w:cs="Arial"/>
          <w:color w:val="000000"/>
          <w:kern w:val="0"/>
          <w:sz w:val="18"/>
          <w:szCs w:val="18"/>
          <w:lang w:eastAsia="es-ES"/>
        </w:rPr>
        <w:t xml:space="preserve"> un escriptor de novel·les d’intriga, aficionat als reptes d’enginy, convida a la seua extravagant mansió l’amant actual de la dona. L’amfitrió ofereix al seu visitant participar en un pla del qual tots dos podrien eixir beneficiats.</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Dimarts 14 de juliol, 22.00 h</w:t>
      </w:r>
    </w:p>
    <w:p w:rsidR="0097574A" w:rsidRDefault="0097574A" w:rsidP="0097574A">
      <w:pPr>
        <w:spacing w:after="0" w:line="240" w:lineRule="auto"/>
        <w:rPr>
          <w:rFonts w:ascii="Arial" w:hAnsi="Arial" w:cs="Arial"/>
          <w:i/>
          <w:color w:val="000000"/>
          <w:kern w:val="0"/>
          <w:sz w:val="18"/>
          <w:szCs w:val="18"/>
          <w:lang w:eastAsia="es-ES"/>
        </w:rPr>
      </w:pPr>
      <w:r>
        <w:rPr>
          <w:rFonts w:ascii="Arial" w:hAnsi="Arial" w:cs="Arial"/>
          <w:i/>
          <w:color w:val="000000"/>
          <w:kern w:val="0"/>
          <w:sz w:val="18"/>
          <w:szCs w:val="18"/>
          <w:lang w:eastAsia="es-ES"/>
        </w:rPr>
        <w:t>Cicle “Nous horitzons del western”</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Lone Star</w:t>
      </w:r>
      <w:r>
        <w:rPr>
          <w:rFonts w:ascii="Arial" w:hAnsi="Arial" w:cs="Arial"/>
          <w:color w:val="000000"/>
          <w:kern w:val="0"/>
          <w:sz w:val="18"/>
          <w:szCs w:val="18"/>
          <w:lang w:eastAsia="es-ES"/>
        </w:rPr>
        <w:t xml:space="preserve"> (John Sayles, 1996, 135')</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Direcció i guió:</w:t>
      </w:r>
      <w:r>
        <w:rPr>
          <w:rFonts w:ascii="Arial" w:hAnsi="Arial" w:cs="Arial"/>
          <w:color w:val="000000"/>
          <w:kern w:val="0"/>
          <w:sz w:val="18"/>
          <w:szCs w:val="18"/>
          <w:lang w:eastAsia="es-ES"/>
        </w:rPr>
        <w:t xml:space="preserve"> John Sayles John Sayles </w:t>
      </w:r>
      <w:r>
        <w:rPr>
          <w:rFonts w:ascii="Arial" w:hAnsi="Arial" w:cs="Arial"/>
          <w:b/>
          <w:color w:val="000000"/>
          <w:kern w:val="0"/>
          <w:sz w:val="18"/>
          <w:szCs w:val="18"/>
          <w:lang w:eastAsia="es-ES"/>
        </w:rPr>
        <w:t>Música:</w:t>
      </w:r>
      <w:r>
        <w:rPr>
          <w:rFonts w:ascii="Arial" w:hAnsi="Arial" w:cs="Arial"/>
          <w:color w:val="000000"/>
          <w:kern w:val="0"/>
          <w:sz w:val="18"/>
          <w:szCs w:val="18"/>
          <w:lang w:eastAsia="es-ES"/>
        </w:rPr>
        <w:t xml:space="preserve"> Mason Daring </w:t>
      </w:r>
      <w:r>
        <w:rPr>
          <w:rFonts w:ascii="Arial" w:hAnsi="Arial" w:cs="Arial"/>
          <w:b/>
          <w:color w:val="000000"/>
          <w:kern w:val="0"/>
          <w:sz w:val="18"/>
          <w:szCs w:val="18"/>
          <w:lang w:eastAsia="es-ES"/>
        </w:rPr>
        <w:t>Fotografia:</w:t>
      </w:r>
      <w:r>
        <w:rPr>
          <w:rFonts w:ascii="Arial" w:hAnsi="Arial" w:cs="Arial"/>
          <w:color w:val="000000"/>
          <w:kern w:val="0"/>
          <w:sz w:val="18"/>
          <w:szCs w:val="18"/>
          <w:lang w:eastAsia="es-ES"/>
        </w:rPr>
        <w:t xml:space="preserve"> Stuart Dryburgh </w:t>
      </w:r>
      <w:r>
        <w:rPr>
          <w:rFonts w:ascii="Arial" w:hAnsi="Arial" w:cs="Arial"/>
          <w:b/>
          <w:color w:val="000000"/>
          <w:kern w:val="0"/>
          <w:sz w:val="18"/>
          <w:szCs w:val="18"/>
          <w:lang w:eastAsia="es-ES"/>
        </w:rPr>
        <w:t>Repartiment:</w:t>
      </w:r>
      <w:r>
        <w:rPr>
          <w:rFonts w:ascii="Arial" w:hAnsi="Arial" w:cs="Arial"/>
          <w:color w:val="000000"/>
          <w:kern w:val="0"/>
          <w:sz w:val="18"/>
          <w:szCs w:val="18"/>
          <w:lang w:eastAsia="es-ES"/>
        </w:rPr>
        <w:t xml:space="preserve"> Chris Cooper, Matthew McConaughey, Kris Kristofferson, Frances McDormand,  Clifton James, Ron Canada, Elizabeth Peña, Vanessa Martinez.</w:t>
      </w:r>
    </w:p>
    <w:p w:rsidR="0097574A" w:rsidRDefault="0097574A" w:rsidP="0097574A">
      <w:pPr>
        <w:spacing w:after="0" w:line="240" w:lineRule="auto"/>
        <w:ind w:left="708"/>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lastRenderedPageBreak/>
        <w:t>Sinopsi:</w:t>
      </w:r>
      <w:r>
        <w:rPr>
          <w:rFonts w:ascii="Arial" w:hAnsi="Arial" w:cs="Arial"/>
          <w:color w:val="000000"/>
          <w:kern w:val="0"/>
          <w:sz w:val="18"/>
          <w:szCs w:val="18"/>
          <w:lang w:eastAsia="es-ES"/>
        </w:rPr>
        <w:t xml:space="preserve"> en una zona fronterera de Texas apareix el cadàver d’un antic xèrif del territori. El titular actual del càrrec haurà d’afrontar la investigació, que traurà a la llum els secrets més ocults del poble i de la seua família.</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Dimecres 15 de juliol, 22.00 h</w:t>
      </w:r>
    </w:p>
    <w:p w:rsidR="0097574A" w:rsidRDefault="0097574A" w:rsidP="0097574A">
      <w:pPr>
        <w:spacing w:after="0" w:line="240" w:lineRule="auto"/>
        <w:rPr>
          <w:rFonts w:ascii="Arial" w:hAnsi="Arial" w:cs="Arial"/>
          <w:i/>
          <w:color w:val="000000"/>
          <w:kern w:val="0"/>
          <w:sz w:val="18"/>
          <w:szCs w:val="18"/>
          <w:lang w:eastAsia="es-ES"/>
        </w:rPr>
      </w:pPr>
      <w:r>
        <w:rPr>
          <w:rFonts w:ascii="Arial" w:hAnsi="Arial" w:cs="Arial"/>
          <w:i/>
          <w:color w:val="000000"/>
          <w:kern w:val="0"/>
          <w:sz w:val="18"/>
          <w:szCs w:val="18"/>
          <w:lang w:eastAsia="es-ES"/>
        </w:rPr>
        <w:t>Cicle “Plans mestres”</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La evasión</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Li trou</w:t>
      </w:r>
      <w:r>
        <w:rPr>
          <w:rFonts w:ascii="Arial" w:hAnsi="Arial" w:cs="Arial"/>
          <w:color w:val="000000"/>
          <w:kern w:val="0"/>
          <w:sz w:val="18"/>
          <w:szCs w:val="18"/>
          <w:lang w:eastAsia="es-ES"/>
        </w:rPr>
        <w:t>, Jacques Becker, 1960, 125')</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Direcció:</w:t>
      </w:r>
      <w:r>
        <w:rPr>
          <w:rFonts w:ascii="Arial" w:hAnsi="Arial" w:cs="Arial"/>
          <w:color w:val="000000"/>
          <w:kern w:val="0"/>
          <w:sz w:val="18"/>
          <w:szCs w:val="18"/>
          <w:lang w:eastAsia="es-ES"/>
        </w:rPr>
        <w:t xml:space="preserve"> Jacques Becker </w:t>
      </w:r>
      <w:r>
        <w:rPr>
          <w:rFonts w:ascii="Arial" w:hAnsi="Arial" w:cs="Arial"/>
          <w:b/>
          <w:color w:val="000000"/>
          <w:kern w:val="0"/>
          <w:sz w:val="18"/>
          <w:szCs w:val="18"/>
          <w:lang w:eastAsia="es-ES"/>
        </w:rPr>
        <w:t>Guió:</w:t>
      </w:r>
      <w:r>
        <w:rPr>
          <w:rFonts w:ascii="Arial" w:hAnsi="Arial" w:cs="Arial"/>
          <w:color w:val="000000"/>
          <w:kern w:val="0"/>
          <w:sz w:val="18"/>
          <w:szCs w:val="18"/>
          <w:lang w:eastAsia="es-ES"/>
        </w:rPr>
        <w:t xml:space="preserve"> Jacques Becker, José Giovanni, Jean Aurel </w:t>
      </w:r>
      <w:r>
        <w:rPr>
          <w:rFonts w:ascii="Arial" w:hAnsi="Arial" w:cs="Arial"/>
          <w:b/>
          <w:color w:val="000000"/>
          <w:kern w:val="0"/>
          <w:sz w:val="18"/>
          <w:szCs w:val="18"/>
          <w:lang w:eastAsia="es-ES"/>
        </w:rPr>
        <w:t>Música:</w:t>
      </w:r>
      <w:r>
        <w:rPr>
          <w:rFonts w:ascii="Arial" w:hAnsi="Arial" w:cs="Arial"/>
          <w:color w:val="000000"/>
          <w:kern w:val="0"/>
          <w:sz w:val="18"/>
          <w:szCs w:val="18"/>
          <w:lang w:eastAsia="es-ES"/>
        </w:rPr>
        <w:t xml:space="preserve"> Philippe Arthuys </w:t>
      </w:r>
      <w:r>
        <w:rPr>
          <w:rFonts w:ascii="Arial" w:hAnsi="Arial" w:cs="Arial"/>
          <w:b/>
          <w:color w:val="000000"/>
          <w:kern w:val="0"/>
          <w:sz w:val="18"/>
          <w:szCs w:val="18"/>
          <w:lang w:eastAsia="es-ES"/>
        </w:rPr>
        <w:t>Fotografia:</w:t>
      </w:r>
      <w:r>
        <w:rPr>
          <w:rFonts w:ascii="Arial" w:hAnsi="Arial" w:cs="Arial"/>
          <w:color w:val="000000"/>
          <w:kern w:val="0"/>
          <w:sz w:val="18"/>
          <w:szCs w:val="18"/>
          <w:lang w:eastAsia="es-ES"/>
        </w:rPr>
        <w:t xml:space="preserve"> Ghislain Cloquet </w:t>
      </w:r>
      <w:r>
        <w:rPr>
          <w:rFonts w:ascii="Arial" w:hAnsi="Arial" w:cs="Arial"/>
          <w:b/>
          <w:color w:val="000000"/>
          <w:kern w:val="0"/>
          <w:sz w:val="18"/>
          <w:szCs w:val="18"/>
          <w:lang w:eastAsia="es-ES"/>
        </w:rPr>
        <w:t>Repartiment:</w:t>
      </w:r>
      <w:r>
        <w:rPr>
          <w:rFonts w:ascii="Arial" w:hAnsi="Arial" w:cs="Arial"/>
          <w:color w:val="000000"/>
          <w:kern w:val="0"/>
          <w:sz w:val="18"/>
          <w:szCs w:val="18"/>
          <w:lang w:eastAsia="es-ES"/>
        </w:rPr>
        <w:t xml:space="preserve"> Philippe Leroy, Michel Constantin, Marc Michel, Jean Kéraudy, André Bervil, Raymond Meunier, Eddy Rasimi.</w:t>
      </w:r>
    </w:p>
    <w:p w:rsidR="0097574A" w:rsidRDefault="0097574A" w:rsidP="0097574A">
      <w:pPr>
        <w:spacing w:after="0" w:line="240" w:lineRule="auto"/>
        <w:ind w:left="708"/>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Sinopsi:</w:t>
      </w:r>
      <w:r>
        <w:rPr>
          <w:rFonts w:ascii="Arial" w:hAnsi="Arial" w:cs="Arial"/>
          <w:color w:val="000000"/>
          <w:kern w:val="0"/>
          <w:sz w:val="18"/>
          <w:szCs w:val="18"/>
          <w:lang w:eastAsia="es-ES"/>
        </w:rPr>
        <w:t xml:space="preserve"> un jove entra a la presó i comparteix cel·la amb quatre criminals condemnats a llargues sentències. Una vegada es guanye la seua confiança, els seus companys el faran partícip de l’elaborat pla de fugida que han organitzat. </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Dijous 16 de juliol, 22.00 h</w:t>
      </w:r>
    </w:p>
    <w:p w:rsidR="0097574A" w:rsidRDefault="0097574A" w:rsidP="0097574A">
      <w:pPr>
        <w:spacing w:after="0" w:line="240" w:lineRule="auto"/>
        <w:rPr>
          <w:rFonts w:ascii="Arial" w:hAnsi="Arial" w:cs="Arial"/>
          <w:i/>
          <w:color w:val="000000"/>
          <w:kern w:val="0"/>
          <w:sz w:val="18"/>
          <w:szCs w:val="18"/>
          <w:lang w:eastAsia="es-ES"/>
        </w:rPr>
      </w:pPr>
      <w:r>
        <w:rPr>
          <w:rFonts w:ascii="Arial" w:hAnsi="Arial" w:cs="Arial"/>
          <w:i/>
          <w:color w:val="000000"/>
          <w:kern w:val="0"/>
          <w:sz w:val="18"/>
          <w:szCs w:val="18"/>
          <w:lang w:eastAsia="es-ES"/>
        </w:rPr>
        <w:t>Cicle “Plans mestres”</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Los jueves, milagro</w:t>
      </w:r>
      <w:r>
        <w:rPr>
          <w:rFonts w:ascii="Arial" w:hAnsi="Arial" w:cs="Arial"/>
          <w:color w:val="000000"/>
          <w:kern w:val="0"/>
          <w:sz w:val="18"/>
          <w:szCs w:val="18"/>
          <w:lang w:eastAsia="es-ES"/>
        </w:rPr>
        <w:t xml:space="preserve"> (Luis García Berlanga, 1957, 84')</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Direcció:</w:t>
      </w:r>
      <w:r>
        <w:rPr>
          <w:rFonts w:ascii="Arial" w:hAnsi="Arial" w:cs="Arial"/>
          <w:color w:val="000000"/>
          <w:kern w:val="0"/>
          <w:sz w:val="18"/>
          <w:szCs w:val="18"/>
          <w:lang w:eastAsia="es-ES"/>
        </w:rPr>
        <w:t xml:space="preserve"> Luis García Berlanga </w:t>
      </w:r>
      <w:r>
        <w:rPr>
          <w:rFonts w:ascii="Arial" w:hAnsi="Arial" w:cs="Arial"/>
          <w:b/>
          <w:color w:val="000000"/>
          <w:kern w:val="0"/>
          <w:sz w:val="18"/>
          <w:szCs w:val="18"/>
          <w:lang w:eastAsia="es-ES"/>
        </w:rPr>
        <w:t>Guió:</w:t>
      </w:r>
      <w:r>
        <w:rPr>
          <w:rFonts w:ascii="Arial" w:hAnsi="Arial" w:cs="Arial"/>
          <w:color w:val="000000"/>
          <w:kern w:val="0"/>
          <w:sz w:val="18"/>
          <w:szCs w:val="18"/>
          <w:lang w:eastAsia="es-ES"/>
        </w:rPr>
        <w:t xml:space="preserve"> Luis García Berlanga, José Luis Pujol </w:t>
      </w:r>
      <w:r>
        <w:rPr>
          <w:rFonts w:ascii="Arial" w:hAnsi="Arial" w:cs="Arial"/>
          <w:b/>
          <w:color w:val="000000"/>
          <w:kern w:val="0"/>
          <w:sz w:val="18"/>
          <w:szCs w:val="18"/>
          <w:lang w:eastAsia="es-ES"/>
        </w:rPr>
        <w:t>Música:</w:t>
      </w:r>
      <w:r>
        <w:rPr>
          <w:rFonts w:ascii="Arial" w:hAnsi="Arial" w:cs="Arial"/>
          <w:color w:val="000000"/>
          <w:kern w:val="0"/>
          <w:sz w:val="18"/>
          <w:szCs w:val="18"/>
          <w:lang w:eastAsia="es-ES"/>
        </w:rPr>
        <w:t xml:space="preserve"> Franco Ferrara </w:t>
      </w:r>
      <w:r>
        <w:rPr>
          <w:rFonts w:ascii="Arial" w:hAnsi="Arial" w:cs="Arial"/>
          <w:b/>
          <w:color w:val="000000"/>
          <w:kern w:val="0"/>
          <w:sz w:val="18"/>
          <w:szCs w:val="18"/>
          <w:lang w:eastAsia="es-ES"/>
        </w:rPr>
        <w:t>Fotografia:</w:t>
      </w:r>
      <w:r>
        <w:rPr>
          <w:rFonts w:ascii="Arial" w:hAnsi="Arial" w:cs="Arial"/>
          <w:color w:val="000000"/>
          <w:kern w:val="0"/>
          <w:sz w:val="18"/>
          <w:szCs w:val="18"/>
          <w:lang w:eastAsia="es-ES"/>
        </w:rPr>
        <w:t xml:space="preserve"> Francisco Sempere </w:t>
      </w:r>
      <w:r>
        <w:rPr>
          <w:rFonts w:ascii="Arial" w:hAnsi="Arial" w:cs="Arial"/>
          <w:b/>
          <w:color w:val="000000"/>
          <w:kern w:val="0"/>
          <w:sz w:val="18"/>
          <w:szCs w:val="18"/>
          <w:lang w:eastAsia="es-ES"/>
        </w:rPr>
        <w:t>Repartiment:</w:t>
      </w:r>
      <w:r>
        <w:rPr>
          <w:rFonts w:ascii="Arial" w:hAnsi="Arial" w:cs="Arial"/>
          <w:color w:val="000000"/>
          <w:kern w:val="0"/>
          <w:sz w:val="18"/>
          <w:szCs w:val="18"/>
          <w:lang w:eastAsia="es-ES"/>
        </w:rPr>
        <w:t xml:space="preserve"> Richard Basehart, José Isbert, Paolo Stoppa, Alberto Romea, José Luis López Vázquez, Félix Fernández, Juan Calvo, Manuel Alexandre, Mariano Ozores.</w:t>
      </w:r>
    </w:p>
    <w:p w:rsidR="0097574A" w:rsidRDefault="0097574A" w:rsidP="0097574A">
      <w:pPr>
        <w:spacing w:after="0" w:line="240" w:lineRule="auto"/>
        <w:ind w:left="708"/>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Sinopsi:</w:t>
      </w:r>
      <w:r>
        <w:rPr>
          <w:rFonts w:ascii="Arial" w:hAnsi="Arial" w:cs="Arial"/>
          <w:color w:val="000000"/>
          <w:kern w:val="0"/>
          <w:sz w:val="18"/>
          <w:szCs w:val="18"/>
          <w:lang w:eastAsia="es-ES"/>
        </w:rPr>
        <w:t xml:space="preserve"> les màximes personalitats de Fontecilla ordeixen un pla per revifar l’economia del poble, simular una aparició mariana, com la de Lorda, que atraga al turisme. </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Divendres 17 de juliol, 22.00 h</w:t>
      </w:r>
    </w:p>
    <w:p w:rsidR="0097574A" w:rsidRDefault="0097574A" w:rsidP="0097574A">
      <w:pPr>
        <w:spacing w:after="0" w:line="240" w:lineRule="auto"/>
        <w:rPr>
          <w:rFonts w:ascii="Arial" w:hAnsi="Arial" w:cs="Arial"/>
          <w:i/>
          <w:color w:val="000000"/>
          <w:kern w:val="0"/>
          <w:sz w:val="18"/>
          <w:szCs w:val="18"/>
          <w:lang w:eastAsia="es-ES"/>
        </w:rPr>
      </w:pPr>
      <w:r>
        <w:rPr>
          <w:rFonts w:ascii="Arial" w:hAnsi="Arial" w:cs="Arial"/>
          <w:i/>
          <w:color w:val="000000"/>
          <w:kern w:val="0"/>
          <w:sz w:val="18"/>
          <w:szCs w:val="18"/>
          <w:lang w:eastAsia="es-ES"/>
        </w:rPr>
        <w:t>Cicle “Nous horitzons del western”</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El bueno, el malo y el raro</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Joheunnom nabbeunnom isanghannom</w:t>
      </w:r>
      <w:r>
        <w:rPr>
          <w:rFonts w:ascii="Arial" w:hAnsi="Arial" w:cs="Arial"/>
          <w:color w:val="000000"/>
          <w:kern w:val="0"/>
          <w:sz w:val="18"/>
          <w:szCs w:val="18"/>
          <w:lang w:eastAsia="es-ES"/>
        </w:rPr>
        <w:t>, Kim Jee-woon, 2008, 136')</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Direcció:</w:t>
      </w:r>
      <w:r>
        <w:rPr>
          <w:rFonts w:ascii="Arial" w:hAnsi="Arial" w:cs="Arial"/>
          <w:color w:val="000000"/>
          <w:kern w:val="0"/>
          <w:sz w:val="18"/>
          <w:szCs w:val="18"/>
          <w:lang w:eastAsia="es-ES"/>
        </w:rPr>
        <w:t xml:space="preserve"> Kim Jee-woon </w:t>
      </w:r>
      <w:r>
        <w:rPr>
          <w:rFonts w:ascii="Arial" w:hAnsi="Arial" w:cs="Arial"/>
          <w:b/>
          <w:color w:val="000000"/>
          <w:kern w:val="0"/>
          <w:sz w:val="18"/>
          <w:szCs w:val="18"/>
          <w:lang w:eastAsia="es-ES"/>
        </w:rPr>
        <w:t>Guió:</w:t>
      </w:r>
      <w:r>
        <w:rPr>
          <w:rFonts w:ascii="Arial" w:hAnsi="Arial" w:cs="Arial"/>
          <w:color w:val="000000"/>
          <w:kern w:val="0"/>
          <w:sz w:val="18"/>
          <w:szCs w:val="18"/>
          <w:lang w:eastAsia="es-ES"/>
        </w:rPr>
        <w:t xml:space="preserve"> Kim Jee-woon, Kim Min-Suk </w:t>
      </w:r>
      <w:r>
        <w:rPr>
          <w:rFonts w:ascii="Arial" w:hAnsi="Arial" w:cs="Arial"/>
          <w:b/>
          <w:color w:val="000000"/>
          <w:kern w:val="0"/>
          <w:sz w:val="18"/>
          <w:szCs w:val="18"/>
          <w:lang w:eastAsia="es-ES"/>
        </w:rPr>
        <w:t>Música:</w:t>
      </w:r>
      <w:r>
        <w:rPr>
          <w:rFonts w:ascii="Arial" w:hAnsi="Arial" w:cs="Arial"/>
          <w:color w:val="000000"/>
          <w:kern w:val="0"/>
          <w:sz w:val="18"/>
          <w:szCs w:val="18"/>
          <w:lang w:eastAsia="es-ES"/>
        </w:rPr>
        <w:t xml:space="preserve"> Dalparan, Jang Yeong-Gyu </w:t>
      </w:r>
      <w:r>
        <w:rPr>
          <w:rFonts w:ascii="Arial" w:hAnsi="Arial" w:cs="Arial"/>
          <w:b/>
          <w:color w:val="000000"/>
          <w:kern w:val="0"/>
          <w:sz w:val="18"/>
          <w:szCs w:val="18"/>
          <w:lang w:eastAsia="es-ES"/>
        </w:rPr>
        <w:t>Fotografia:</w:t>
      </w:r>
      <w:r>
        <w:rPr>
          <w:rFonts w:ascii="Arial" w:hAnsi="Arial" w:cs="Arial"/>
          <w:color w:val="000000"/>
          <w:kern w:val="0"/>
          <w:sz w:val="18"/>
          <w:szCs w:val="18"/>
          <w:lang w:eastAsia="es-ES"/>
        </w:rPr>
        <w:t xml:space="preserve"> Lee Mo-gae, Oh Seung-Chul </w:t>
      </w:r>
      <w:r>
        <w:rPr>
          <w:rFonts w:ascii="Arial" w:hAnsi="Arial" w:cs="Arial"/>
          <w:b/>
          <w:color w:val="000000"/>
          <w:kern w:val="0"/>
          <w:sz w:val="18"/>
          <w:szCs w:val="18"/>
          <w:lang w:eastAsia="es-ES"/>
        </w:rPr>
        <w:t>Repartiment:</w:t>
      </w:r>
      <w:r>
        <w:rPr>
          <w:rFonts w:ascii="Arial" w:hAnsi="Arial" w:cs="Arial"/>
          <w:color w:val="000000"/>
          <w:kern w:val="0"/>
          <w:sz w:val="18"/>
          <w:szCs w:val="18"/>
          <w:lang w:eastAsia="es-ES"/>
        </w:rPr>
        <w:t xml:space="preserve"> Lee Byung-Hun, Song Kang-Ho, Yun Je-Mun, Jung Woo-Sung, Ryu Seung-Su,Song Young-Chang, Son Byung-Ho, Oh Dal-Su, Kim Kwang-Il, Lee Hang-Soo.</w:t>
      </w:r>
    </w:p>
    <w:p w:rsidR="0097574A" w:rsidRDefault="0097574A" w:rsidP="0097574A">
      <w:pPr>
        <w:spacing w:after="0" w:line="240" w:lineRule="auto"/>
        <w:ind w:left="708"/>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 xml:space="preserve">Sinopsi: </w:t>
      </w:r>
      <w:r>
        <w:rPr>
          <w:rFonts w:ascii="Arial" w:hAnsi="Arial" w:cs="Arial"/>
          <w:color w:val="000000"/>
          <w:kern w:val="0"/>
          <w:sz w:val="18"/>
          <w:szCs w:val="18"/>
          <w:lang w:eastAsia="es-ES"/>
        </w:rPr>
        <w:t>xinesos, japonesos i coreans segueixen les pistes del mapa d’un tresor a la Manxúria de la dècada dels 30. Un duel a tres bandes entre un caçador de recompenses, un assassí a sou i un bandit inclassificable.</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Dissabte 18 de juliol</w:t>
      </w:r>
    </w:p>
    <w:p w:rsidR="0097574A" w:rsidRDefault="0097574A" w:rsidP="0097574A">
      <w:pPr>
        <w:spacing w:after="0" w:line="240" w:lineRule="auto"/>
        <w:rPr>
          <w:rFonts w:ascii="Arial" w:hAnsi="Arial" w:cs="Arial"/>
          <w:i/>
          <w:color w:val="000000"/>
          <w:kern w:val="0"/>
          <w:sz w:val="18"/>
          <w:szCs w:val="18"/>
          <w:lang w:eastAsia="es-ES"/>
        </w:rPr>
      </w:pPr>
      <w:r>
        <w:rPr>
          <w:rFonts w:ascii="Arial" w:hAnsi="Arial" w:cs="Arial"/>
          <w:i/>
          <w:color w:val="000000"/>
          <w:kern w:val="0"/>
          <w:sz w:val="18"/>
          <w:szCs w:val="18"/>
          <w:lang w:eastAsia="es-ES"/>
        </w:rPr>
        <w:t>Amb motiu de la celebració de la Gran Nit de Juliol a la ciutat de València, el dissabte 18 no hi haurà projeccions de Nits de cinema al claustre de La Nau.</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Diumenge 19 de juliol, 22.00 h</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Rango</w:t>
      </w:r>
      <w:r>
        <w:rPr>
          <w:rFonts w:ascii="Arial" w:hAnsi="Arial" w:cs="Arial"/>
          <w:color w:val="000000"/>
          <w:kern w:val="0"/>
          <w:sz w:val="18"/>
          <w:szCs w:val="18"/>
          <w:lang w:eastAsia="es-ES"/>
        </w:rPr>
        <w:t xml:space="preserve"> (Gore Verbinski, 2011, 107')</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Direcció:</w:t>
      </w:r>
      <w:r>
        <w:rPr>
          <w:rFonts w:ascii="Arial" w:hAnsi="Arial" w:cs="Arial"/>
          <w:color w:val="000000"/>
          <w:kern w:val="0"/>
          <w:sz w:val="18"/>
          <w:szCs w:val="18"/>
          <w:lang w:eastAsia="es-ES"/>
        </w:rPr>
        <w:t xml:space="preserve"> Gore Verbinski </w:t>
      </w:r>
      <w:r>
        <w:rPr>
          <w:rFonts w:ascii="Arial" w:hAnsi="Arial" w:cs="Arial"/>
          <w:b/>
          <w:color w:val="000000"/>
          <w:kern w:val="0"/>
          <w:sz w:val="18"/>
          <w:szCs w:val="18"/>
          <w:lang w:eastAsia="es-ES"/>
        </w:rPr>
        <w:t>Guió:</w:t>
      </w:r>
      <w:r>
        <w:rPr>
          <w:rFonts w:ascii="Arial" w:hAnsi="Arial" w:cs="Arial"/>
          <w:color w:val="000000"/>
          <w:kern w:val="0"/>
          <w:sz w:val="18"/>
          <w:szCs w:val="18"/>
          <w:lang w:eastAsia="es-ES"/>
        </w:rPr>
        <w:t xml:space="preserve"> John Logan, James Ward Byrkit, Gore Verbinski </w:t>
      </w:r>
      <w:r>
        <w:rPr>
          <w:rFonts w:ascii="Arial" w:hAnsi="Arial" w:cs="Arial"/>
          <w:b/>
          <w:color w:val="000000"/>
          <w:kern w:val="0"/>
          <w:sz w:val="18"/>
          <w:szCs w:val="18"/>
          <w:lang w:eastAsia="es-ES"/>
        </w:rPr>
        <w:t>Música:</w:t>
      </w:r>
      <w:r>
        <w:rPr>
          <w:rFonts w:ascii="Arial" w:hAnsi="Arial" w:cs="Arial"/>
          <w:color w:val="000000"/>
          <w:kern w:val="0"/>
          <w:sz w:val="18"/>
          <w:szCs w:val="18"/>
          <w:lang w:eastAsia="es-ES"/>
        </w:rPr>
        <w:t xml:space="preserve"> Hans Zimmer </w:t>
      </w:r>
      <w:r>
        <w:rPr>
          <w:rFonts w:ascii="Arial" w:hAnsi="Arial" w:cs="Arial"/>
          <w:b/>
          <w:color w:val="000000"/>
          <w:kern w:val="0"/>
          <w:sz w:val="18"/>
          <w:szCs w:val="18"/>
          <w:lang w:eastAsia="es-ES"/>
        </w:rPr>
        <w:t>Fotografia:</w:t>
      </w:r>
      <w:r>
        <w:rPr>
          <w:rFonts w:ascii="Arial" w:hAnsi="Arial" w:cs="Arial"/>
          <w:color w:val="000000"/>
          <w:kern w:val="0"/>
          <w:sz w:val="18"/>
          <w:szCs w:val="18"/>
          <w:lang w:eastAsia="es-ES"/>
        </w:rPr>
        <w:t xml:space="preserve"> Roger Deakins </w:t>
      </w:r>
      <w:r>
        <w:rPr>
          <w:rFonts w:ascii="Arial" w:hAnsi="Arial" w:cs="Arial"/>
          <w:b/>
          <w:color w:val="000000"/>
          <w:kern w:val="0"/>
          <w:sz w:val="18"/>
          <w:szCs w:val="18"/>
          <w:lang w:eastAsia="es-ES"/>
        </w:rPr>
        <w:t>Reparteixo (veus):</w:t>
      </w:r>
      <w:r>
        <w:rPr>
          <w:rFonts w:ascii="Arial" w:hAnsi="Arial" w:cs="Arial"/>
          <w:color w:val="000000"/>
          <w:kern w:val="0"/>
          <w:sz w:val="18"/>
          <w:szCs w:val="18"/>
          <w:lang w:eastAsia="es-ES"/>
        </w:rPr>
        <w:t xml:space="preserve"> Johnny Depp, Illa Fisher, Ned Beatty, Abigail Breslin, Alfred Molina, Bill Nighy, Harry Dean Stanton, Stephen Root.</w:t>
      </w:r>
    </w:p>
    <w:p w:rsidR="0097574A" w:rsidRDefault="0097574A" w:rsidP="0097574A">
      <w:pPr>
        <w:spacing w:after="0" w:line="240" w:lineRule="auto"/>
        <w:ind w:left="708"/>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Sinopsi:</w:t>
      </w:r>
      <w:r>
        <w:rPr>
          <w:rFonts w:ascii="Arial" w:hAnsi="Arial" w:cs="Arial"/>
          <w:color w:val="000000"/>
          <w:kern w:val="0"/>
          <w:sz w:val="18"/>
          <w:szCs w:val="18"/>
          <w:lang w:eastAsia="es-ES"/>
        </w:rPr>
        <w:t xml:space="preserve"> el camaleó Rango ha estat nomenat xèrif d’un poble anomenat Dirt. Com a representant de la llei haurà de resoldre una conspiració les accions de la qual estan privant del subministrament d’aigua els habitants de la zona. </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Dilluns 20 de juliol, 22.00 h</w:t>
      </w:r>
    </w:p>
    <w:p w:rsidR="0097574A" w:rsidRDefault="0097574A" w:rsidP="0097574A">
      <w:pPr>
        <w:spacing w:after="0" w:line="240" w:lineRule="auto"/>
        <w:rPr>
          <w:rFonts w:ascii="Arial" w:hAnsi="Arial" w:cs="Arial"/>
          <w:i/>
          <w:color w:val="000000"/>
          <w:kern w:val="0"/>
          <w:sz w:val="18"/>
          <w:szCs w:val="18"/>
          <w:lang w:eastAsia="es-ES"/>
        </w:rPr>
      </w:pPr>
      <w:r>
        <w:rPr>
          <w:rFonts w:ascii="Arial" w:hAnsi="Arial" w:cs="Arial"/>
          <w:i/>
          <w:color w:val="000000"/>
          <w:kern w:val="0"/>
          <w:sz w:val="18"/>
          <w:szCs w:val="18"/>
          <w:lang w:eastAsia="es-ES"/>
        </w:rPr>
        <w:t>Cicle “Plans mestres”</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Las margaritas</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Sedmikrásky</w:t>
      </w:r>
      <w:r>
        <w:rPr>
          <w:rFonts w:ascii="Arial" w:hAnsi="Arial" w:cs="Arial"/>
          <w:color w:val="000000"/>
          <w:kern w:val="0"/>
          <w:sz w:val="18"/>
          <w:szCs w:val="18"/>
          <w:lang w:eastAsia="es-ES"/>
        </w:rPr>
        <w:t>, Vera Chytilová, 1966, 74')</w:t>
      </w:r>
    </w:p>
    <w:p w:rsidR="0097574A" w:rsidRDefault="0097574A" w:rsidP="0097574A">
      <w:pPr>
        <w:spacing w:after="0" w:line="240" w:lineRule="auto"/>
        <w:ind w:left="708"/>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lastRenderedPageBreak/>
        <w:t>Direcció:</w:t>
      </w:r>
      <w:r>
        <w:rPr>
          <w:rFonts w:ascii="Arial" w:hAnsi="Arial" w:cs="Arial"/>
          <w:color w:val="000000"/>
          <w:kern w:val="0"/>
          <w:sz w:val="18"/>
          <w:szCs w:val="18"/>
          <w:lang w:eastAsia="es-ES"/>
        </w:rPr>
        <w:t xml:space="preserve"> Vera Chytilová </w:t>
      </w:r>
      <w:r>
        <w:rPr>
          <w:rFonts w:ascii="Arial" w:hAnsi="Arial" w:cs="Arial"/>
          <w:b/>
          <w:color w:val="000000"/>
          <w:kern w:val="0"/>
          <w:sz w:val="18"/>
          <w:szCs w:val="18"/>
          <w:lang w:eastAsia="es-ES"/>
        </w:rPr>
        <w:t>Guió:</w:t>
      </w:r>
      <w:r>
        <w:rPr>
          <w:rFonts w:ascii="Arial" w:hAnsi="Arial" w:cs="Arial"/>
          <w:color w:val="000000"/>
          <w:kern w:val="0"/>
          <w:sz w:val="18"/>
          <w:szCs w:val="18"/>
          <w:lang w:eastAsia="es-ES"/>
        </w:rPr>
        <w:t xml:space="preserve"> Vera Chytilová, Ester Krumbachová, Pavel Jurácek </w:t>
      </w:r>
      <w:r>
        <w:rPr>
          <w:rFonts w:ascii="Arial" w:hAnsi="Arial" w:cs="Arial"/>
          <w:b/>
          <w:color w:val="000000"/>
          <w:kern w:val="0"/>
          <w:sz w:val="18"/>
          <w:szCs w:val="18"/>
          <w:lang w:eastAsia="es-ES"/>
        </w:rPr>
        <w:t>Música:</w:t>
      </w:r>
      <w:r>
        <w:rPr>
          <w:rFonts w:ascii="Arial" w:hAnsi="Arial" w:cs="Arial"/>
          <w:color w:val="000000"/>
          <w:kern w:val="0"/>
          <w:sz w:val="18"/>
          <w:szCs w:val="18"/>
          <w:lang w:eastAsia="es-ES"/>
        </w:rPr>
        <w:t xml:space="preserve"> Jirí Slitr, Jirí Sust </w:t>
      </w:r>
      <w:r>
        <w:rPr>
          <w:rFonts w:ascii="Arial" w:hAnsi="Arial" w:cs="Arial"/>
          <w:b/>
          <w:color w:val="000000"/>
          <w:kern w:val="0"/>
          <w:sz w:val="18"/>
          <w:szCs w:val="18"/>
          <w:lang w:eastAsia="es-ES"/>
        </w:rPr>
        <w:t>Fotografia:</w:t>
      </w:r>
      <w:r>
        <w:rPr>
          <w:rFonts w:ascii="Arial" w:hAnsi="Arial" w:cs="Arial"/>
          <w:color w:val="000000"/>
          <w:kern w:val="0"/>
          <w:sz w:val="18"/>
          <w:szCs w:val="18"/>
          <w:lang w:eastAsia="es-ES"/>
        </w:rPr>
        <w:t xml:space="preserve"> Jaroslav Lucera </w:t>
      </w:r>
      <w:r>
        <w:rPr>
          <w:rFonts w:ascii="Arial" w:hAnsi="Arial" w:cs="Arial"/>
          <w:b/>
          <w:color w:val="000000"/>
          <w:kern w:val="0"/>
          <w:sz w:val="18"/>
          <w:szCs w:val="18"/>
          <w:lang w:eastAsia="es-ES"/>
        </w:rPr>
        <w:t>Repartiment:</w:t>
      </w:r>
      <w:r>
        <w:rPr>
          <w:rFonts w:ascii="Arial" w:hAnsi="Arial" w:cs="Arial"/>
          <w:color w:val="000000"/>
          <w:kern w:val="0"/>
          <w:sz w:val="18"/>
          <w:szCs w:val="18"/>
          <w:lang w:eastAsia="es-ES"/>
        </w:rPr>
        <w:t xml:space="preserve"> Ivana Karbanová, Jitka Cerhová, Marie Cesková, Julius Albert, Oldrich Hora, Jan Klusák, Josef Konícek.</w:t>
      </w:r>
    </w:p>
    <w:p w:rsidR="0097574A" w:rsidRDefault="0097574A" w:rsidP="0097574A">
      <w:pPr>
        <w:spacing w:after="0" w:line="240" w:lineRule="auto"/>
        <w:ind w:left="708"/>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Sinopsi:</w:t>
      </w:r>
      <w:r>
        <w:rPr>
          <w:rFonts w:ascii="Arial" w:hAnsi="Arial" w:cs="Arial"/>
          <w:color w:val="000000"/>
          <w:kern w:val="0"/>
          <w:sz w:val="18"/>
          <w:szCs w:val="18"/>
          <w:lang w:eastAsia="es-ES"/>
        </w:rPr>
        <w:t xml:space="preserve"> en adonar-se que tot està corromput, dues excèntriques joves decideixen actuar en conseqüència i trencar amb les bones formes del món ordenat.</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Dimarts 21 de juliol, 22.00 h</w:t>
      </w:r>
    </w:p>
    <w:p w:rsidR="0097574A" w:rsidRDefault="0097574A" w:rsidP="0097574A">
      <w:pPr>
        <w:spacing w:after="0" w:line="240" w:lineRule="auto"/>
        <w:rPr>
          <w:rFonts w:ascii="Arial" w:hAnsi="Arial" w:cs="Arial"/>
          <w:i/>
          <w:color w:val="000000"/>
          <w:kern w:val="0"/>
          <w:sz w:val="18"/>
          <w:szCs w:val="18"/>
          <w:lang w:eastAsia="es-ES"/>
        </w:rPr>
      </w:pPr>
      <w:r>
        <w:rPr>
          <w:rFonts w:ascii="Arial" w:hAnsi="Arial" w:cs="Arial"/>
          <w:i/>
          <w:color w:val="000000"/>
          <w:kern w:val="0"/>
          <w:sz w:val="18"/>
          <w:szCs w:val="18"/>
          <w:lang w:eastAsia="es-ES"/>
        </w:rPr>
        <w:t>Cicle “Plans mestres”</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Extraños en un tren</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Strangers on a Train</w:t>
      </w:r>
      <w:r>
        <w:rPr>
          <w:rFonts w:ascii="Arial" w:hAnsi="Arial" w:cs="Arial"/>
          <w:color w:val="000000"/>
          <w:kern w:val="0"/>
          <w:sz w:val="18"/>
          <w:szCs w:val="18"/>
          <w:lang w:eastAsia="es-ES"/>
        </w:rPr>
        <w:t>, Alfred Hitchcock, 1951, 101')</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Direcció:</w:t>
      </w:r>
      <w:r>
        <w:rPr>
          <w:rFonts w:ascii="Arial" w:hAnsi="Arial" w:cs="Arial"/>
          <w:color w:val="000000"/>
          <w:kern w:val="0"/>
          <w:sz w:val="18"/>
          <w:szCs w:val="18"/>
          <w:lang w:eastAsia="es-ES"/>
        </w:rPr>
        <w:t xml:space="preserve"> Alfred Hitchcock </w:t>
      </w:r>
      <w:r>
        <w:rPr>
          <w:rFonts w:ascii="Arial" w:hAnsi="Arial" w:cs="Arial"/>
          <w:b/>
          <w:color w:val="000000"/>
          <w:kern w:val="0"/>
          <w:sz w:val="18"/>
          <w:szCs w:val="18"/>
          <w:lang w:eastAsia="es-ES"/>
        </w:rPr>
        <w:t>Guió:</w:t>
      </w:r>
      <w:r>
        <w:rPr>
          <w:rFonts w:ascii="Arial" w:hAnsi="Arial" w:cs="Arial"/>
          <w:color w:val="000000"/>
          <w:kern w:val="0"/>
          <w:sz w:val="18"/>
          <w:szCs w:val="18"/>
          <w:lang w:eastAsia="es-ES"/>
        </w:rPr>
        <w:t xml:space="preserve"> Raymond Chandler, Czenzi Ormonde, Whitfield Cook </w:t>
      </w:r>
      <w:r>
        <w:rPr>
          <w:rFonts w:ascii="Arial" w:hAnsi="Arial" w:cs="Arial"/>
          <w:b/>
          <w:color w:val="000000"/>
          <w:kern w:val="0"/>
          <w:sz w:val="18"/>
          <w:szCs w:val="18"/>
          <w:lang w:eastAsia="es-ES"/>
        </w:rPr>
        <w:t xml:space="preserve">Música: </w:t>
      </w:r>
      <w:r>
        <w:rPr>
          <w:rFonts w:ascii="Arial" w:hAnsi="Arial" w:cs="Arial"/>
          <w:color w:val="000000"/>
          <w:kern w:val="0"/>
          <w:sz w:val="18"/>
          <w:szCs w:val="18"/>
          <w:lang w:eastAsia="es-ES"/>
        </w:rPr>
        <w:t xml:space="preserve">Dimitri Tiomkin </w:t>
      </w:r>
      <w:r>
        <w:rPr>
          <w:rFonts w:ascii="Arial" w:hAnsi="Arial" w:cs="Arial"/>
          <w:b/>
          <w:color w:val="000000"/>
          <w:kern w:val="0"/>
          <w:sz w:val="18"/>
          <w:szCs w:val="18"/>
          <w:lang w:eastAsia="es-ES"/>
        </w:rPr>
        <w:t>Fotografia:</w:t>
      </w:r>
      <w:r>
        <w:rPr>
          <w:rFonts w:ascii="Arial" w:hAnsi="Arial" w:cs="Arial"/>
          <w:color w:val="000000"/>
          <w:kern w:val="0"/>
          <w:sz w:val="18"/>
          <w:szCs w:val="18"/>
          <w:lang w:eastAsia="es-ES"/>
        </w:rPr>
        <w:t xml:space="preserve"> Robert Burks </w:t>
      </w:r>
      <w:r>
        <w:rPr>
          <w:rFonts w:ascii="Arial" w:hAnsi="Arial" w:cs="Arial"/>
          <w:b/>
          <w:color w:val="000000"/>
          <w:kern w:val="0"/>
          <w:sz w:val="18"/>
          <w:szCs w:val="18"/>
          <w:lang w:eastAsia="es-ES"/>
        </w:rPr>
        <w:t>Repartiment:</w:t>
      </w:r>
      <w:r>
        <w:rPr>
          <w:rFonts w:ascii="Arial" w:hAnsi="Arial" w:cs="Arial"/>
          <w:color w:val="000000"/>
          <w:kern w:val="0"/>
          <w:sz w:val="18"/>
          <w:szCs w:val="18"/>
          <w:lang w:eastAsia="es-ES"/>
        </w:rPr>
        <w:t xml:space="preserve"> Farley Granger, Robert Walker, Ruth Roman, Leo G. Carroll, Patricia Hitchcock, Laura Elliott, Howard St. John, Marion Lorne, Kasey Rogers.</w:t>
      </w:r>
    </w:p>
    <w:p w:rsidR="0097574A" w:rsidRDefault="0097574A" w:rsidP="0097574A">
      <w:pPr>
        <w:spacing w:after="0" w:line="240" w:lineRule="auto"/>
        <w:ind w:left="708"/>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Sinopsi:</w:t>
      </w:r>
      <w:r>
        <w:rPr>
          <w:rFonts w:ascii="Arial" w:hAnsi="Arial" w:cs="Arial"/>
          <w:color w:val="000000"/>
          <w:kern w:val="0"/>
          <w:sz w:val="18"/>
          <w:szCs w:val="18"/>
          <w:lang w:eastAsia="es-ES"/>
        </w:rPr>
        <w:t xml:space="preserve"> gràcies a una trobada casual en un tren, el futur hereu d’una gran fortuna proposa a un ambiciós tenista un pla criminal perfecte: un intercanvi d’assassinats que garanteix la coartada dels interessats. </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Dimecres 22 de juliol, 22.00 h</w:t>
      </w:r>
    </w:p>
    <w:p w:rsidR="0097574A" w:rsidRDefault="0097574A" w:rsidP="0097574A">
      <w:pPr>
        <w:spacing w:after="0" w:line="240" w:lineRule="auto"/>
        <w:rPr>
          <w:rFonts w:ascii="Arial" w:hAnsi="Arial" w:cs="Arial"/>
          <w:i/>
          <w:color w:val="000000"/>
          <w:kern w:val="0"/>
          <w:sz w:val="18"/>
          <w:szCs w:val="18"/>
          <w:lang w:eastAsia="es-ES"/>
        </w:rPr>
      </w:pPr>
      <w:r>
        <w:rPr>
          <w:rFonts w:ascii="Arial" w:hAnsi="Arial" w:cs="Arial"/>
          <w:i/>
          <w:color w:val="000000"/>
          <w:kern w:val="0"/>
          <w:sz w:val="18"/>
          <w:szCs w:val="18"/>
          <w:lang w:eastAsia="es-ES"/>
        </w:rPr>
        <w:t>Cicle “Plans mestres”</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Tarde de perros</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Dog Day Afternoon</w:t>
      </w:r>
      <w:r>
        <w:rPr>
          <w:rFonts w:ascii="Arial" w:hAnsi="Arial" w:cs="Arial"/>
          <w:color w:val="000000"/>
          <w:kern w:val="0"/>
          <w:sz w:val="18"/>
          <w:szCs w:val="18"/>
          <w:lang w:eastAsia="es-ES"/>
        </w:rPr>
        <w:t>, Sidney Lumet, 1975, 125')</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Direcció:</w:t>
      </w:r>
      <w:r>
        <w:rPr>
          <w:rFonts w:ascii="Arial" w:hAnsi="Arial" w:cs="Arial"/>
          <w:color w:val="000000"/>
          <w:kern w:val="0"/>
          <w:sz w:val="18"/>
          <w:szCs w:val="18"/>
          <w:lang w:eastAsia="es-ES"/>
        </w:rPr>
        <w:t xml:space="preserve"> Sidney Lumet </w:t>
      </w:r>
      <w:r>
        <w:rPr>
          <w:rFonts w:ascii="Arial" w:hAnsi="Arial" w:cs="Arial"/>
          <w:b/>
          <w:color w:val="000000"/>
          <w:kern w:val="0"/>
          <w:sz w:val="18"/>
          <w:szCs w:val="18"/>
          <w:lang w:eastAsia="es-ES"/>
        </w:rPr>
        <w:t>Guió:</w:t>
      </w:r>
      <w:r>
        <w:rPr>
          <w:rFonts w:ascii="Arial" w:hAnsi="Arial" w:cs="Arial"/>
          <w:color w:val="000000"/>
          <w:kern w:val="0"/>
          <w:sz w:val="18"/>
          <w:szCs w:val="18"/>
          <w:lang w:eastAsia="es-ES"/>
        </w:rPr>
        <w:t xml:space="preserve"> Frank Pierson </w:t>
      </w:r>
      <w:r>
        <w:rPr>
          <w:rFonts w:ascii="Arial" w:hAnsi="Arial" w:cs="Arial"/>
          <w:b/>
          <w:color w:val="000000"/>
          <w:kern w:val="0"/>
          <w:sz w:val="18"/>
          <w:szCs w:val="18"/>
          <w:lang w:eastAsia="es-ES"/>
        </w:rPr>
        <w:t xml:space="preserve">Fotografia: </w:t>
      </w:r>
      <w:r>
        <w:rPr>
          <w:rFonts w:ascii="Arial" w:hAnsi="Arial" w:cs="Arial"/>
          <w:color w:val="000000"/>
          <w:kern w:val="0"/>
          <w:sz w:val="18"/>
          <w:szCs w:val="18"/>
          <w:lang w:eastAsia="es-ES"/>
        </w:rPr>
        <w:t xml:space="preserve">Victor J. Kemper </w:t>
      </w:r>
      <w:r>
        <w:rPr>
          <w:rFonts w:ascii="Arial" w:hAnsi="Arial" w:cs="Arial"/>
          <w:b/>
          <w:color w:val="000000"/>
          <w:kern w:val="0"/>
          <w:sz w:val="18"/>
          <w:szCs w:val="18"/>
          <w:lang w:eastAsia="es-ES"/>
        </w:rPr>
        <w:t>Repartiment:</w:t>
      </w:r>
      <w:r>
        <w:rPr>
          <w:rFonts w:ascii="Arial" w:hAnsi="Arial" w:cs="Arial"/>
          <w:color w:val="000000"/>
          <w:kern w:val="0"/>
          <w:sz w:val="18"/>
          <w:szCs w:val="18"/>
          <w:lang w:eastAsia="es-ES"/>
        </w:rPr>
        <w:t xml:space="preserve"> Al Pacino, John Cazale, Chris Sarandon, Charles Durning, Carol Kane, Sully Boyar, Penelope Allen, James Broderick, Sandra Kazan, Beulah Garrick.</w:t>
      </w:r>
    </w:p>
    <w:p w:rsidR="0097574A" w:rsidRDefault="0097574A" w:rsidP="0097574A">
      <w:pPr>
        <w:spacing w:after="0" w:line="240" w:lineRule="auto"/>
        <w:ind w:left="708"/>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Sinopsi:</w:t>
      </w:r>
      <w:r>
        <w:rPr>
          <w:rFonts w:ascii="Arial" w:hAnsi="Arial" w:cs="Arial"/>
          <w:color w:val="000000"/>
          <w:kern w:val="0"/>
          <w:sz w:val="18"/>
          <w:szCs w:val="18"/>
          <w:lang w:eastAsia="es-ES"/>
        </w:rPr>
        <w:t xml:space="preserve"> uns delinqüents inexperts decideixen atracar la sucursal d’un banc de Brooklyn executant un pla summament senzill. El que en principi havia de durar deu minuts s’allarga unes quantes hores i acaba convertit en un espectacle mediàtic.</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outlineLvl w:val="0"/>
        <w:rPr>
          <w:rFonts w:ascii="Arial" w:hAnsi="Arial" w:cs="Arial"/>
          <w:color w:val="000000"/>
          <w:kern w:val="0"/>
          <w:sz w:val="18"/>
          <w:szCs w:val="18"/>
          <w:lang w:eastAsia="es-ES"/>
        </w:rPr>
      </w:pPr>
      <w:r>
        <w:rPr>
          <w:rFonts w:ascii="Arial" w:hAnsi="Arial" w:cs="Arial"/>
          <w:color w:val="000000"/>
          <w:kern w:val="0"/>
          <w:sz w:val="18"/>
          <w:szCs w:val="18"/>
          <w:lang w:eastAsia="es-ES"/>
        </w:rPr>
        <w:t>Dijous 23 de juliol, 22.00 h</w:t>
      </w:r>
    </w:p>
    <w:p w:rsidR="0097574A" w:rsidRDefault="0097574A" w:rsidP="0097574A">
      <w:pPr>
        <w:spacing w:after="0" w:line="240" w:lineRule="auto"/>
        <w:rPr>
          <w:rFonts w:ascii="Arial" w:hAnsi="Arial" w:cs="Arial"/>
          <w:i/>
          <w:color w:val="000000"/>
          <w:kern w:val="0"/>
          <w:sz w:val="18"/>
          <w:szCs w:val="18"/>
          <w:lang w:eastAsia="es-ES"/>
        </w:rPr>
      </w:pPr>
      <w:r>
        <w:rPr>
          <w:rFonts w:ascii="Arial" w:hAnsi="Arial" w:cs="Arial"/>
          <w:i/>
          <w:color w:val="000000"/>
          <w:kern w:val="0"/>
          <w:sz w:val="18"/>
          <w:szCs w:val="18"/>
          <w:lang w:eastAsia="es-ES"/>
        </w:rPr>
        <w:t>Cicle “Nous horitzons del western”</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Dead Man</w:t>
      </w:r>
      <w:r>
        <w:rPr>
          <w:rFonts w:ascii="Arial" w:hAnsi="Arial" w:cs="Arial"/>
          <w:color w:val="000000"/>
          <w:kern w:val="0"/>
          <w:sz w:val="18"/>
          <w:szCs w:val="18"/>
          <w:lang w:eastAsia="es-ES"/>
        </w:rPr>
        <w:t xml:space="preserve"> (Jim Jarmusch, 1995, 121'). </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Direcció  i guió:</w:t>
      </w:r>
      <w:r>
        <w:rPr>
          <w:rFonts w:ascii="Arial" w:hAnsi="Arial" w:cs="Arial"/>
          <w:color w:val="000000"/>
          <w:kern w:val="0"/>
          <w:sz w:val="18"/>
          <w:szCs w:val="18"/>
          <w:lang w:eastAsia="es-ES"/>
        </w:rPr>
        <w:t xml:space="preserve"> Jim Jarmusch </w:t>
      </w:r>
      <w:r>
        <w:rPr>
          <w:rFonts w:ascii="Arial" w:hAnsi="Arial" w:cs="Arial"/>
          <w:b/>
          <w:color w:val="000000"/>
          <w:kern w:val="0"/>
          <w:sz w:val="18"/>
          <w:szCs w:val="18"/>
          <w:lang w:eastAsia="es-ES"/>
        </w:rPr>
        <w:t>Música:</w:t>
      </w:r>
      <w:r>
        <w:rPr>
          <w:rFonts w:ascii="Arial" w:hAnsi="Arial" w:cs="Arial"/>
          <w:color w:val="000000"/>
          <w:kern w:val="0"/>
          <w:sz w:val="18"/>
          <w:szCs w:val="18"/>
          <w:lang w:eastAsia="es-ES"/>
        </w:rPr>
        <w:t xml:space="preserve"> Neil Young </w:t>
      </w:r>
      <w:r>
        <w:rPr>
          <w:rFonts w:ascii="Arial" w:hAnsi="Arial" w:cs="Arial"/>
          <w:b/>
          <w:color w:val="000000"/>
          <w:kern w:val="0"/>
          <w:sz w:val="18"/>
          <w:szCs w:val="18"/>
          <w:lang w:eastAsia="es-ES"/>
        </w:rPr>
        <w:t>Fotografia:</w:t>
      </w:r>
      <w:r>
        <w:rPr>
          <w:rFonts w:ascii="Arial" w:hAnsi="Arial" w:cs="Arial"/>
          <w:color w:val="000000"/>
          <w:kern w:val="0"/>
          <w:sz w:val="18"/>
          <w:szCs w:val="18"/>
          <w:lang w:eastAsia="es-ES"/>
        </w:rPr>
        <w:t xml:space="preserve"> Robby Müller </w:t>
      </w:r>
      <w:r>
        <w:rPr>
          <w:rFonts w:ascii="Arial" w:hAnsi="Arial" w:cs="Arial"/>
          <w:b/>
          <w:color w:val="000000"/>
          <w:kern w:val="0"/>
          <w:sz w:val="18"/>
          <w:szCs w:val="18"/>
          <w:lang w:eastAsia="es-ES"/>
        </w:rPr>
        <w:t>Repartiment:</w:t>
      </w:r>
      <w:r>
        <w:rPr>
          <w:rFonts w:ascii="Arial" w:hAnsi="Arial" w:cs="Arial"/>
          <w:color w:val="000000"/>
          <w:kern w:val="0"/>
          <w:sz w:val="18"/>
          <w:szCs w:val="18"/>
          <w:lang w:eastAsia="es-ES"/>
        </w:rPr>
        <w:t xml:space="preserve"> Johnny Depp, Gary Farmer, Michael Wincott, Llanci Henriksen, Crispin Glover, Iggy Pop, Steve Buscemi, Robert Mitchum, Alfred Molina, Gabriel Byrne, John Hurt, Eugene Byrd, Billy Bob Thornton, Jared Harris.</w:t>
      </w:r>
    </w:p>
    <w:p w:rsidR="0097574A" w:rsidRDefault="0097574A" w:rsidP="0097574A">
      <w:pPr>
        <w:spacing w:after="0" w:line="240" w:lineRule="auto"/>
        <w:ind w:left="708"/>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Sinopsi:</w:t>
      </w:r>
      <w:r>
        <w:rPr>
          <w:rFonts w:ascii="Arial" w:hAnsi="Arial" w:cs="Arial"/>
          <w:color w:val="000000"/>
          <w:kern w:val="0"/>
          <w:sz w:val="18"/>
          <w:szCs w:val="18"/>
          <w:lang w:eastAsia="es-ES"/>
        </w:rPr>
        <w:t xml:space="preserve"> després de matar el fill d’un important empresari en defensa pròpia, un simple comptable es veurà convertit en fugitiu. En el seu viatge de fugida anirà acompanyat d’un misteriós indígena americà anomenat Ningú.</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rPr>
          <w:rFonts w:ascii="Arial" w:hAnsi="Arial" w:cs="Arial"/>
          <w:i/>
          <w:color w:val="000000"/>
          <w:kern w:val="0"/>
          <w:sz w:val="18"/>
          <w:szCs w:val="18"/>
          <w:lang w:eastAsia="es-ES"/>
        </w:rPr>
      </w:pPr>
      <w:r>
        <w:rPr>
          <w:rFonts w:ascii="Arial" w:hAnsi="Arial" w:cs="Arial"/>
          <w:i/>
          <w:color w:val="000000"/>
          <w:kern w:val="0"/>
          <w:sz w:val="18"/>
          <w:szCs w:val="18"/>
          <w:lang w:eastAsia="es-ES"/>
        </w:rPr>
        <w:t>Amb el complement del curtmetratge:</w:t>
      </w:r>
    </w:p>
    <w:p w:rsidR="0097574A" w:rsidRDefault="0097574A" w:rsidP="0097574A">
      <w:pPr>
        <w:spacing w:after="0" w:line="240" w:lineRule="auto"/>
        <w:rPr>
          <w:rFonts w:ascii="Arial" w:hAnsi="Arial" w:cs="Arial"/>
          <w:color w:val="000000"/>
          <w:kern w:val="0"/>
          <w:sz w:val="18"/>
          <w:szCs w:val="18"/>
          <w:lang w:eastAsia="es-ES"/>
        </w:rPr>
      </w:pPr>
      <w:r>
        <w:rPr>
          <w:rFonts w:ascii="Arial" w:hAnsi="Arial" w:cs="Arial"/>
          <w:b/>
          <w:i/>
          <w:color w:val="000000"/>
          <w:kern w:val="0"/>
          <w:sz w:val="18"/>
          <w:szCs w:val="18"/>
          <w:lang w:eastAsia="es-ES"/>
        </w:rPr>
        <w:t>Asalto y robo de un tren</w:t>
      </w:r>
      <w:r>
        <w:rPr>
          <w:rFonts w:ascii="Arial" w:hAnsi="Arial" w:cs="Arial"/>
          <w:color w:val="000000"/>
          <w:kern w:val="0"/>
          <w:sz w:val="18"/>
          <w:szCs w:val="18"/>
          <w:lang w:eastAsia="es-ES"/>
        </w:rPr>
        <w:t xml:space="preserve"> (</w:t>
      </w:r>
      <w:r>
        <w:rPr>
          <w:rFonts w:ascii="Arial" w:hAnsi="Arial" w:cs="Arial"/>
          <w:i/>
          <w:color w:val="000000"/>
          <w:kern w:val="0"/>
          <w:sz w:val="18"/>
          <w:szCs w:val="18"/>
          <w:lang w:eastAsia="es-ES"/>
        </w:rPr>
        <w:t>The Great Train Robbery</w:t>
      </w:r>
      <w:r>
        <w:rPr>
          <w:rFonts w:ascii="Arial" w:hAnsi="Arial" w:cs="Arial"/>
          <w:color w:val="000000"/>
          <w:kern w:val="0"/>
          <w:sz w:val="18"/>
          <w:szCs w:val="18"/>
          <w:lang w:eastAsia="es-ES"/>
        </w:rPr>
        <w:t>, Edwin S. Porter, 1903, 11')</w:t>
      </w:r>
    </w:p>
    <w:p w:rsidR="0097574A" w:rsidRDefault="0097574A" w:rsidP="0097574A">
      <w:pPr>
        <w:spacing w:after="0" w:line="240" w:lineRule="auto"/>
        <w:rPr>
          <w:rFonts w:ascii="Arial" w:hAnsi="Arial" w:cs="Arial"/>
          <w:color w:val="000000"/>
          <w:kern w:val="0"/>
          <w:sz w:val="18"/>
          <w:szCs w:val="18"/>
          <w:lang w:eastAsia="es-ES"/>
        </w:rPr>
      </w:pPr>
    </w:p>
    <w:p w:rsidR="0097574A" w:rsidRDefault="0097574A" w:rsidP="0097574A">
      <w:pPr>
        <w:spacing w:after="0" w:line="240" w:lineRule="auto"/>
        <w:ind w:left="708"/>
        <w:rPr>
          <w:rFonts w:ascii="Arial" w:hAnsi="Arial" w:cs="Arial"/>
          <w:kern w:val="0"/>
          <w:sz w:val="18"/>
          <w:szCs w:val="18"/>
          <w:lang w:eastAsia="en-US"/>
        </w:rPr>
      </w:pPr>
      <w:r>
        <w:rPr>
          <w:rFonts w:ascii="Arial" w:hAnsi="Arial" w:cs="Arial"/>
          <w:b/>
          <w:color w:val="000000"/>
          <w:kern w:val="0"/>
          <w:sz w:val="18"/>
          <w:szCs w:val="18"/>
          <w:lang w:eastAsia="es-ES"/>
        </w:rPr>
        <w:t>Direcció:</w:t>
      </w:r>
      <w:r>
        <w:rPr>
          <w:rFonts w:ascii="Arial" w:hAnsi="Arial" w:cs="Arial"/>
          <w:color w:val="000000"/>
          <w:kern w:val="0"/>
          <w:sz w:val="18"/>
          <w:szCs w:val="18"/>
          <w:lang w:eastAsia="es-ES"/>
        </w:rPr>
        <w:t xml:space="preserve"> Edwin S. Porter</w:t>
      </w:r>
      <w:r>
        <w:rPr>
          <w:rFonts w:ascii="Arial" w:hAnsi="Arial" w:cs="Arial"/>
          <w:b/>
          <w:color w:val="000000"/>
          <w:kern w:val="0"/>
          <w:sz w:val="18"/>
          <w:szCs w:val="18"/>
          <w:lang w:eastAsia="es-ES"/>
        </w:rPr>
        <w:t xml:space="preserve"> Guió: </w:t>
      </w:r>
      <w:r>
        <w:rPr>
          <w:rFonts w:ascii="Arial" w:hAnsi="Arial" w:cs="Arial"/>
          <w:color w:val="000000"/>
          <w:kern w:val="0"/>
          <w:sz w:val="18"/>
          <w:szCs w:val="18"/>
          <w:lang w:eastAsia="es-ES"/>
        </w:rPr>
        <w:t xml:space="preserve">Scott Marble, Edwin S. Porter </w:t>
      </w:r>
      <w:r>
        <w:rPr>
          <w:rFonts w:ascii="Arial" w:hAnsi="Arial" w:cs="Arial"/>
          <w:b/>
          <w:color w:val="000000"/>
          <w:kern w:val="0"/>
          <w:sz w:val="18"/>
          <w:szCs w:val="18"/>
          <w:lang w:eastAsia="es-ES"/>
        </w:rPr>
        <w:t xml:space="preserve">Fotografia: </w:t>
      </w:r>
      <w:r>
        <w:rPr>
          <w:rFonts w:ascii="Arial" w:hAnsi="Arial" w:cs="Arial"/>
          <w:color w:val="000000"/>
          <w:kern w:val="0"/>
          <w:sz w:val="18"/>
          <w:szCs w:val="18"/>
          <w:lang w:eastAsia="es-ES"/>
        </w:rPr>
        <w:t xml:space="preserve">Edwin S. Porter, Blair Smith </w:t>
      </w:r>
      <w:r>
        <w:rPr>
          <w:rFonts w:ascii="Arial" w:hAnsi="Arial" w:cs="Arial"/>
          <w:b/>
          <w:color w:val="000000"/>
          <w:kern w:val="0"/>
          <w:sz w:val="18"/>
          <w:szCs w:val="18"/>
          <w:lang w:eastAsia="es-ES"/>
        </w:rPr>
        <w:t>Repartiment:</w:t>
      </w:r>
      <w:r>
        <w:rPr>
          <w:rFonts w:ascii="Arial" w:hAnsi="Arial" w:cs="Arial"/>
          <w:color w:val="000000"/>
          <w:kern w:val="0"/>
          <w:sz w:val="18"/>
          <w:szCs w:val="18"/>
          <w:lang w:eastAsia="es-ES"/>
        </w:rPr>
        <w:t xml:space="preserve"> Bronco Billy Anderson, Alfred C. Abadie, Justus D. Barnes, Donald Gallaher.</w:t>
      </w:r>
    </w:p>
    <w:p w:rsidR="0097574A" w:rsidRDefault="0097574A" w:rsidP="0097574A">
      <w:pPr>
        <w:spacing w:after="0" w:line="240" w:lineRule="auto"/>
        <w:ind w:left="708"/>
        <w:rPr>
          <w:rFonts w:ascii="Arial" w:hAnsi="Arial" w:cs="Arial"/>
          <w:b/>
          <w:color w:val="000000"/>
          <w:kern w:val="0"/>
          <w:sz w:val="18"/>
          <w:szCs w:val="18"/>
          <w:lang w:eastAsia="es-ES"/>
        </w:rPr>
      </w:pPr>
    </w:p>
    <w:p w:rsidR="0097574A" w:rsidRDefault="0097574A" w:rsidP="0097574A">
      <w:pPr>
        <w:spacing w:after="0" w:line="240" w:lineRule="auto"/>
        <w:ind w:left="708"/>
        <w:rPr>
          <w:rFonts w:ascii="Arial" w:hAnsi="Arial" w:cs="Arial"/>
          <w:color w:val="000000"/>
          <w:kern w:val="0"/>
          <w:sz w:val="18"/>
          <w:szCs w:val="18"/>
          <w:lang w:eastAsia="es-ES"/>
        </w:rPr>
      </w:pPr>
      <w:r>
        <w:rPr>
          <w:rFonts w:ascii="Arial" w:hAnsi="Arial" w:cs="Arial"/>
          <w:b/>
          <w:color w:val="000000"/>
          <w:kern w:val="0"/>
          <w:sz w:val="18"/>
          <w:szCs w:val="18"/>
          <w:lang w:eastAsia="es-ES"/>
        </w:rPr>
        <w:t>Sinopsi:</w:t>
      </w:r>
      <w:r>
        <w:rPr>
          <w:rFonts w:ascii="Arial" w:hAnsi="Arial" w:cs="Arial"/>
          <w:color w:val="000000"/>
          <w:kern w:val="0"/>
          <w:sz w:val="18"/>
          <w:szCs w:val="18"/>
          <w:lang w:eastAsia="es-ES"/>
        </w:rPr>
        <w:t xml:space="preserve"> uns bandits assalten un tren i atraquen tots els viatgers. </w:t>
      </w:r>
    </w:p>
    <w:p w:rsidR="00B75D6F" w:rsidRDefault="00B75D6F">
      <w:bookmarkStart w:id="0" w:name="_GoBack"/>
      <w:bookmarkEnd w:id="0"/>
    </w:p>
    <w:sectPr w:rsidR="00B75D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4A"/>
    <w:rsid w:val="0097574A"/>
    <w:rsid w:val="00B75D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4A"/>
    <w:pPr>
      <w:suppressAutoHyphens/>
    </w:pPr>
    <w:rPr>
      <w:rFonts w:ascii="Calibri" w:eastAsia="Calibri" w:hAnsi="Calibri" w:cs="Times New Roman"/>
      <w:kern w:val="1"/>
      <w:lang w:val="ca-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4A"/>
    <w:pPr>
      <w:suppressAutoHyphens/>
    </w:pPr>
    <w:rPr>
      <w:rFonts w:ascii="Calibri" w:eastAsia="Calibri" w:hAnsi="Calibri" w:cs="Times New Roman"/>
      <w:kern w:val="1"/>
      <w:lang w:val="ca-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9262</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2015-07-06T10:46:00Z</dcterms:created>
  <dcterms:modified xsi:type="dcterms:W3CDTF">2015-07-06T10:46:00Z</dcterms:modified>
</cp:coreProperties>
</file>