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BB" w:rsidRPr="00592038" w:rsidRDefault="00592038" w:rsidP="00687EBB">
      <w:pPr>
        <w:pStyle w:val="Cuadrculamedia1-nfasis21"/>
        <w:ind w:left="360" w:right="-285"/>
        <w:jc w:val="both"/>
        <w:rPr>
          <w:rFonts w:ascii="Times New Roman" w:hAnsi="Times New Roman" w:cs="Times New Roman"/>
          <w:sz w:val="28"/>
          <w:szCs w:val="28"/>
          <w:lang w:val="en-US"/>
        </w:rPr>
      </w:pPr>
      <w:r w:rsidRPr="00592038">
        <w:rPr>
          <w:rFonts w:ascii="Times New Roman" w:hAnsi="Times New Roman" w:cs="Times New Roman"/>
          <w:sz w:val="28"/>
          <w:szCs w:val="28"/>
          <w:lang w:val="en-US"/>
        </w:rPr>
        <w:t>(Answers at the end of the file)</w:t>
      </w:r>
    </w:p>
    <w:p w:rsidR="00592038" w:rsidRDefault="00592038" w:rsidP="00687EBB">
      <w:pPr>
        <w:pStyle w:val="Cuadrculamedia1-nfasis21"/>
        <w:ind w:left="360" w:right="-285"/>
        <w:jc w:val="both"/>
        <w:rPr>
          <w:rFonts w:ascii="Times New Roman" w:hAnsi="Times New Roman" w:cs="Times New Roman"/>
          <w:sz w:val="16"/>
          <w:szCs w:val="16"/>
          <w:lang w:val="en-US"/>
        </w:rPr>
      </w:pPr>
    </w:p>
    <w:p w:rsidR="002D4DB6" w:rsidRPr="00F849C6" w:rsidRDefault="003C361A" w:rsidP="00DD38A3">
      <w:pPr>
        <w:pStyle w:val="Cuadrculamedia1-nfasis21"/>
        <w:numPr>
          <w:ilvl w:val="0"/>
          <w:numId w:val="1"/>
        </w:numPr>
        <w:ind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According to APA norms, which is the type of publication of the following reference? </w:t>
      </w:r>
      <w:r w:rsidR="009E5242" w:rsidRPr="00F849C6">
        <w:rPr>
          <w:rFonts w:ascii="Times New Roman" w:hAnsi="Times New Roman" w:cs="Times New Roman"/>
          <w:sz w:val="24"/>
          <w:szCs w:val="24"/>
          <w:lang w:val="en-US"/>
        </w:rPr>
        <w:t>Paz-Rod</w:t>
      </w:r>
      <w:r w:rsidRPr="00F849C6">
        <w:rPr>
          <w:rFonts w:ascii="Times New Roman" w:hAnsi="Times New Roman" w:cs="Times New Roman"/>
          <w:sz w:val="24"/>
          <w:szCs w:val="24"/>
          <w:lang w:val="en-US"/>
        </w:rPr>
        <w:t xml:space="preserve">ríguez, F., </w:t>
      </w:r>
      <w:proofErr w:type="spellStart"/>
      <w:r w:rsidRPr="00F849C6">
        <w:rPr>
          <w:rFonts w:ascii="Times New Roman" w:hAnsi="Times New Roman" w:cs="Times New Roman"/>
          <w:sz w:val="24"/>
          <w:szCs w:val="24"/>
          <w:lang w:val="en-US"/>
        </w:rPr>
        <w:t>Betanzos-Díaz</w:t>
      </w:r>
      <w:proofErr w:type="spellEnd"/>
      <w:r w:rsidRPr="00F849C6">
        <w:rPr>
          <w:rFonts w:ascii="Times New Roman" w:hAnsi="Times New Roman" w:cs="Times New Roman"/>
          <w:sz w:val="24"/>
          <w:szCs w:val="24"/>
          <w:lang w:val="en-US"/>
        </w:rPr>
        <w:t>, N., &amp;</w:t>
      </w:r>
      <w:r w:rsidR="009E5242" w:rsidRPr="00F849C6">
        <w:rPr>
          <w:rFonts w:ascii="Times New Roman" w:hAnsi="Times New Roman" w:cs="Times New Roman"/>
          <w:sz w:val="24"/>
          <w:szCs w:val="24"/>
          <w:lang w:val="en-US"/>
        </w:rPr>
        <w:t xml:space="preserve"> </w:t>
      </w:r>
      <w:r w:rsidR="00FB3F76" w:rsidRPr="00F849C6">
        <w:rPr>
          <w:rFonts w:ascii="Times New Roman" w:hAnsi="Times New Roman" w:cs="Times New Roman"/>
          <w:sz w:val="24"/>
          <w:szCs w:val="24"/>
          <w:lang w:val="en-US"/>
        </w:rPr>
        <w:t xml:space="preserve">Uribe-Barrera, N. (2014). </w:t>
      </w:r>
      <w:r w:rsidRPr="00F849C6">
        <w:rPr>
          <w:rFonts w:ascii="Times New Roman" w:hAnsi="Times New Roman" w:cs="Times New Roman"/>
          <w:sz w:val="24"/>
          <w:szCs w:val="24"/>
          <w:lang w:val="en-US"/>
        </w:rPr>
        <w:t>Employability in nursing and psychology</w:t>
      </w:r>
      <w:r w:rsidR="00FB3F76" w:rsidRPr="00F849C6">
        <w:rPr>
          <w:rFonts w:ascii="Times New Roman" w:hAnsi="Times New Roman" w:cs="Times New Roman"/>
          <w:sz w:val="24"/>
          <w:szCs w:val="24"/>
          <w:lang w:val="en-US"/>
        </w:rPr>
        <w:t xml:space="preserve">. </w:t>
      </w:r>
      <w:proofErr w:type="spellStart"/>
      <w:r w:rsidR="00FB3F76" w:rsidRPr="00F849C6">
        <w:rPr>
          <w:rFonts w:ascii="Times New Roman" w:hAnsi="Times New Roman" w:cs="Times New Roman"/>
          <w:i/>
          <w:sz w:val="24"/>
          <w:szCs w:val="24"/>
          <w:lang w:val="en-US"/>
        </w:rPr>
        <w:t>Aquichan</w:t>
      </w:r>
      <w:proofErr w:type="spellEnd"/>
      <w:r w:rsidR="00FB3F76" w:rsidRPr="00F849C6">
        <w:rPr>
          <w:rFonts w:ascii="Times New Roman" w:hAnsi="Times New Roman" w:cs="Times New Roman"/>
          <w:i/>
          <w:sz w:val="24"/>
          <w:szCs w:val="24"/>
          <w:lang w:val="en-US"/>
        </w:rPr>
        <w:t>, 14,</w:t>
      </w:r>
      <w:r w:rsidR="00DD38A3" w:rsidRPr="00F849C6">
        <w:rPr>
          <w:rFonts w:ascii="Times New Roman" w:hAnsi="Times New Roman" w:cs="Times New Roman"/>
          <w:i/>
          <w:sz w:val="24"/>
          <w:szCs w:val="24"/>
          <w:lang w:val="en-US"/>
        </w:rPr>
        <w:t xml:space="preserve"> </w:t>
      </w:r>
      <w:r w:rsidR="00FB3F76" w:rsidRPr="00F849C6">
        <w:rPr>
          <w:rFonts w:ascii="Times New Roman" w:hAnsi="Times New Roman" w:cs="Times New Roman"/>
          <w:sz w:val="24"/>
          <w:szCs w:val="24"/>
          <w:lang w:val="en-US"/>
        </w:rPr>
        <w:t>67-78.</w:t>
      </w:r>
    </w:p>
    <w:p w:rsidR="002D4DB6" w:rsidRPr="00F849C6" w:rsidRDefault="003C361A" w:rsidP="003C361A">
      <w:pPr>
        <w:pStyle w:val="Cuadrculamedia1-nfasis21"/>
        <w:numPr>
          <w:ilvl w:val="0"/>
          <w:numId w:val="2"/>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Book chapter</w:t>
      </w:r>
    </w:p>
    <w:p w:rsidR="002D4DB6" w:rsidRPr="00F849C6" w:rsidRDefault="003C361A" w:rsidP="00F60521">
      <w:pPr>
        <w:pStyle w:val="Cuadrculamedia1-nfasis21"/>
        <w:numPr>
          <w:ilvl w:val="0"/>
          <w:numId w:val="2"/>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Article</w:t>
      </w:r>
    </w:p>
    <w:p w:rsidR="002D4DB6" w:rsidRPr="00F849C6" w:rsidRDefault="003C361A" w:rsidP="00F60521">
      <w:pPr>
        <w:pStyle w:val="Cuadrculamedia1-nfasis21"/>
        <w:numPr>
          <w:ilvl w:val="0"/>
          <w:numId w:val="2"/>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Congress presentation</w:t>
      </w:r>
    </w:p>
    <w:p w:rsidR="002D4DB6" w:rsidRPr="00F849C6" w:rsidRDefault="002D4DB6" w:rsidP="00F60521">
      <w:pPr>
        <w:pStyle w:val="Cuadrculamedia1-nfasis21"/>
        <w:spacing w:line="240" w:lineRule="auto"/>
        <w:ind w:left="-284" w:right="-285"/>
        <w:jc w:val="both"/>
        <w:rPr>
          <w:rFonts w:ascii="Times New Roman" w:hAnsi="Times New Roman" w:cs="Times New Roman"/>
          <w:sz w:val="16"/>
          <w:szCs w:val="16"/>
          <w:lang w:val="en-US"/>
        </w:rPr>
      </w:pPr>
    </w:p>
    <w:p w:rsidR="00571609" w:rsidRPr="00F849C6" w:rsidRDefault="00D8231B" w:rsidP="00C13AF4">
      <w:pPr>
        <w:pStyle w:val="Cuadrculamedia1-nfasis21"/>
        <w:spacing w:line="240" w:lineRule="auto"/>
        <w:ind w:left="-284" w:right="-285"/>
        <w:jc w:val="both"/>
        <w:rPr>
          <w:rFonts w:ascii="Times New Roman" w:hAnsi="Times New Roman" w:cs="Times New Roman"/>
          <w:b/>
          <w:bCs/>
          <w:sz w:val="24"/>
          <w:szCs w:val="24"/>
          <w:lang w:val="en-US"/>
        </w:rPr>
      </w:pPr>
      <w:r w:rsidRPr="00F849C6">
        <w:rPr>
          <w:rFonts w:ascii="Times New Roman" w:hAnsi="Times New Roman" w:cs="Times New Roman"/>
          <w:b/>
          <w:bCs/>
          <w:sz w:val="24"/>
          <w:szCs w:val="24"/>
          <w:lang w:val="en-US"/>
        </w:rPr>
        <w:t>CAS</w:t>
      </w:r>
      <w:r w:rsidR="003C361A" w:rsidRPr="00F849C6">
        <w:rPr>
          <w:rFonts w:ascii="Times New Roman" w:hAnsi="Times New Roman" w:cs="Times New Roman"/>
          <w:b/>
          <w:bCs/>
          <w:sz w:val="24"/>
          <w:szCs w:val="24"/>
          <w:lang w:val="en-US"/>
        </w:rPr>
        <w:t>E</w:t>
      </w:r>
      <w:r w:rsidRPr="00F849C6">
        <w:rPr>
          <w:rFonts w:ascii="Times New Roman" w:hAnsi="Times New Roman" w:cs="Times New Roman"/>
          <w:b/>
          <w:bCs/>
          <w:sz w:val="24"/>
          <w:szCs w:val="24"/>
          <w:lang w:val="en-US"/>
        </w:rPr>
        <w:t xml:space="preserve"> 1: </w:t>
      </w:r>
      <w:r w:rsidR="003C361A" w:rsidRPr="00F849C6">
        <w:rPr>
          <w:rFonts w:ascii="Times New Roman" w:hAnsi="Times New Roman" w:cs="Times New Roman"/>
          <w:b/>
          <w:bCs/>
          <w:sz w:val="24"/>
          <w:szCs w:val="24"/>
          <w:lang w:val="en-US"/>
        </w:rPr>
        <w:t>A group of researchers conduct</w:t>
      </w:r>
      <w:r w:rsidR="003C105A" w:rsidRPr="00F849C6">
        <w:rPr>
          <w:rFonts w:ascii="Times New Roman" w:hAnsi="Times New Roman" w:cs="Times New Roman"/>
          <w:b/>
          <w:bCs/>
          <w:sz w:val="24"/>
          <w:szCs w:val="24"/>
          <w:lang w:val="en-US"/>
        </w:rPr>
        <w:t>ed</w:t>
      </w:r>
      <w:r w:rsidR="003C361A" w:rsidRPr="00F849C6">
        <w:rPr>
          <w:rFonts w:ascii="Times New Roman" w:hAnsi="Times New Roman" w:cs="Times New Roman"/>
          <w:b/>
          <w:bCs/>
          <w:sz w:val="24"/>
          <w:szCs w:val="24"/>
          <w:lang w:val="en-US"/>
        </w:rPr>
        <w:t xml:space="preserve"> a multicenter study </w:t>
      </w:r>
      <w:r w:rsidR="002050D3" w:rsidRPr="00F849C6">
        <w:rPr>
          <w:rFonts w:ascii="Times New Roman" w:hAnsi="Times New Roman" w:cs="Times New Roman"/>
          <w:b/>
          <w:bCs/>
          <w:sz w:val="24"/>
          <w:szCs w:val="24"/>
          <w:lang w:val="en-US"/>
        </w:rPr>
        <w:t xml:space="preserve">(at hospitals, residences of older adults, and units of attention at home) </w:t>
      </w:r>
      <w:r w:rsidR="003C361A" w:rsidRPr="00F849C6">
        <w:rPr>
          <w:rFonts w:ascii="Times New Roman" w:hAnsi="Times New Roman" w:cs="Times New Roman"/>
          <w:b/>
          <w:bCs/>
          <w:sz w:val="24"/>
          <w:szCs w:val="24"/>
          <w:lang w:val="en-US"/>
        </w:rPr>
        <w:t>with patie</w:t>
      </w:r>
      <w:r w:rsidR="002050D3" w:rsidRPr="00F849C6">
        <w:rPr>
          <w:rFonts w:ascii="Times New Roman" w:hAnsi="Times New Roman" w:cs="Times New Roman"/>
          <w:b/>
          <w:bCs/>
          <w:sz w:val="24"/>
          <w:szCs w:val="24"/>
          <w:lang w:val="en-US"/>
        </w:rPr>
        <w:t>nts</w:t>
      </w:r>
      <w:r w:rsidR="003C361A" w:rsidRPr="00F849C6">
        <w:rPr>
          <w:rFonts w:ascii="Times New Roman" w:hAnsi="Times New Roman" w:cs="Times New Roman"/>
          <w:b/>
          <w:bCs/>
          <w:sz w:val="24"/>
          <w:szCs w:val="24"/>
          <w:lang w:val="en-US"/>
        </w:rPr>
        <w:t xml:space="preserve"> to examine whether</w:t>
      </w:r>
      <w:r w:rsidR="00DB6B13" w:rsidRPr="00F849C6">
        <w:rPr>
          <w:rFonts w:ascii="Times New Roman" w:hAnsi="Times New Roman" w:cs="Times New Roman"/>
          <w:b/>
          <w:bCs/>
          <w:sz w:val="24"/>
          <w:szCs w:val="24"/>
          <w:lang w:val="en-US"/>
        </w:rPr>
        <w:t xml:space="preserve"> a</w:t>
      </w:r>
      <w:r w:rsidR="003C361A" w:rsidRPr="00F849C6">
        <w:rPr>
          <w:rFonts w:ascii="Times New Roman" w:hAnsi="Times New Roman" w:cs="Times New Roman"/>
          <w:b/>
          <w:bCs/>
          <w:sz w:val="24"/>
          <w:szCs w:val="24"/>
          <w:lang w:val="en-US"/>
        </w:rPr>
        <w:t xml:space="preserve"> </w:t>
      </w:r>
      <w:r w:rsidR="00DB6B13" w:rsidRPr="00F849C6">
        <w:rPr>
          <w:rFonts w:ascii="Times New Roman" w:hAnsi="Times New Roman" w:cs="Times New Roman"/>
          <w:b/>
          <w:bCs/>
          <w:sz w:val="24"/>
          <w:szCs w:val="24"/>
          <w:lang w:val="en-US"/>
        </w:rPr>
        <w:t xml:space="preserve">therapeutic </w:t>
      </w:r>
      <w:r w:rsidR="003C361A" w:rsidRPr="00F849C6">
        <w:rPr>
          <w:rFonts w:ascii="Times New Roman" w:hAnsi="Times New Roman" w:cs="Times New Roman"/>
          <w:b/>
          <w:bCs/>
          <w:sz w:val="24"/>
          <w:szCs w:val="24"/>
          <w:lang w:val="en-US"/>
        </w:rPr>
        <w:t xml:space="preserve">intervention </w:t>
      </w:r>
      <w:r w:rsidR="002050D3" w:rsidRPr="00F849C6">
        <w:rPr>
          <w:rFonts w:ascii="Times New Roman" w:hAnsi="Times New Roman" w:cs="Times New Roman"/>
          <w:b/>
          <w:bCs/>
          <w:sz w:val="24"/>
          <w:szCs w:val="24"/>
          <w:lang w:val="en-US"/>
        </w:rPr>
        <w:t>increases</w:t>
      </w:r>
      <w:r w:rsidR="003C361A" w:rsidRPr="00F849C6">
        <w:rPr>
          <w:rFonts w:ascii="Times New Roman" w:hAnsi="Times New Roman" w:cs="Times New Roman"/>
          <w:b/>
          <w:bCs/>
          <w:sz w:val="24"/>
          <w:szCs w:val="24"/>
          <w:lang w:val="en-US"/>
        </w:rPr>
        <w:t xml:space="preserve"> the level of </w:t>
      </w:r>
      <w:r w:rsidR="002050D3" w:rsidRPr="00F849C6">
        <w:rPr>
          <w:rFonts w:ascii="Times New Roman" w:hAnsi="Times New Roman" w:cs="Times New Roman"/>
          <w:b/>
          <w:bCs/>
          <w:sz w:val="24"/>
          <w:szCs w:val="24"/>
          <w:lang w:val="en-US"/>
        </w:rPr>
        <w:t xml:space="preserve">the </w:t>
      </w:r>
      <w:r w:rsidR="003C361A" w:rsidRPr="00F849C6">
        <w:rPr>
          <w:rFonts w:ascii="Times New Roman" w:hAnsi="Times New Roman" w:cs="Times New Roman"/>
          <w:b/>
          <w:bCs/>
          <w:sz w:val="24"/>
          <w:szCs w:val="24"/>
          <w:lang w:val="en-US"/>
        </w:rPr>
        <w:t xml:space="preserve">resilience. The individuals were randomly assigned to </w:t>
      </w:r>
      <w:r w:rsidR="00912256" w:rsidRPr="00F849C6">
        <w:rPr>
          <w:rFonts w:ascii="Times New Roman" w:hAnsi="Times New Roman" w:cs="Times New Roman"/>
          <w:b/>
          <w:bCs/>
          <w:sz w:val="24"/>
          <w:szCs w:val="24"/>
          <w:lang w:val="en-US"/>
        </w:rPr>
        <w:t xml:space="preserve">one of </w:t>
      </w:r>
      <w:r w:rsidR="003C361A" w:rsidRPr="00F849C6">
        <w:rPr>
          <w:rFonts w:ascii="Times New Roman" w:hAnsi="Times New Roman" w:cs="Times New Roman"/>
          <w:b/>
          <w:bCs/>
          <w:sz w:val="24"/>
          <w:szCs w:val="24"/>
          <w:lang w:val="en-US"/>
        </w:rPr>
        <w:t xml:space="preserve">two conditions (experimental group with </w:t>
      </w:r>
      <w:r w:rsidR="00687FB1" w:rsidRPr="00F849C6">
        <w:rPr>
          <w:rFonts w:ascii="Times New Roman" w:hAnsi="Times New Roman" w:cs="Times New Roman"/>
          <w:b/>
          <w:bCs/>
          <w:sz w:val="24"/>
          <w:szCs w:val="24"/>
          <w:lang w:val="en-US"/>
        </w:rPr>
        <w:t xml:space="preserve">a </w:t>
      </w:r>
      <w:r w:rsidR="003C361A" w:rsidRPr="00F849C6">
        <w:rPr>
          <w:rFonts w:ascii="Times New Roman" w:hAnsi="Times New Roman" w:cs="Times New Roman"/>
          <w:b/>
          <w:bCs/>
          <w:sz w:val="24"/>
          <w:szCs w:val="24"/>
          <w:lang w:val="en-US"/>
        </w:rPr>
        <w:t xml:space="preserve">therapeutic intervention vs. control group without intervention) and found that they were equivalent in the </w:t>
      </w:r>
      <w:r w:rsidR="00C13AF4" w:rsidRPr="00F849C6">
        <w:rPr>
          <w:rFonts w:ascii="Times New Roman" w:hAnsi="Times New Roman" w:cs="Times New Roman"/>
          <w:b/>
          <w:bCs/>
          <w:sz w:val="24"/>
          <w:szCs w:val="24"/>
          <w:lang w:val="en-US"/>
        </w:rPr>
        <w:t xml:space="preserve">level of the resilience </w:t>
      </w:r>
      <w:r w:rsidR="003C361A" w:rsidRPr="00F849C6">
        <w:rPr>
          <w:rFonts w:ascii="Times New Roman" w:hAnsi="Times New Roman" w:cs="Times New Roman"/>
          <w:b/>
          <w:bCs/>
          <w:sz w:val="24"/>
          <w:szCs w:val="24"/>
          <w:lang w:val="en-US"/>
        </w:rPr>
        <w:t xml:space="preserve">variables in a pre-test. Measures of post tests showed significant changes in the level of resilience </w:t>
      </w:r>
      <w:r w:rsidR="00262384" w:rsidRPr="00F849C6">
        <w:rPr>
          <w:rFonts w:ascii="Times New Roman" w:hAnsi="Times New Roman" w:cs="Times New Roman"/>
          <w:b/>
          <w:bCs/>
          <w:sz w:val="24"/>
          <w:szCs w:val="24"/>
          <w:lang w:val="en-US"/>
        </w:rPr>
        <w:t>of the patients in</w:t>
      </w:r>
      <w:r w:rsidR="003C361A" w:rsidRPr="00F849C6">
        <w:rPr>
          <w:rFonts w:ascii="Times New Roman" w:hAnsi="Times New Roman" w:cs="Times New Roman"/>
          <w:b/>
          <w:bCs/>
          <w:sz w:val="24"/>
          <w:szCs w:val="24"/>
          <w:lang w:val="en-US"/>
        </w:rPr>
        <w:t xml:space="preserve"> the experimental group.</w:t>
      </w:r>
      <w:r w:rsidR="00B2288D" w:rsidRPr="00F849C6">
        <w:rPr>
          <w:rFonts w:ascii="Times New Roman" w:hAnsi="Times New Roman" w:cs="Times New Roman"/>
          <w:b/>
          <w:bCs/>
          <w:sz w:val="24"/>
          <w:szCs w:val="24"/>
          <w:lang w:val="en-US"/>
        </w:rPr>
        <w:t xml:space="preserve"> </w:t>
      </w:r>
    </w:p>
    <w:p w:rsidR="00E250D0" w:rsidRPr="00F849C6" w:rsidRDefault="00E250D0" w:rsidP="00F60521">
      <w:pPr>
        <w:pStyle w:val="Cuadrculamedia1-nfasis21"/>
        <w:spacing w:line="240" w:lineRule="auto"/>
        <w:ind w:left="-284" w:right="-285"/>
        <w:jc w:val="both"/>
        <w:rPr>
          <w:rFonts w:ascii="Times New Roman" w:hAnsi="Times New Roman" w:cs="Times New Roman"/>
          <w:sz w:val="16"/>
          <w:szCs w:val="16"/>
          <w:lang w:val="en-US"/>
        </w:rPr>
      </w:pPr>
    </w:p>
    <w:p w:rsidR="002D4DB6" w:rsidRPr="00F849C6" w:rsidRDefault="008A6011" w:rsidP="001A665E">
      <w:pPr>
        <w:pStyle w:val="Cuadrculamedia1-nfasis21"/>
        <w:numPr>
          <w:ilvl w:val="0"/>
          <w:numId w:val="1"/>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(Cas</w:t>
      </w:r>
      <w:r w:rsidR="003C361A" w:rsidRPr="00F849C6">
        <w:rPr>
          <w:rFonts w:ascii="Times New Roman" w:hAnsi="Times New Roman" w:cs="Times New Roman"/>
          <w:sz w:val="24"/>
          <w:szCs w:val="24"/>
          <w:lang w:val="en-US"/>
        </w:rPr>
        <w:t>e</w:t>
      </w:r>
      <w:r w:rsidRPr="00F849C6">
        <w:rPr>
          <w:rFonts w:ascii="Times New Roman" w:hAnsi="Times New Roman" w:cs="Times New Roman"/>
          <w:sz w:val="24"/>
          <w:szCs w:val="24"/>
          <w:lang w:val="en-US"/>
        </w:rPr>
        <w:t xml:space="preserve"> 1) </w:t>
      </w:r>
      <w:r w:rsidR="001A665E" w:rsidRPr="00F849C6">
        <w:rPr>
          <w:rFonts w:ascii="Times New Roman" w:hAnsi="Times New Roman" w:cs="Times New Roman"/>
          <w:sz w:val="24"/>
          <w:szCs w:val="24"/>
          <w:lang w:val="en-US"/>
        </w:rPr>
        <w:t>The research described above is</w:t>
      </w:r>
      <w:r w:rsidR="002D4DB6" w:rsidRPr="00F849C6">
        <w:rPr>
          <w:rFonts w:ascii="Times New Roman" w:hAnsi="Times New Roman" w:cs="Times New Roman"/>
          <w:sz w:val="24"/>
          <w:szCs w:val="24"/>
          <w:lang w:val="en-US"/>
        </w:rPr>
        <w:t>:</w:t>
      </w:r>
    </w:p>
    <w:p w:rsidR="002D4DB6" w:rsidRPr="00F849C6" w:rsidRDefault="002D4DB6" w:rsidP="003C105A">
      <w:pPr>
        <w:pStyle w:val="Cuadrculamedia1-nfasis21"/>
        <w:numPr>
          <w:ilvl w:val="0"/>
          <w:numId w:val="3"/>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Experimental </w:t>
      </w:r>
      <w:r w:rsidR="00EC55C0" w:rsidRPr="00F849C6">
        <w:rPr>
          <w:rFonts w:ascii="Times New Roman" w:hAnsi="Times New Roman" w:cs="Times New Roman"/>
          <w:sz w:val="24"/>
          <w:szCs w:val="24"/>
          <w:lang w:val="en-US"/>
        </w:rPr>
        <w:t xml:space="preserve">because the researchers manipulated an independent variable and there </w:t>
      </w:r>
      <w:r w:rsidR="003C105A" w:rsidRPr="00F849C6">
        <w:rPr>
          <w:rFonts w:ascii="Times New Roman" w:hAnsi="Times New Roman" w:cs="Times New Roman"/>
          <w:sz w:val="24"/>
          <w:szCs w:val="24"/>
          <w:lang w:val="en-US"/>
        </w:rPr>
        <w:t>was</w:t>
      </w:r>
      <w:r w:rsidR="00EC55C0" w:rsidRPr="00F849C6">
        <w:rPr>
          <w:rFonts w:ascii="Times New Roman" w:hAnsi="Times New Roman" w:cs="Times New Roman"/>
          <w:sz w:val="24"/>
          <w:szCs w:val="24"/>
          <w:lang w:val="en-US"/>
        </w:rPr>
        <w:t xml:space="preserve"> random assignment to the two conditions </w:t>
      </w:r>
    </w:p>
    <w:p w:rsidR="002D4DB6" w:rsidRPr="00F849C6" w:rsidRDefault="00A20442" w:rsidP="003C105A">
      <w:pPr>
        <w:pStyle w:val="Cuadrculamedia1-nfasis21"/>
        <w:numPr>
          <w:ilvl w:val="0"/>
          <w:numId w:val="3"/>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No</w:t>
      </w:r>
      <w:r w:rsidR="00EC55C0" w:rsidRPr="00F849C6">
        <w:rPr>
          <w:rFonts w:ascii="Times New Roman" w:hAnsi="Times New Roman" w:cs="Times New Roman"/>
          <w:sz w:val="24"/>
          <w:szCs w:val="24"/>
          <w:lang w:val="en-US"/>
        </w:rPr>
        <w:t>n-</w:t>
      </w:r>
      <w:r w:rsidRPr="00F849C6">
        <w:rPr>
          <w:rFonts w:ascii="Times New Roman" w:hAnsi="Times New Roman" w:cs="Times New Roman"/>
          <w:sz w:val="24"/>
          <w:szCs w:val="24"/>
          <w:lang w:val="en-US"/>
        </w:rPr>
        <w:t>experimental</w:t>
      </w:r>
      <w:r w:rsidR="00EA65AE" w:rsidRPr="00F849C6">
        <w:rPr>
          <w:rFonts w:ascii="Times New Roman" w:hAnsi="Times New Roman" w:cs="Times New Roman"/>
          <w:sz w:val="24"/>
          <w:szCs w:val="24"/>
          <w:lang w:val="en-US"/>
        </w:rPr>
        <w:t xml:space="preserve">, </w:t>
      </w:r>
      <w:r w:rsidR="00EC55C0" w:rsidRPr="00F849C6">
        <w:rPr>
          <w:rFonts w:ascii="Times New Roman" w:hAnsi="Times New Roman" w:cs="Times New Roman"/>
          <w:sz w:val="24"/>
          <w:szCs w:val="24"/>
          <w:lang w:val="en-US"/>
        </w:rPr>
        <w:t xml:space="preserve">because it </w:t>
      </w:r>
      <w:r w:rsidR="003C105A" w:rsidRPr="00F849C6">
        <w:rPr>
          <w:rFonts w:ascii="Times New Roman" w:hAnsi="Times New Roman" w:cs="Times New Roman"/>
          <w:sz w:val="24"/>
          <w:szCs w:val="24"/>
          <w:lang w:val="en-US"/>
        </w:rPr>
        <w:t>was</w:t>
      </w:r>
      <w:r w:rsidR="00EC55C0" w:rsidRPr="00F849C6">
        <w:rPr>
          <w:rFonts w:ascii="Times New Roman" w:hAnsi="Times New Roman" w:cs="Times New Roman"/>
          <w:sz w:val="24"/>
          <w:szCs w:val="24"/>
          <w:lang w:val="en-US"/>
        </w:rPr>
        <w:t xml:space="preserve"> only base</w:t>
      </w:r>
      <w:r w:rsidR="005C0C5A" w:rsidRPr="00F849C6">
        <w:rPr>
          <w:rFonts w:ascii="Times New Roman" w:hAnsi="Times New Roman" w:cs="Times New Roman"/>
          <w:sz w:val="24"/>
          <w:szCs w:val="24"/>
          <w:lang w:val="en-US"/>
        </w:rPr>
        <w:t>d on surveys</w:t>
      </w:r>
    </w:p>
    <w:p w:rsidR="002D4DB6" w:rsidRPr="00F849C6" w:rsidRDefault="00EC55C0" w:rsidP="003C105A">
      <w:pPr>
        <w:pStyle w:val="Cuadrculamedia1-nfasis21"/>
        <w:numPr>
          <w:ilvl w:val="0"/>
          <w:numId w:val="3"/>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Quasi</w:t>
      </w:r>
      <w:r w:rsidR="00D20FE7" w:rsidRPr="00F849C6">
        <w:rPr>
          <w:rFonts w:ascii="Times New Roman" w:hAnsi="Times New Roman" w:cs="Times New Roman"/>
          <w:sz w:val="24"/>
          <w:szCs w:val="24"/>
          <w:lang w:val="en-US"/>
        </w:rPr>
        <w:t>-e</w:t>
      </w:r>
      <w:r w:rsidR="002D4DB6" w:rsidRPr="00F849C6">
        <w:rPr>
          <w:rFonts w:ascii="Times New Roman" w:hAnsi="Times New Roman" w:cs="Times New Roman"/>
          <w:sz w:val="24"/>
          <w:szCs w:val="24"/>
          <w:lang w:val="en-US"/>
        </w:rPr>
        <w:t xml:space="preserve">xperimental </w:t>
      </w:r>
      <w:r w:rsidRPr="00F849C6">
        <w:rPr>
          <w:rFonts w:ascii="Times New Roman" w:hAnsi="Times New Roman" w:cs="Times New Roman"/>
          <w:sz w:val="24"/>
          <w:szCs w:val="24"/>
          <w:lang w:val="en-US"/>
        </w:rPr>
        <w:t xml:space="preserve">because there </w:t>
      </w:r>
      <w:r w:rsidR="003C105A" w:rsidRPr="00F849C6">
        <w:rPr>
          <w:rFonts w:ascii="Times New Roman" w:hAnsi="Times New Roman" w:cs="Times New Roman"/>
          <w:sz w:val="24"/>
          <w:szCs w:val="24"/>
          <w:lang w:val="en-US"/>
        </w:rPr>
        <w:t>was</w:t>
      </w:r>
      <w:r w:rsidRPr="00F849C6">
        <w:rPr>
          <w:rFonts w:ascii="Times New Roman" w:hAnsi="Times New Roman" w:cs="Times New Roman"/>
          <w:sz w:val="24"/>
          <w:szCs w:val="24"/>
          <w:lang w:val="en-US"/>
        </w:rPr>
        <w:t xml:space="preserve"> no random assignment</w:t>
      </w:r>
      <w:r w:rsidR="005C0C5A" w:rsidRPr="00F849C6">
        <w:rPr>
          <w:rFonts w:ascii="Times New Roman" w:hAnsi="Times New Roman" w:cs="Times New Roman"/>
          <w:sz w:val="24"/>
          <w:szCs w:val="24"/>
          <w:lang w:val="en-US"/>
        </w:rPr>
        <w:t xml:space="preserve"> to the two conditions</w:t>
      </w:r>
    </w:p>
    <w:p w:rsidR="002D4DB6" w:rsidRPr="00F849C6" w:rsidRDefault="002D4DB6" w:rsidP="00F60521">
      <w:pPr>
        <w:pStyle w:val="Cuadrculamedia1-nfasis21"/>
        <w:spacing w:line="240" w:lineRule="auto"/>
        <w:ind w:left="-284" w:right="-285"/>
        <w:jc w:val="both"/>
        <w:rPr>
          <w:rFonts w:ascii="Times New Roman" w:hAnsi="Times New Roman" w:cs="Times New Roman"/>
          <w:sz w:val="16"/>
          <w:szCs w:val="16"/>
          <w:lang w:val="en-US"/>
        </w:rPr>
      </w:pPr>
    </w:p>
    <w:p w:rsidR="002D4DB6" w:rsidRPr="00F849C6" w:rsidRDefault="008A6011" w:rsidP="00B23169">
      <w:pPr>
        <w:pStyle w:val="Cuadrculamedia1-nfasis21"/>
        <w:numPr>
          <w:ilvl w:val="0"/>
          <w:numId w:val="1"/>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eastAsia="es-ES"/>
        </w:rPr>
        <w:t>(Cas</w:t>
      </w:r>
      <w:r w:rsidR="00B23169" w:rsidRPr="00F849C6">
        <w:rPr>
          <w:rFonts w:ascii="Times New Roman" w:hAnsi="Times New Roman" w:cs="Times New Roman"/>
          <w:sz w:val="24"/>
          <w:szCs w:val="24"/>
          <w:lang w:val="en-US" w:eastAsia="es-ES"/>
        </w:rPr>
        <w:t>e</w:t>
      </w:r>
      <w:r w:rsidRPr="00F849C6">
        <w:rPr>
          <w:rFonts w:ascii="Times New Roman" w:hAnsi="Times New Roman" w:cs="Times New Roman"/>
          <w:sz w:val="24"/>
          <w:szCs w:val="24"/>
          <w:lang w:val="en-US" w:eastAsia="es-ES"/>
        </w:rPr>
        <w:t xml:space="preserve"> 1) </w:t>
      </w:r>
      <w:r w:rsidR="001A665E" w:rsidRPr="00F849C6">
        <w:rPr>
          <w:rFonts w:ascii="Times New Roman" w:hAnsi="Times New Roman" w:cs="Times New Roman"/>
          <w:sz w:val="24"/>
          <w:szCs w:val="24"/>
          <w:lang w:val="en-US" w:eastAsia="es-ES"/>
        </w:rPr>
        <w:t>What type of variable is “r</w:t>
      </w:r>
      <w:r w:rsidR="001A665E" w:rsidRPr="00F849C6">
        <w:rPr>
          <w:rFonts w:ascii="Times New Roman" w:hAnsi="Times New Roman" w:cs="Times New Roman"/>
          <w:sz w:val="24"/>
          <w:szCs w:val="24"/>
          <w:lang w:val="en-US"/>
        </w:rPr>
        <w:t>esilience</w:t>
      </w:r>
      <w:r w:rsidR="002D4DB6" w:rsidRPr="00F849C6">
        <w:rPr>
          <w:rFonts w:ascii="Times New Roman" w:hAnsi="Times New Roman" w:cs="Times New Roman"/>
          <w:sz w:val="24"/>
          <w:szCs w:val="24"/>
          <w:lang w:val="en-US"/>
        </w:rPr>
        <w:t>”</w:t>
      </w:r>
      <w:r w:rsidR="00E250D0" w:rsidRPr="00F849C6">
        <w:rPr>
          <w:rFonts w:ascii="Times New Roman" w:hAnsi="Times New Roman" w:cs="Times New Roman"/>
          <w:sz w:val="24"/>
          <w:szCs w:val="24"/>
          <w:lang w:val="en-US"/>
        </w:rPr>
        <w:t>?</w:t>
      </w:r>
    </w:p>
    <w:p w:rsidR="003E3E6D" w:rsidRPr="00F849C6" w:rsidRDefault="001A665E" w:rsidP="001A665E">
      <w:pPr>
        <w:pStyle w:val="Cuadrculamedia1-nfasis21"/>
        <w:numPr>
          <w:ilvl w:val="0"/>
          <w:numId w:val="4"/>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Dependent—it is a qualitative variable</w:t>
      </w:r>
    </w:p>
    <w:p w:rsidR="002D4DB6" w:rsidRPr="00F849C6" w:rsidRDefault="001A665E" w:rsidP="00DF32D5">
      <w:pPr>
        <w:pStyle w:val="Cuadrculamedia1-nfasis21"/>
        <w:numPr>
          <w:ilvl w:val="0"/>
          <w:numId w:val="4"/>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Independent—it </w:t>
      </w:r>
      <w:r w:rsidR="00DF32D5" w:rsidRPr="00F849C6">
        <w:rPr>
          <w:rFonts w:ascii="Times New Roman" w:hAnsi="Times New Roman" w:cs="Times New Roman"/>
          <w:sz w:val="24"/>
          <w:szCs w:val="24"/>
          <w:lang w:val="en-US"/>
        </w:rPr>
        <w:t xml:space="preserve">is an ordinal </w:t>
      </w:r>
      <w:r w:rsidRPr="00F849C6">
        <w:rPr>
          <w:rFonts w:ascii="Times New Roman" w:hAnsi="Times New Roman" w:cs="Times New Roman"/>
          <w:sz w:val="24"/>
          <w:szCs w:val="24"/>
          <w:lang w:val="en-US"/>
        </w:rPr>
        <w:t>variable</w:t>
      </w:r>
    </w:p>
    <w:p w:rsidR="001A665E" w:rsidRPr="00F849C6" w:rsidRDefault="001A665E" w:rsidP="001A665E">
      <w:pPr>
        <w:pStyle w:val="Cuadrculamedia1-nfasis21"/>
        <w:numPr>
          <w:ilvl w:val="0"/>
          <w:numId w:val="4"/>
        </w:numPr>
        <w:spacing w:line="240" w:lineRule="auto"/>
        <w:ind w:left="-284" w:right="-285"/>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Dependent—it is a quantitative variable</w:t>
      </w:r>
    </w:p>
    <w:p w:rsidR="00734C93" w:rsidRPr="00F849C6" w:rsidRDefault="001A665E" w:rsidP="00B23169">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 </w:t>
      </w:r>
      <w:r w:rsidR="008A6011" w:rsidRPr="00F849C6">
        <w:rPr>
          <w:rFonts w:ascii="Times New Roman" w:hAnsi="Times New Roman" w:cs="Times New Roman"/>
          <w:sz w:val="24"/>
          <w:szCs w:val="24"/>
          <w:lang w:val="en-US"/>
        </w:rPr>
        <w:t>(Cas</w:t>
      </w:r>
      <w:r w:rsidR="00B23169" w:rsidRPr="00F849C6">
        <w:rPr>
          <w:rFonts w:ascii="Times New Roman" w:hAnsi="Times New Roman" w:cs="Times New Roman"/>
          <w:sz w:val="24"/>
          <w:szCs w:val="24"/>
          <w:lang w:val="en-US"/>
        </w:rPr>
        <w:t>e</w:t>
      </w:r>
      <w:r w:rsidR="008A6011" w:rsidRPr="00F849C6">
        <w:rPr>
          <w:rFonts w:ascii="Times New Roman" w:hAnsi="Times New Roman" w:cs="Times New Roman"/>
          <w:sz w:val="24"/>
          <w:szCs w:val="24"/>
          <w:lang w:val="en-US"/>
        </w:rPr>
        <w:t xml:space="preserve"> 1) </w:t>
      </w:r>
      <w:r w:rsidR="00B23169" w:rsidRPr="00F849C6">
        <w:rPr>
          <w:rFonts w:ascii="Times New Roman" w:hAnsi="Times New Roman" w:cs="Times New Roman"/>
          <w:sz w:val="24"/>
          <w:szCs w:val="24"/>
          <w:lang w:val="en-US" w:eastAsia="es-ES"/>
        </w:rPr>
        <w:t>What type of variable is “type of center</w:t>
      </w:r>
      <w:r w:rsidR="00B23169" w:rsidRPr="00F849C6">
        <w:rPr>
          <w:rFonts w:ascii="Times New Roman" w:hAnsi="Times New Roman" w:cs="Times New Roman"/>
          <w:sz w:val="24"/>
          <w:szCs w:val="24"/>
          <w:lang w:val="en-US"/>
        </w:rPr>
        <w:t>” (hospital, residence, units of attention at home</w:t>
      </w:r>
      <w:r w:rsidR="00E250D0" w:rsidRPr="00F849C6">
        <w:rPr>
          <w:rFonts w:ascii="Times New Roman" w:hAnsi="Times New Roman" w:cs="Times New Roman"/>
          <w:sz w:val="24"/>
          <w:szCs w:val="24"/>
          <w:lang w:val="en-US"/>
        </w:rPr>
        <w:t>?</w:t>
      </w:r>
    </w:p>
    <w:p w:rsidR="00734C93" w:rsidRPr="00F849C6" w:rsidRDefault="00B23169" w:rsidP="00D15A7D">
      <w:pPr>
        <w:numPr>
          <w:ilvl w:val="0"/>
          <w:numId w:val="22"/>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Qualitative</w:t>
      </w:r>
    </w:p>
    <w:p w:rsidR="000F4B9D" w:rsidRPr="00F849C6" w:rsidRDefault="00B23169" w:rsidP="00D15A7D">
      <w:pPr>
        <w:numPr>
          <w:ilvl w:val="0"/>
          <w:numId w:val="22"/>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Ordinal</w:t>
      </w:r>
    </w:p>
    <w:p w:rsidR="000F4B9D" w:rsidRPr="00F849C6" w:rsidRDefault="00B23169" w:rsidP="00D15A7D">
      <w:pPr>
        <w:numPr>
          <w:ilvl w:val="0"/>
          <w:numId w:val="22"/>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Quantitative</w:t>
      </w:r>
    </w:p>
    <w:p w:rsidR="001B4110" w:rsidRPr="00F849C6" w:rsidRDefault="001B4110" w:rsidP="001B4110">
      <w:pPr>
        <w:spacing w:line="240" w:lineRule="auto"/>
        <w:ind w:left="-284" w:right="-285"/>
        <w:contextualSpacing/>
        <w:jc w:val="both"/>
        <w:rPr>
          <w:rFonts w:ascii="Times New Roman" w:hAnsi="Times New Roman" w:cs="Times New Roman"/>
          <w:sz w:val="16"/>
          <w:szCs w:val="16"/>
          <w:lang w:val="en-US"/>
        </w:rPr>
      </w:pPr>
    </w:p>
    <w:p w:rsidR="001B4110" w:rsidRPr="00F849C6" w:rsidRDefault="00B23169" w:rsidP="003329AE">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We have a dataset composed of </w:t>
      </w:r>
      <w:r w:rsidR="00BC5F36" w:rsidRPr="00F849C6">
        <w:rPr>
          <w:rFonts w:ascii="Times New Roman" w:hAnsi="Times New Roman" w:cs="Times New Roman"/>
          <w:sz w:val="24"/>
          <w:szCs w:val="24"/>
          <w:lang w:val="en-US"/>
        </w:rPr>
        <w:t>3,000 r</w:t>
      </w:r>
      <w:r w:rsidRPr="00F849C6">
        <w:rPr>
          <w:rFonts w:ascii="Times New Roman" w:hAnsi="Times New Roman" w:cs="Times New Roman"/>
          <w:sz w:val="24"/>
          <w:szCs w:val="24"/>
          <w:lang w:val="en-US"/>
        </w:rPr>
        <w:t xml:space="preserve">esponse </w:t>
      </w:r>
      <w:r w:rsidR="00BC5F36" w:rsidRPr="00F849C6">
        <w:rPr>
          <w:rFonts w:ascii="Times New Roman" w:hAnsi="Times New Roman" w:cs="Times New Roman"/>
          <w:sz w:val="24"/>
          <w:szCs w:val="24"/>
          <w:lang w:val="en-US"/>
        </w:rPr>
        <w:t>t</w:t>
      </w:r>
      <w:r w:rsidRPr="00F849C6">
        <w:rPr>
          <w:rFonts w:ascii="Times New Roman" w:hAnsi="Times New Roman" w:cs="Times New Roman"/>
          <w:sz w:val="24"/>
          <w:szCs w:val="24"/>
          <w:lang w:val="en-US"/>
        </w:rPr>
        <w:t>imes</w:t>
      </w:r>
      <w:r w:rsidR="00BC5F36" w:rsidRPr="00F849C6">
        <w:rPr>
          <w:rFonts w:ascii="Times New Roman" w:hAnsi="Times New Roman" w:cs="Times New Roman"/>
          <w:sz w:val="24"/>
          <w:szCs w:val="24"/>
          <w:lang w:val="en-US"/>
        </w:rPr>
        <w:t xml:space="preserve"> in an experiment</w:t>
      </w:r>
      <w:r w:rsidRPr="00F849C6">
        <w:rPr>
          <w:rFonts w:ascii="Times New Roman" w:hAnsi="Times New Roman" w:cs="Times New Roman"/>
          <w:sz w:val="24"/>
          <w:szCs w:val="24"/>
          <w:lang w:val="en-US"/>
        </w:rPr>
        <w:t xml:space="preserve">. We know that some of </w:t>
      </w:r>
      <w:r w:rsidR="00BC5F36" w:rsidRPr="00F849C6">
        <w:rPr>
          <w:rFonts w:ascii="Times New Roman" w:hAnsi="Times New Roman" w:cs="Times New Roman"/>
          <w:sz w:val="24"/>
          <w:szCs w:val="24"/>
          <w:lang w:val="en-US"/>
        </w:rPr>
        <w:t>the</w:t>
      </w:r>
      <w:r w:rsidRPr="00F849C6">
        <w:rPr>
          <w:rFonts w:ascii="Times New Roman" w:hAnsi="Times New Roman" w:cs="Times New Roman"/>
          <w:sz w:val="24"/>
          <w:szCs w:val="24"/>
          <w:lang w:val="en-US"/>
        </w:rPr>
        <w:t xml:space="preserve"> response times are far away from the center of the response time distribution. In this scenario, which measure (of the following) would you employ to </w:t>
      </w:r>
      <w:r w:rsidR="003329AE" w:rsidRPr="00F849C6">
        <w:rPr>
          <w:rFonts w:ascii="Times New Roman" w:hAnsi="Times New Roman" w:cs="Times New Roman"/>
          <w:sz w:val="24"/>
          <w:szCs w:val="24"/>
          <w:lang w:val="en-US"/>
        </w:rPr>
        <w:t>describe</w:t>
      </w:r>
      <w:r w:rsidRPr="00F849C6">
        <w:rPr>
          <w:rFonts w:ascii="Times New Roman" w:hAnsi="Times New Roman" w:cs="Times New Roman"/>
          <w:sz w:val="24"/>
          <w:szCs w:val="24"/>
          <w:lang w:val="en-US"/>
        </w:rPr>
        <w:t xml:space="preserve"> central tendency?</w:t>
      </w:r>
    </w:p>
    <w:p w:rsidR="00FF1035" w:rsidRPr="00F849C6" w:rsidRDefault="00B23169" w:rsidP="001B4110">
      <w:pPr>
        <w:numPr>
          <w:ilvl w:val="0"/>
          <w:numId w:val="48"/>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Arithmetic mean</w:t>
      </w:r>
    </w:p>
    <w:p w:rsidR="00FF1035" w:rsidRPr="00F849C6" w:rsidRDefault="001B4110" w:rsidP="00B23169">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b) 5%</w:t>
      </w:r>
      <w:r w:rsidR="00B23169" w:rsidRPr="00F849C6">
        <w:rPr>
          <w:rFonts w:ascii="Times New Roman" w:hAnsi="Times New Roman" w:cs="Times New Roman"/>
          <w:sz w:val="24"/>
          <w:szCs w:val="24"/>
          <w:lang w:val="en-US"/>
        </w:rPr>
        <w:t xml:space="preserve"> Trimmed mean</w:t>
      </w:r>
    </w:p>
    <w:p w:rsidR="001B4110" w:rsidRPr="00F849C6" w:rsidRDefault="001B4110" w:rsidP="00B23169">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 </w:t>
      </w:r>
      <w:r w:rsidR="00B23169" w:rsidRPr="00F849C6">
        <w:rPr>
          <w:rFonts w:ascii="Times New Roman" w:hAnsi="Times New Roman" w:cs="Times New Roman"/>
          <w:sz w:val="24"/>
          <w:szCs w:val="24"/>
          <w:lang w:val="en-US"/>
        </w:rPr>
        <w:t>Mode</w:t>
      </w:r>
    </w:p>
    <w:p w:rsidR="001B4110" w:rsidRPr="00F849C6" w:rsidRDefault="001B4110" w:rsidP="001B4110">
      <w:pPr>
        <w:spacing w:line="240" w:lineRule="auto"/>
        <w:ind w:left="76" w:right="-285"/>
        <w:contextualSpacing/>
        <w:jc w:val="both"/>
        <w:rPr>
          <w:rFonts w:ascii="Times New Roman" w:hAnsi="Times New Roman" w:cs="Times New Roman"/>
          <w:sz w:val="16"/>
          <w:szCs w:val="16"/>
          <w:lang w:val="en-US"/>
        </w:rPr>
      </w:pPr>
    </w:p>
    <w:p w:rsidR="002D4DB6" w:rsidRPr="00F849C6" w:rsidRDefault="00DF32D5" w:rsidP="00DF32D5">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psychologist of a primary school wants to assess the scores in “reading comprehension” of three students. Each student’s tutor sent the information</w:t>
      </w:r>
      <w:r w:rsidR="0070431B" w:rsidRPr="00F849C6">
        <w:rPr>
          <w:rFonts w:ascii="Times New Roman" w:hAnsi="Times New Roman" w:cs="Times New Roman"/>
          <w:sz w:val="24"/>
          <w:szCs w:val="24"/>
          <w:lang w:val="en-US"/>
        </w:rPr>
        <w:t xml:space="preserve"> to the psychologist</w:t>
      </w:r>
      <w:r w:rsidRPr="00F849C6">
        <w:rPr>
          <w:rFonts w:ascii="Times New Roman" w:hAnsi="Times New Roman" w:cs="Times New Roman"/>
          <w:sz w:val="24"/>
          <w:szCs w:val="24"/>
          <w:lang w:val="en-US"/>
        </w:rPr>
        <w:t xml:space="preserve"> in a different format: Student A occupies the Percentile 50; Student B occupies the Second Quartile; and Student C occupies </w:t>
      </w:r>
      <w:r w:rsidR="0070431B" w:rsidRPr="00F849C6">
        <w:rPr>
          <w:rFonts w:ascii="Times New Roman" w:hAnsi="Times New Roman" w:cs="Times New Roman"/>
          <w:sz w:val="24"/>
          <w:szCs w:val="24"/>
          <w:lang w:val="en-US"/>
        </w:rPr>
        <w:t xml:space="preserve">the </w:t>
      </w:r>
      <w:r w:rsidRPr="00F849C6">
        <w:rPr>
          <w:rFonts w:ascii="Times New Roman" w:hAnsi="Times New Roman" w:cs="Times New Roman"/>
          <w:sz w:val="24"/>
          <w:szCs w:val="24"/>
          <w:lang w:val="en-US"/>
        </w:rPr>
        <w:t>Decile 4. Indicate the correct statement</w:t>
      </w:r>
      <w:r w:rsidR="00A67D25" w:rsidRPr="00F849C6">
        <w:rPr>
          <w:rFonts w:ascii="Times New Roman" w:hAnsi="Times New Roman" w:cs="Times New Roman"/>
          <w:sz w:val="24"/>
          <w:szCs w:val="24"/>
          <w:lang w:val="en-US"/>
        </w:rPr>
        <w:t>:</w:t>
      </w:r>
    </w:p>
    <w:p w:rsidR="00BC6E3B" w:rsidRPr="00F849C6" w:rsidRDefault="00DF32D5" w:rsidP="00DF32D5">
      <w:pPr>
        <w:numPr>
          <w:ilvl w:val="0"/>
          <w:numId w:val="2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Student C has the worst score of the three in reading comprehension</w:t>
      </w:r>
      <w:r w:rsidR="004B5536" w:rsidRPr="00F849C6">
        <w:rPr>
          <w:rFonts w:ascii="Times New Roman" w:hAnsi="Times New Roman" w:cs="Times New Roman"/>
          <w:sz w:val="24"/>
          <w:szCs w:val="24"/>
          <w:lang w:val="en-US"/>
        </w:rPr>
        <w:t xml:space="preserve"> </w:t>
      </w:r>
    </w:p>
    <w:p w:rsidR="00BC6E3B" w:rsidRPr="00F849C6" w:rsidRDefault="00DF32D5" w:rsidP="00DF32D5">
      <w:pPr>
        <w:numPr>
          <w:ilvl w:val="0"/>
          <w:numId w:val="2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All three students obtained the same scores in reading comprehension</w:t>
      </w:r>
    </w:p>
    <w:p w:rsidR="00CC1075" w:rsidRPr="00F849C6" w:rsidRDefault="00DF32D5" w:rsidP="00BC5F36">
      <w:pPr>
        <w:numPr>
          <w:ilvl w:val="0"/>
          <w:numId w:val="2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Students</w:t>
      </w:r>
      <w:r w:rsidR="00066C8D" w:rsidRPr="00F849C6">
        <w:rPr>
          <w:rFonts w:ascii="Times New Roman" w:hAnsi="Times New Roman" w:cs="Times New Roman"/>
          <w:sz w:val="24"/>
          <w:szCs w:val="24"/>
          <w:lang w:val="en-US"/>
        </w:rPr>
        <w:t xml:space="preserve"> B </w:t>
      </w:r>
      <w:r w:rsidR="00BC5F36" w:rsidRPr="00F849C6">
        <w:rPr>
          <w:rFonts w:ascii="Times New Roman" w:hAnsi="Times New Roman" w:cs="Times New Roman"/>
          <w:sz w:val="24"/>
          <w:szCs w:val="24"/>
          <w:lang w:val="en-US"/>
        </w:rPr>
        <w:t>and</w:t>
      </w:r>
      <w:r w:rsidR="00066C8D" w:rsidRPr="00F849C6">
        <w:rPr>
          <w:rFonts w:ascii="Times New Roman" w:hAnsi="Times New Roman" w:cs="Times New Roman"/>
          <w:sz w:val="24"/>
          <w:szCs w:val="24"/>
          <w:lang w:val="en-US"/>
        </w:rPr>
        <w:t xml:space="preserve"> C </w:t>
      </w:r>
      <w:r w:rsidRPr="00F849C6">
        <w:rPr>
          <w:rFonts w:ascii="Times New Roman" w:hAnsi="Times New Roman" w:cs="Times New Roman"/>
          <w:sz w:val="24"/>
          <w:szCs w:val="24"/>
          <w:lang w:val="en-US"/>
        </w:rPr>
        <w:t>obtained the same scores in reading comprehension</w:t>
      </w:r>
    </w:p>
    <w:p w:rsidR="00B840A3" w:rsidRPr="00F849C6" w:rsidRDefault="00DD44B7" w:rsidP="00756235">
      <w:pPr>
        <w:spacing w:line="240" w:lineRule="auto"/>
        <w:ind w:right="-285"/>
        <w:contextualSpacing/>
        <w:jc w:val="both"/>
        <w:rPr>
          <w:rFonts w:ascii="Times New Roman" w:hAnsi="Times New Roman" w:cs="Times New Roman"/>
          <w:b/>
          <w:bCs/>
          <w:sz w:val="24"/>
          <w:szCs w:val="24"/>
          <w:lang w:val="en-US"/>
        </w:rPr>
      </w:pPr>
      <w:r w:rsidRPr="00F849C6">
        <w:rPr>
          <w:rFonts w:ascii="Times New Roman" w:hAnsi="Times New Roman" w:cs="Times New Roman"/>
          <w:b/>
          <w:bCs/>
          <w:sz w:val="24"/>
          <w:szCs w:val="24"/>
          <w:lang w:val="en-US"/>
        </w:rPr>
        <w:t>C</w:t>
      </w:r>
      <w:r w:rsidR="00955377" w:rsidRPr="00F849C6">
        <w:rPr>
          <w:rFonts w:ascii="Times New Roman" w:hAnsi="Times New Roman" w:cs="Times New Roman"/>
          <w:b/>
          <w:bCs/>
          <w:sz w:val="24"/>
          <w:szCs w:val="24"/>
          <w:lang w:val="en-US"/>
        </w:rPr>
        <w:t>AS</w:t>
      </w:r>
      <w:r w:rsidR="00D33D82" w:rsidRPr="00F849C6">
        <w:rPr>
          <w:rFonts w:ascii="Times New Roman" w:hAnsi="Times New Roman" w:cs="Times New Roman"/>
          <w:b/>
          <w:bCs/>
          <w:sz w:val="24"/>
          <w:szCs w:val="24"/>
          <w:lang w:val="en-US"/>
        </w:rPr>
        <w:t>E</w:t>
      </w:r>
      <w:r w:rsidRPr="00F849C6">
        <w:rPr>
          <w:rFonts w:ascii="Times New Roman" w:hAnsi="Times New Roman" w:cs="Times New Roman"/>
          <w:b/>
          <w:bCs/>
          <w:sz w:val="24"/>
          <w:szCs w:val="24"/>
          <w:lang w:val="en-US"/>
        </w:rPr>
        <w:t xml:space="preserve"> 2: </w:t>
      </w:r>
      <w:r w:rsidR="00D33D82" w:rsidRPr="00F849C6">
        <w:rPr>
          <w:rFonts w:ascii="Times New Roman" w:hAnsi="Times New Roman" w:cs="Times New Roman"/>
          <w:b/>
          <w:bCs/>
          <w:sz w:val="24"/>
          <w:szCs w:val="24"/>
          <w:lang w:val="en-US"/>
        </w:rPr>
        <w:t xml:space="preserve">We have a sample of 1223 </w:t>
      </w:r>
      <w:r w:rsidR="00756235" w:rsidRPr="00F849C6">
        <w:rPr>
          <w:rFonts w:ascii="Times New Roman" w:hAnsi="Times New Roman" w:cs="Times New Roman"/>
          <w:b/>
          <w:bCs/>
          <w:sz w:val="24"/>
          <w:szCs w:val="24"/>
          <w:lang w:val="en-US"/>
        </w:rPr>
        <w:t>older adults</w:t>
      </w:r>
      <w:r w:rsidR="00D33D82" w:rsidRPr="00F849C6">
        <w:rPr>
          <w:rFonts w:ascii="Times New Roman" w:hAnsi="Times New Roman" w:cs="Times New Roman"/>
          <w:b/>
          <w:bCs/>
          <w:sz w:val="24"/>
          <w:szCs w:val="24"/>
          <w:lang w:val="en-US"/>
        </w:rPr>
        <w:t xml:space="preserve"> </w:t>
      </w:r>
      <w:r w:rsidR="00756235" w:rsidRPr="00F849C6">
        <w:rPr>
          <w:rFonts w:ascii="Times New Roman" w:hAnsi="Times New Roman" w:cs="Times New Roman"/>
          <w:b/>
          <w:bCs/>
          <w:sz w:val="24"/>
          <w:szCs w:val="24"/>
          <w:lang w:val="en-US"/>
        </w:rPr>
        <w:t xml:space="preserve">(both men and women) that answered a number of </w:t>
      </w:r>
      <w:r w:rsidR="00D33D82" w:rsidRPr="00F849C6">
        <w:rPr>
          <w:rFonts w:ascii="Times New Roman" w:hAnsi="Times New Roman" w:cs="Times New Roman"/>
          <w:b/>
          <w:bCs/>
          <w:sz w:val="24"/>
          <w:szCs w:val="24"/>
          <w:lang w:val="en-US"/>
        </w:rPr>
        <w:t xml:space="preserve">psychosocial </w:t>
      </w:r>
      <w:r w:rsidR="00756235" w:rsidRPr="00F849C6">
        <w:rPr>
          <w:rFonts w:ascii="Times New Roman" w:hAnsi="Times New Roman" w:cs="Times New Roman"/>
          <w:b/>
          <w:bCs/>
          <w:sz w:val="24"/>
          <w:szCs w:val="24"/>
          <w:lang w:val="en-US"/>
        </w:rPr>
        <w:t>questions</w:t>
      </w:r>
      <w:r w:rsidR="00D33D82" w:rsidRPr="00F849C6">
        <w:rPr>
          <w:rFonts w:ascii="Times New Roman" w:hAnsi="Times New Roman" w:cs="Times New Roman"/>
          <w:b/>
          <w:bCs/>
          <w:sz w:val="24"/>
          <w:szCs w:val="24"/>
          <w:lang w:val="en-US"/>
        </w:rPr>
        <w:t xml:space="preserve"> as </w:t>
      </w:r>
      <w:r w:rsidR="00756235" w:rsidRPr="00F849C6">
        <w:rPr>
          <w:rFonts w:ascii="Times New Roman" w:hAnsi="Times New Roman" w:cs="Times New Roman"/>
          <w:b/>
          <w:bCs/>
          <w:sz w:val="24"/>
          <w:szCs w:val="24"/>
          <w:lang w:val="en-US"/>
        </w:rPr>
        <w:t>wellbeing</w:t>
      </w:r>
      <w:r w:rsidR="00D33D82" w:rsidRPr="00F849C6">
        <w:rPr>
          <w:rFonts w:ascii="Times New Roman" w:hAnsi="Times New Roman" w:cs="Times New Roman"/>
          <w:b/>
          <w:bCs/>
          <w:sz w:val="24"/>
          <w:szCs w:val="24"/>
          <w:lang w:val="en-US"/>
        </w:rPr>
        <w:t xml:space="preserve"> (autonomy, personal growth, purpose self-acceptance</w:t>
      </w:r>
      <w:r w:rsidR="00756235" w:rsidRPr="00F849C6">
        <w:rPr>
          <w:rFonts w:ascii="Times New Roman" w:hAnsi="Times New Roman" w:cs="Times New Roman"/>
          <w:b/>
          <w:bCs/>
          <w:sz w:val="24"/>
          <w:szCs w:val="24"/>
          <w:lang w:val="en-US"/>
        </w:rPr>
        <w:t xml:space="preserve">, </w:t>
      </w:r>
      <w:proofErr w:type="spellStart"/>
      <w:r w:rsidR="00855A29" w:rsidRPr="00F849C6">
        <w:rPr>
          <w:rFonts w:ascii="Times New Roman" w:hAnsi="Times New Roman" w:cs="Times New Roman"/>
          <w:b/>
          <w:bCs/>
          <w:sz w:val="24"/>
          <w:szCs w:val="24"/>
          <w:lang w:val="en-US"/>
        </w:rPr>
        <w:t>positiveness</w:t>
      </w:r>
      <w:proofErr w:type="spellEnd"/>
      <w:r w:rsidR="00855A29" w:rsidRPr="00F849C6">
        <w:rPr>
          <w:rFonts w:ascii="Times New Roman" w:hAnsi="Times New Roman" w:cs="Times New Roman"/>
          <w:b/>
          <w:bCs/>
          <w:sz w:val="24"/>
          <w:szCs w:val="24"/>
          <w:lang w:val="en-US"/>
        </w:rPr>
        <w:t xml:space="preserve">, </w:t>
      </w:r>
      <w:r w:rsidR="00756235" w:rsidRPr="00F849C6">
        <w:rPr>
          <w:rFonts w:ascii="Times New Roman" w:hAnsi="Times New Roman" w:cs="Times New Roman"/>
          <w:b/>
          <w:bCs/>
          <w:sz w:val="24"/>
          <w:szCs w:val="24"/>
          <w:lang w:val="en-US"/>
        </w:rPr>
        <w:t>among others</w:t>
      </w:r>
      <w:r w:rsidR="00D33D82" w:rsidRPr="00F849C6">
        <w:rPr>
          <w:rFonts w:ascii="Times New Roman" w:hAnsi="Times New Roman" w:cs="Times New Roman"/>
          <w:b/>
          <w:bCs/>
          <w:sz w:val="24"/>
          <w:szCs w:val="24"/>
          <w:lang w:val="en-US"/>
        </w:rPr>
        <w:t xml:space="preserve">), health, satisfaction, </w:t>
      </w:r>
      <w:r w:rsidR="00BC5F36" w:rsidRPr="00F849C6">
        <w:rPr>
          <w:rFonts w:ascii="Times New Roman" w:hAnsi="Times New Roman" w:cs="Times New Roman"/>
          <w:b/>
          <w:bCs/>
          <w:sz w:val="24"/>
          <w:szCs w:val="24"/>
          <w:lang w:val="en-US"/>
        </w:rPr>
        <w:lastRenderedPageBreak/>
        <w:t xml:space="preserve">level of </w:t>
      </w:r>
      <w:r w:rsidR="00D33D82" w:rsidRPr="00F849C6">
        <w:rPr>
          <w:rFonts w:ascii="Times New Roman" w:hAnsi="Times New Roman" w:cs="Times New Roman"/>
          <w:b/>
          <w:bCs/>
          <w:sz w:val="24"/>
          <w:szCs w:val="24"/>
          <w:lang w:val="en-US"/>
        </w:rPr>
        <w:t>religion, and socio-demographic and age, number of grandchildren, number of children</w:t>
      </w:r>
      <w:r w:rsidR="00756235" w:rsidRPr="00F849C6">
        <w:rPr>
          <w:rFonts w:ascii="Times New Roman" w:hAnsi="Times New Roman" w:cs="Times New Roman"/>
          <w:b/>
          <w:bCs/>
          <w:sz w:val="24"/>
          <w:szCs w:val="24"/>
          <w:lang w:val="en-US"/>
        </w:rPr>
        <w:t>,</w:t>
      </w:r>
      <w:r w:rsidR="00D33D82" w:rsidRPr="00F849C6">
        <w:rPr>
          <w:rFonts w:ascii="Times New Roman" w:hAnsi="Times New Roman" w:cs="Times New Roman"/>
          <w:b/>
          <w:bCs/>
          <w:sz w:val="24"/>
          <w:szCs w:val="24"/>
          <w:lang w:val="en-US"/>
        </w:rPr>
        <w:t xml:space="preserve"> and marital status.</w:t>
      </w:r>
    </w:p>
    <w:tbl>
      <w:tblPr>
        <w:tblW w:w="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78"/>
      </w:tblGrid>
      <w:tr w:rsidR="005637CB" w:rsidRPr="00F849C6" w:rsidTr="00B0012A">
        <w:trPr>
          <w:cantSplit/>
        </w:trPr>
        <w:tc>
          <w:tcPr>
            <w:tcW w:w="4578" w:type="dxa"/>
            <w:tcBorders>
              <w:top w:val="nil"/>
              <w:left w:val="nil"/>
              <w:bottom w:val="nil"/>
              <w:right w:val="nil"/>
            </w:tcBorders>
            <w:shd w:val="clear" w:color="auto" w:fill="FFFFFF"/>
          </w:tcPr>
          <w:p w:rsidR="005637CB" w:rsidRPr="00F849C6" w:rsidRDefault="005637CB" w:rsidP="00B0012A">
            <w:pPr>
              <w:spacing w:after="160" w:line="259" w:lineRule="auto"/>
              <w:rPr>
                <w:b/>
                <w:bCs/>
                <w:lang w:val="en-US"/>
              </w:rPr>
            </w:pPr>
            <w:r w:rsidRPr="00F849C6">
              <w:rPr>
                <w:b/>
                <w:bCs/>
                <w:lang w:val="en-US"/>
              </w:rPr>
              <w:t>Statistics</w:t>
            </w:r>
          </w:p>
        </w:tc>
      </w:tr>
    </w:tbl>
    <w:p w:rsidR="00B840A3" w:rsidRPr="00F849C6" w:rsidRDefault="00C62C81" w:rsidP="003343DD">
      <w:pPr>
        <w:spacing w:line="240" w:lineRule="auto"/>
        <w:ind w:right="-285"/>
        <w:contextualSpacing/>
        <w:jc w:val="both"/>
        <w:rPr>
          <w:rFonts w:ascii="Times New Roman" w:hAnsi="Times New Roman" w:cs="Times New Roman"/>
          <w:sz w:val="24"/>
          <w:szCs w:val="24"/>
          <w:lang w:val="en-US"/>
        </w:rPr>
      </w:pPr>
      <w:r>
        <w:rPr>
          <w:noProof/>
          <w:lang w:val="en-GB" w:eastAsia="zh-CN"/>
        </w:rPr>
        <w:drawing>
          <wp:inline distT="0" distB="0" distL="0" distR="0">
            <wp:extent cx="4697095" cy="2794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095" cy="2794635"/>
                    </a:xfrm>
                    <a:prstGeom prst="rect">
                      <a:avLst/>
                    </a:prstGeom>
                    <a:noFill/>
                    <a:ln>
                      <a:noFill/>
                    </a:ln>
                  </pic:spPr>
                </pic:pic>
              </a:graphicData>
            </a:graphic>
          </wp:inline>
        </w:drawing>
      </w:r>
    </w:p>
    <w:p w:rsidR="007A7DB1" w:rsidRPr="00F849C6" w:rsidRDefault="007A7DB1" w:rsidP="00935A68">
      <w:pPr>
        <w:spacing w:line="240" w:lineRule="auto"/>
        <w:ind w:right="-285"/>
        <w:contextualSpacing/>
        <w:jc w:val="both"/>
        <w:rPr>
          <w:rFonts w:ascii="Times New Roman" w:hAnsi="Times New Roman" w:cs="Times New Roman"/>
          <w:sz w:val="24"/>
          <w:szCs w:val="24"/>
          <w:lang w:val="en-US"/>
        </w:rPr>
      </w:pPr>
    </w:p>
    <w:p w:rsidR="00B10E34" w:rsidRPr="00F849C6" w:rsidRDefault="00727CBE" w:rsidP="00756235">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Pr="00F849C6">
        <w:rPr>
          <w:rFonts w:ascii="Times New Roman" w:hAnsi="Times New Roman" w:cs="Times New Roman"/>
          <w:sz w:val="24"/>
          <w:szCs w:val="24"/>
          <w:lang w:val="en-US"/>
        </w:rPr>
        <w:t>)</w:t>
      </w:r>
      <w:r w:rsidR="00756235" w:rsidRPr="00F849C6">
        <w:rPr>
          <w:rFonts w:ascii="Times New Roman" w:hAnsi="Times New Roman" w:cs="Times New Roman"/>
          <w:sz w:val="24"/>
          <w:szCs w:val="24"/>
          <w:lang w:val="en-US"/>
        </w:rPr>
        <w:t xml:space="preserve"> Indicate the correct statement on the variable “</w:t>
      </w:r>
      <w:r w:rsidR="005637CB" w:rsidRPr="00F849C6">
        <w:rPr>
          <w:rFonts w:ascii="Times New Roman" w:hAnsi="Times New Roman" w:cs="Times New Roman"/>
          <w:sz w:val="24"/>
          <w:szCs w:val="24"/>
          <w:lang w:val="en-US"/>
        </w:rPr>
        <w:t>Aut</w:t>
      </w:r>
      <w:r w:rsidR="00756235" w:rsidRPr="00F849C6">
        <w:rPr>
          <w:rFonts w:ascii="Times New Roman" w:hAnsi="Times New Roman" w:cs="Times New Roman"/>
          <w:sz w:val="24"/>
          <w:szCs w:val="24"/>
          <w:lang w:val="en-US"/>
        </w:rPr>
        <w:t>onomy”</w:t>
      </w:r>
      <w:r w:rsidR="00B05339" w:rsidRPr="00F849C6">
        <w:rPr>
          <w:rFonts w:ascii="Times New Roman" w:hAnsi="Times New Roman" w:cs="Times New Roman"/>
          <w:sz w:val="24"/>
          <w:szCs w:val="24"/>
          <w:lang w:val="en-US"/>
        </w:rPr>
        <w:t>:</w:t>
      </w:r>
    </w:p>
    <w:p w:rsidR="00B10E34" w:rsidRPr="00F849C6" w:rsidRDefault="00756235" w:rsidP="00B05339">
      <w:pPr>
        <w:numPr>
          <w:ilvl w:val="0"/>
          <w:numId w:val="2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There is a strong negative asymmetry</w:t>
      </w:r>
    </w:p>
    <w:p w:rsidR="00B05339" w:rsidRPr="00F849C6" w:rsidRDefault="00756235" w:rsidP="00756235">
      <w:pPr>
        <w:numPr>
          <w:ilvl w:val="0"/>
          <w:numId w:val="2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distance between Q</w:t>
      </w:r>
      <w:r w:rsidRPr="00F849C6">
        <w:rPr>
          <w:rFonts w:ascii="Times New Roman" w:hAnsi="Times New Roman" w:cs="Times New Roman"/>
          <w:sz w:val="24"/>
          <w:szCs w:val="24"/>
          <w:vertAlign w:val="subscript"/>
          <w:lang w:val="en-US"/>
        </w:rPr>
        <w:t>3</w:t>
      </w:r>
      <w:r w:rsidRPr="00F849C6">
        <w:rPr>
          <w:rFonts w:ascii="Times New Roman" w:hAnsi="Times New Roman" w:cs="Times New Roman"/>
          <w:sz w:val="24"/>
          <w:szCs w:val="24"/>
          <w:lang w:val="en-US"/>
        </w:rPr>
        <w:t xml:space="preserve"> and Q</w:t>
      </w:r>
      <w:r w:rsidRPr="00F849C6">
        <w:rPr>
          <w:rFonts w:ascii="Times New Roman" w:hAnsi="Times New Roman" w:cs="Times New Roman"/>
          <w:sz w:val="24"/>
          <w:szCs w:val="24"/>
          <w:vertAlign w:val="subscript"/>
          <w:lang w:val="en-US"/>
        </w:rPr>
        <w:t>2</w:t>
      </w:r>
      <w:r w:rsidRPr="00F849C6">
        <w:rPr>
          <w:rFonts w:ascii="Times New Roman" w:hAnsi="Times New Roman" w:cs="Times New Roman"/>
          <w:sz w:val="24"/>
          <w:szCs w:val="24"/>
          <w:lang w:val="en-US"/>
        </w:rPr>
        <w:t xml:space="preserve"> is the same as the distance between Q</w:t>
      </w:r>
      <w:r w:rsidRPr="00F849C6">
        <w:rPr>
          <w:rFonts w:ascii="Times New Roman" w:hAnsi="Times New Roman" w:cs="Times New Roman"/>
          <w:sz w:val="24"/>
          <w:szCs w:val="24"/>
          <w:vertAlign w:val="subscript"/>
          <w:lang w:val="en-US"/>
        </w:rPr>
        <w:t>2</w:t>
      </w:r>
      <w:r w:rsidRPr="00F849C6">
        <w:rPr>
          <w:rFonts w:ascii="Times New Roman" w:hAnsi="Times New Roman" w:cs="Times New Roman"/>
          <w:sz w:val="24"/>
          <w:szCs w:val="24"/>
          <w:lang w:val="en-US"/>
        </w:rPr>
        <w:t xml:space="preserve"> and Q</w:t>
      </w:r>
      <w:r w:rsidRPr="00F849C6">
        <w:rPr>
          <w:rFonts w:ascii="Times New Roman" w:hAnsi="Times New Roman" w:cs="Times New Roman"/>
          <w:sz w:val="24"/>
          <w:szCs w:val="24"/>
          <w:vertAlign w:val="subscript"/>
          <w:lang w:val="en-US"/>
        </w:rPr>
        <w:t>1</w:t>
      </w:r>
      <w:r w:rsidR="000A17C5" w:rsidRPr="00F849C6">
        <w:rPr>
          <w:rFonts w:ascii="Times New Roman" w:hAnsi="Times New Roman" w:cs="Times New Roman"/>
          <w:sz w:val="24"/>
          <w:szCs w:val="24"/>
          <w:lang w:val="en-US"/>
        </w:rPr>
        <w:t xml:space="preserve"> </w:t>
      </w:r>
    </w:p>
    <w:p w:rsidR="00B05339" w:rsidRPr="00F849C6" w:rsidRDefault="00756235" w:rsidP="00756235">
      <w:pPr>
        <w:numPr>
          <w:ilvl w:val="0"/>
          <w:numId w:val="2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Exactly </w:t>
      </w:r>
      <w:r w:rsidR="00B05339" w:rsidRPr="00F849C6">
        <w:rPr>
          <w:rFonts w:ascii="Times New Roman" w:hAnsi="Times New Roman" w:cs="Times New Roman"/>
          <w:sz w:val="24"/>
          <w:szCs w:val="24"/>
          <w:lang w:val="en-US"/>
        </w:rPr>
        <w:t xml:space="preserve">50% </w:t>
      </w:r>
      <w:r w:rsidRPr="00F849C6">
        <w:rPr>
          <w:rFonts w:ascii="Times New Roman" w:hAnsi="Times New Roman" w:cs="Times New Roman"/>
          <w:sz w:val="24"/>
          <w:szCs w:val="24"/>
          <w:lang w:val="en-US"/>
        </w:rPr>
        <w:t>of individuals (i.e.</w:t>
      </w:r>
      <w:r w:rsidR="00B05339" w:rsidRPr="00F849C6">
        <w:rPr>
          <w:rFonts w:ascii="Times New Roman" w:hAnsi="Times New Roman" w:cs="Times New Roman"/>
          <w:sz w:val="24"/>
          <w:szCs w:val="24"/>
          <w:lang w:val="en-US"/>
        </w:rPr>
        <w:t>, 561</w:t>
      </w:r>
      <w:r w:rsidRPr="00F849C6">
        <w:rPr>
          <w:rFonts w:ascii="Times New Roman" w:hAnsi="Times New Roman" w:cs="Times New Roman"/>
          <w:sz w:val="24"/>
          <w:szCs w:val="24"/>
          <w:lang w:val="en-US"/>
        </w:rPr>
        <w:t>) are below the score of</w:t>
      </w:r>
      <w:r w:rsidR="00B05339" w:rsidRPr="00F849C6">
        <w:rPr>
          <w:rFonts w:ascii="Times New Roman" w:hAnsi="Times New Roman" w:cs="Times New Roman"/>
          <w:sz w:val="24"/>
          <w:szCs w:val="24"/>
          <w:lang w:val="en-US"/>
        </w:rPr>
        <w:t xml:space="preserve"> 3.47</w:t>
      </w:r>
    </w:p>
    <w:p w:rsidR="00727CBE" w:rsidRPr="00F849C6" w:rsidRDefault="00727CBE" w:rsidP="00727CBE">
      <w:pPr>
        <w:spacing w:line="240" w:lineRule="auto"/>
        <w:ind w:left="796" w:right="-285"/>
        <w:contextualSpacing/>
        <w:jc w:val="both"/>
        <w:rPr>
          <w:rFonts w:ascii="Times New Roman" w:hAnsi="Times New Roman" w:cs="Times New Roman"/>
          <w:sz w:val="24"/>
          <w:szCs w:val="24"/>
          <w:lang w:val="en-US"/>
        </w:rPr>
      </w:pPr>
    </w:p>
    <w:p w:rsidR="00727CBE" w:rsidRPr="00F849C6" w:rsidRDefault="00727CBE" w:rsidP="00DD3A01">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Pr="00F849C6">
        <w:rPr>
          <w:rFonts w:ascii="Times New Roman" w:hAnsi="Times New Roman" w:cs="Times New Roman"/>
          <w:sz w:val="24"/>
          <w:szCs w:val="24"/>
          <w:lang w:val="en-US"/>
        </w:rPr>
        <w:t xml:space="preserve">) </w:t>
      </w:r>
      <w:r w:rsidR="00DD3A01" w:rsidRPr="00F849C6">
        <w:rPr>
          <w:rFonts w:ascii="Times New Roman" w:hAnsi="Times New Roman" w:cs="Times New Roman"/>
          <w:sz w:val="24"/>
          <w:szCs w:val="24"/>
          <w:lang w:val="en-US"/>
        </w:rPr>
        <w:t>Indicate the correct statement on the variable “</w:t>
      </w:r>
      <w:r w:rsidR="005637CB" w:rsidRPr="00F849C6">
        <w:rPr>
          <w:rFonts w:ascii="Times New Roman" w:hAnsi="Times New Roman" w:cs="Times New Roman"/>
          <w:sz w:val="24"/>
          <w:szCs w:val="24"/>
          <w:lang w:val="en-US"/>
        </w:rPr>
        <w:t>Aut</w:t>
      </w:r>
      <w:r w:rsidR="00DD3A01" w:rsidRPr="00F849C6">
        <w:rPr>
          <w:rFonts w:ascii="Times New Roman" w:hAnsi="Times New Roman" w:cs="Times New Roman"/>
          <w:sz w:val="24"/>
          <w:szCs w:val="24"/>
          <w:lang w:val="en-US"/>
        </w:rPr>
        <w:t>onomy” and “Purpose”</w:t>
      </w:r>
      <w:r w:rsidRPr="00F849C6">
        <w:rPr>
          <w:rFonts w:ascii="Times New Roman" w:hAnsi="Times New Roman" w:cs="Times New Roman"/>
          <w:sz w:val="24"/>
          <w:szCs w:val="24"/>
          <w:lang w:val="en-US"/>
        </w:rPr>
        <w:t>:</w:t>
      </w:r>
    </w:p>
    <w:p w:rsidR="00727CBE" w:rsidRPr="00F849C6" w:rsidRDefault="00DD3A01" w:rsidP="00DD3A01">
      <w:pPr>
        <w:numPr>
          <w:ilvl w:val="0"/>
          <w:numId w:val="4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two distributions are approximately symmetrical</w:t>
      </w:r>
    </w:p>
    <w:p w:rsidR="00727CBE" w:rsidRPr="00F849C6" w:rsidRDefault="00DD3A01" w:rsidP="00DD3A01">
      <w:pPr>
        <w:numPr>
          <w:ilvl w:val="0"/>
          <w:numId w:val="4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two distributions show a strong positive asymmetry</w:t>
      </w:r>
    </w:p>
    <w:p w:rsidR="00727CBE" w:rsidRPr="00F849C6" w:rsidRDefault="00DD3A01" w:rsidP="00DD3A01">
      <w:pPr>
        <w:numPr>
          <w:ilvl w:val="0"/>
          <w:numId w:val="4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two distributions show a strong negative asymmetry</w:t>
      </w:r>
    </w:p>
    <w:p w:rsidR="00727CBE" w:rsidRPr="00F849C6" w:rsidRDefault="00727CBE" w:rsidP="00727CBE">
      <w:pPr>
        <w:spacing w:line="240" w:lineRule="auto"/>
        <w:ind w:left="796" w:right="-285"/>
        <w:contextualSpacing/>
        <w:jc w:val="both"/>
        <w:rPr>
          <w:rFonts w:ascii="Times New Roman" w:hAnsi="Times New Roman" w:cs="Times New Roman"/>
          <w:sz w:val="24"/>
          <w:szCs w:val="24"/>
          <w:lang w:val="en-US"/>
        </w:rPr>
      </w:pPr>
    </w:p>
    <w:p w:rsidR="00727CBE" w:rsidRPr="00F849C6" w:rsidRDefault="00727CBE" w:rsidP="002D1F74">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Pr="00F849C6">
        <w:rPr>
          <w:rFonts w:ascii="Times New Roman" w:hAnsi="Times New Roman" w:cs="Times New Roman"/>
          <w:sz w:val="24"/>
          <w:szCs w:val="24"/>
          <w:lang w:val="en-US"/>
        </w:rPr>
        <w:t xml:space="preserve">) </w:t>
      </w:r>
      <w:r w:rsidR="002D1F74" w:rsidRPr="00F849C6">
        <w:rPr>
          <w:rFonts w:ascii="Times New Roman" w:hAnsi="Times New Roman" w:cs="Times New Roman"/>
          <w:sz w:val="24"/>
          <w:szCs w:val="24"/>
          <w:lang w:val="en-US"/>
        </w:rPr>
        <w:t>Indicate the correct statement on the variable “</w:t>
      </w:r>
      <w:r w:rsidR="005637CB" w:rsidRPr="00F849C6">
        <w:rPr>
          <w:rFonts w:ascii="Times New Roman" w:hAnsi="Times New Roman" w:cs="Times New Roman"/>
          <w:sz w:val="24"/>
          <w:szCs w:val="24"/>
          <w:lang w:val="en-US"/>
        </w:rPr>
        <w:t>Aut</w:t>
      </w:r>
      <w:r w:rsidR="002D1F74" w:rsidRPr="00F849C6">
        <w:rPr>
          <w:rFonts w:ascii="Times New Roman" w:hAnsi="Times New Roman" w:cs="Times New Roman"/>
          <w:sz w:val="24"/>
          <w:szCs w:val="24"/>
          <w:lang w:val="en-US"/>
        </w:rPr>
        <w:t>onomy”</w:t>
      </w:r>
      <w:r w:rsidRPr="00F849C6">
        <w:rPr>
          <w:rFonts w:ascii="Times New Roman" w:hAnsi="Times New Roman" w:cs="Times New Roman"/>
          <w:sz w:val="24"/>
          <w:szCs w:val="24"/>
          <w:lang w:val="en-US"/>
        </w:rPr>
        <w:t>:</w:t>
      </w:r>
    </w:p>
    <w:p w:rsidR="00727CBE" w:rsidRPr="00F849C6" w:rsidRDefault="002D1F74" w:rsidP="002D1F74">
      <w:pPr>
        <w:numPr>
          <w:ilvl w:val="0"/>
          <w:numId w:val="45"/>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It shows a leptokurtic distribution</w:t>
      </w:r>
    </w:p>
    <w:p w:rsidR="00E73D83" w:rsidRPr="00F849C6" w:rsidRDefault="002D1F74" w:rsidP="002D1F74">
      <w:pPr>
        <w:numPr>
          <w:ilvl w:val="0"/>
          <w:numId w:val="45"/>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There are no data corresp</w:t>
      </w:r>
      <w:r w:rsidR="000A503B" w:rsidRPr="00F849C6">
        <w:rPr>
          <w:rFonts w:ascii="Times New Roman" w:hAnsi="Times New Roman" w:cs="Times New Roman"/>
          <w:sz w:val="24"/>
          <w:szCs w:val="24"/>
          <w:lang w:val="en-US"/>
        </w:rPr>
        <w:t>onding to kurtosis in the table</w:t>
      </w:r>
    </w:p>
    <w:p w:rsidR="00E73D83" w:rsidRPr="00F849C6" w:rsidRDefault="002D1F74" w:rsidP="002D1F74">
      <w:pPr>
        <w:numPr>
          <w:ilvl w:val="0"/>
          <w:numId w:val="45"/>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Q3 (i.e., the third quartile) is equal to</w:t>
      </w:r>
      <w:r w:rsidR="00E250D0" w:rsidRPr="00F849C6">
        <w:rPr>
          <w:rFonts w:ascii="Times New Roman" w:hAnsi="Times New Roman" w:cs="Times New Roman"/>
          <w:sz w:val="24"/>
          <w:szCs w:val="24"/>
          <w:lang w:val="en-US"/>
        </w:rPr>
        <w:t xml:space="preserve"> 3.33</w:t>
      </w:r>
    </w:p>
    <w:p w:rsidR="00FF1035" w:rsidRPr="00F849C6" w:rsidRDefault="00FF1035" w:rsidP="00FF1035">
      <w:pPr>
        <w:spacing w:line="240" w:lineRule="auto"/>
        <w:ind w:right="-285"/>
        <w:contextualSpacing/>
        <w:jc w:val="both"/>
        <w:rPr>
          <w:rFonts w:ascii="Times New Roman" w:hAnsi="Times New Roman" w:cs="Times New Roman"/>
          <w:sz w:val="16"/>
          <w:szCs w:val="16"/>
          <w:lang w:val="en-US"/>
        </w:rPr>
      </w:pPr>
    </w:p>
    <w:p w:rsidR="00FF1035" w:rsidRPr="00F849C6" w:rsidRDefault="002D1F74" w:rsidP="002D1F74">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What measure of association would you use when you have two quantitative variables and want to know the linear relationship between them while controlling </w:t>
      </w:r>
      <w:r w:rsidR="000A503B" w:rsidRPr="00F849C6">
        <w:rPr>
          <w:rFonts w:ascii="Times New Roman" w:hAnsi="Times New Roman" w:cs="Times New Roman"/>
          <w:sz w:val="24"/>
          <w:szCs w:val="24"/>
          <w:lang w:val="en-US"/>
        </w:rPr>
        <w:t xml:space="preserve">for </w:t>
      </w:r>
      <w:r w:rsidRPr="00F849C6">
        <w:rPr>
          <w:rFonts w:ascii="Times New Roman" w:hAnsi="Times New Roman" w:cs="Times New Roman"/>
          <w:sz w:val="24"/>
          <w:szCs w:val="24"/>
          <w:lang w:val="en-US"/>
        </w:rPr>
        <w:t xml:space="preserve">the effect of a third </w:t>
      </w:r>
      <w:r w:rsidR="000A503B" w:rsidRPr="00F849C6">
        <w:rPr>
          <w:rFonts w:ascii="Times New Roman" w:hAnsi="Times New Roman" w:cs="Times New Roman"/>
          <w:sz w:val="24"/>
          <w:szCs w:val="24"/>
          <w:lang w:val="en-US"/>
        </w:rPr>
        <w:t>(</w:t>
      </w:r>
      <w:r w:rsidRPr="00F849C6">
        <w:rPr>
          <w:rFonts w:ascii="Times New Roman" w:hAnsi="Times New Roman" w:cs="Times New Roman"/>
          <w:sz w:val="24"/>
          <w:szCs w:val="24"/>
          <w:lang w:val="en-US"/>
        </w:rPr>
        <w:t>quantitative</w:t>
      </w:r>
      <w:r w:rsidR="000A503B" w:rsidRPr="00F849C6">
        <w:rPr>
          <w:rFonts w:ascii="Times New Roman" w:hAnsi="Times New Roman" w:cs="Times New Roman"/>
          <w:sz w:val="24"/>
          <w:szCs w:val="24"/>
          <w:lang w:val="en-US"/>
        </w:rPr>
        <w:t>)</w:t>
      </w:r>
      <w:r w:rsidRPr="00F849C6">
        <w:rPr>
          <w:rFonts w:ascii="Times New Roman" w:hAnsi="Times New Roman" w:cs="Times New Roman"/>
          <w:sz w:val="24"/>
          <w:szCs w:val="24"/>
          <w:lang w:val="en-US"/>
        </w:rPr>
        <w:t xml:space="preserve"> variable?</w:t>
      </w:r>
    </w:p>
    <w:p w:rsidR="00FF1035" w:rsidRPr="00F849C6" w:rsidRDefault="002D1F74" w:rsidP="002D1F74">
      <w:pPr>
        <w:numPr>
          <w:ilvl w:val="0"/>
          <w:numId w:val="39"/>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Partial correlation</w:t>
      </w:r>
    </w:p>
    <w:p w:rsidR="00FF1035" w:rsidRPr="00F849C6" w:rsidRDefault="002D1F74" w:rsidP="002D1F74">
      <w:pPr>
        <w:numPr>
          <w:ilvl w:val="0"/>
          <w:numId w:val="39"/>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Spearman’s correlation</w:t>
      </w:r>
    </w:p>
    <w:p w:rsidR="00FF1035" w:rsidRPr="00F849C6" w:rsidRDefault="002D1F74" w:rsidP="00FF1035">
      <w:pPr>
        <w:numPr>
          <w:ilvl w:val="0"/>
          <w:numId w:val="39"/>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Cramer’s correlation</w:t>
      </w:r>
    </w:p>
    <w:p w:rsidR="002D1F74" w:rsidRPr="00F849C6" w:rsidRDefault="002D1F74" w:rsidP="002D1F74">
      <w:pPr>
        <w:spacing w:line="240" w:lineRule="auto"/>
        <w:ind w:left="436" w:right="-285"/>
        <w:contextualSpacing/>
        <w:jc w:val="both"/>
        <w:rPr>
          <w:rFonts w:ascii="Times New Roman" w:hAnsi="Times New Roman" w:cs="Times New Roman"/>
          <w:sz w:val="24"/>
          <w:szCs w:val="24"/>
          <w:lang w:val="en-US"/>
        </w:rPr>
      </w:pPr>
    </w:p>
    <w:p w:rsidR="00FA7D2A" w:rsidRPr="00F849C6" w:rsidRDefault="002D1F74" w:rsidP="00215CF0">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The Pearson coefficient between X and Y is </w:t>
      </w:r>
      <w:r w:rsidR="000B342C" w:rsidRPr="00F849C6">
        <w:rPr>
          <w:rFonts w:ascii="Times New Roman" w:hAnsi="Times New Roman" w:cs="Times New Roman"/>
          <w:sz w:val="24"/>
          <w:szCs w:val="24"/>
          <w:lang w:val="en-US"/>
        </w:rPr>
        <w:t>-</w:t>
      </w:r>
      <w:r w:rsidR="00935A68" w:rsidRPr="00F849C6">
        <w:rPr>
          <w:rFonts w:ascii="Times New Roman" w:hAnsi="Times New Roman" w:cs="Times New Roman"/>
          <w:sz w:val="24"/>
          <w:szCs w:val="24"/>
          <w:lang w:val="en-US"/>
        </w:rPr>
        <w:t>0</w:t>
      </w:r>
      <w:r w:rsidR="000B342C" w:rsidRPr="00F849C6">
        <w:rPr>
          <w:rFonts w:ascii="Times New Roman" w:hAnsi="Times New Roman" w:cs="Times New Roman"/>
          <w:sz w:val="24"/>
          <w:szCs w:val="24"/>
          <w:lang w:val="en-US"/>
        </w:rPr>
        <w:t xml:space="preserve">.80. </w:t>
      </w:r>
      <w:r w:rsidRPr="00F849C6">
        <w:rPr>
          <w:rFonts w:ascii="Times New Roman" w:hAnsi="Times New Roman" w:cs="Times New Roman"/>
          <w:sz w:val="24"/>
          <w:szCs w:val="24"/>
          <w:lang w:val="en-US"/>
        </w:rPr>
        <w:t>This implies that</w:t>
      </w:r>
      <w:r w:rsidR="000B342C" w:rsidRPr="00F849C6">
        <w:rPr>
          <w:rFonts w:ascii="Times New Roman" w:hAnsi="Times New Roman" w:cs="Times New Roman"/>
          <w:sz w:val="24"/>
          <w:szCs w:val="24"/>
          <w:lang w:val="en-US"/>
        </w:rPr>
        <w:t>:</w:t>
      </w:r>
    </w:p>
    <w:p w:rsidR="00FA7D2A" w:rsidRPr="00F849C6" w:rsidRDefault="002D1F74" w:rsidP="00215CF0">
      <w:pPr>
        <w:numPr>
          <w:ilvl w:val="0"/>
          <w:numId w:val="30"/>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X explain</w:t>
      </w:r>
      <w:r w:rsidR="00215CF0" w:rsidRPr="00F849C6">
        <w:rPr>
          <w:rFonts w:ascii="Times New Roman" w:hAnsi="Times New Roman" w:cs="Times New Roman"/>
          <w:sz w:val="24"/>
          <w:szCs w:val="24"/>
          <w:lang w:val="en-US"/>
        </w:rPr>
        <w:t>s</w:t>
      </w:r>
      <w:r w:rsidRPr="00F849C6">
        <w:rPr>
          <w:rFonts w:ascii="Times New Roman" w:hAnsi="Times New Roman" w:cs="Times New Roman"/>
          <w:sz w:val="24"/>
          <w:szCs w:val="24"/>
          <w:lang w:val="en-US"/>
        </w:rPr>
        <w:t xml:space="preserve"> 80% of the variance of Y</w:t>
      </w:r>
      <w:r w:rsidR="000B342C" w:rsidRPr="00F849C6">
        <w:rPr>
          <w:rFonts w:ascii="Times New Roman" w:hAnsi="Times New Roman" w:cs="Times New Roman"/>
          <w:sz w:val="24"/>
          <w:szCs w:val="24"/>
          <w:lang w:val="en-US"/>
        </w:rPr>
        <w:t xml:space="preserve"> </w:t>
      </w:r>
    </w:p>
    <w:p w:rsidR="00FA7D2A" w:rsidRPr="00F849C6" w:rsidRDefault="00215CF0" w:rsidP="00215CF0">
      <w:pPr>
        <w:numPr>
          <w:ilvl w:val="0"/>
          <w:numId w:val="30"/>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The two variables have an inverse [negative] relationship </w:t>
      </w:r>
    </w:p>
    <w:p w:rsidR="00FF1035" w:rsidRPr="00F849C6" w:rsidRDefault="00215CF0" w:rsidP="00215CF0">
      <w:pPr>
        <w:numPr>
          <w:ilvl w:val="0"/>
          <w:numId w:val="30"/>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As this is a high correlation value, the relationship must be direct [positive]</w:t>
      </w:r>
    </w:p>
    <w:p w:rsidR="00FA7D2A" w:rsidRPr="00F849C6" w:rsidRDefault="00C62C81" w:rsidP="00FA7D2A">
      <w:pPr>
        <w:spacing w:line="240" w:lineRule="auto"/>
        <w:ind w:left="76" w:right="-285"/>
        <w:contextualSpacing/>
        <w:jc w:val="both"/>
      </w:pPr>
      <w:r>
        <w:rPr>
          <w:noProof/>
          <w:lang w:val="en-GB" w:eastAsia="zh-CN"/>
        </w:rPr>
        <w:lastRenderedPageBreak/>
        <w:drawing>
          <wp:inline distT="0" distB="0" distL="0" distR="0">
            <wp:extent cx="5419725" cy="3716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716655"/>
                    </a:xfrm>
                    <a:prstGeom prst="rect">
                      <a:avLst/>
                    </a:prstGeom>
                    <a:noFill/>
                    <a:ln>
                      <a:noFill/>
                    </a:ln>
                  </pic:spPr>
                </pic:pic>
              </a:graphicData>
            </a:graphic>
          </wp:inline>
        </w:drawing>
      </w:r>
    </w:p>
    <w:p w:rsidR="00BC5F36" w:rsidRPr="00F849C6" w:rsidRDefault="00BC5F36" w:rsidP="00FA7D2A">
      <w:pPr>
        <w:spacing w:line="240" w:lineRule="auto"/>
        <w:ind w:left="76" w:right="-285"/>
        <w:contextualSpacing/>
        <w:jc w:val="both"/>
        <w:rPr>
          <w:rFonts w:ascii="Times New Roman" w:hAnsi="Times New Roman" w:cs="Times New Roman"/>
          <w:sz w:val="24"/>
          <w:szCs w:val="24"/>
          <w:lang w:val="en-US"/>
        </w:rPr>
      </w:pPr>
    </w:p>
    <w:p w:rsidR="00E91D98" w:rsidRPr="00F849C6" w:rsidRDefault="000A17C5" w:rsidP="00947A15">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00AE7A23" w:rsidRPr="00F849C6">
        <w:rPr>
          <w:rFonts w:ascii="Times New Roman" w:hAnsi="Times New Roman" w:cs="Times New Roman"/>
          <w:sz w:val="24"/>
          <w:szCs w:val="24"/>
          <w:lang w:val="en-US"/>
        </w:rPr>
        <w:t xml:space="preserve">) </w:t>
      </w:r>
      <w:r w:rsidR="00947A15" w:rsidRPr="00F849C6">
        <w:rPr>
          <w:rFonts w:ascii="Times New Roman" w:hAnsi="Times New Roman" w:cs="Times New Roman"/>
          <w:sz w:val="24"/>
          <w:szCs w:val="24"/>
          <w:lang w:val="en-US"/>
        </w:rPr>
        <w:t>Indicate the correct statement on the Regression analyses above</w:t>
      </w:r>
      <w:r w:rsidR="00E91D98" w:rsidRPr="00F849C6">
        <w:rPr>
          <w:rFonts w:ascii="Times New Roman" w:hAnsi="Times New Roman" w:cs="Times New Roman"/>
          <w:sz w:val="24"/>
          <w:szCs w:val="24"/>
          <w:lang w:val="en-US"/>
        </w:rPr>
        <w:t>:</w:t>
      </w:r>
    </w:p>
    <w:p w:rsidR="00863285" w:rsidRPr="00F849C6" w:rsidRDefault="00947A15" w:rsidP="00947A15">
      <w:pPr>
        <w:numPr>
          <w:ilvl w:val="0"/>
          <w:numId w:val="3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regression equation explain</w:t>
      </w:r>
      <w:r w:rsidR="003329AE" w:rsidRPr="00F849C6">
        <w:rPr>
          <w:rFonts w:ascii="Times New Roman" w:hAnsi="Times New Roman" w:cs="Times New Roman"/>
          <w:sz w:val="24"/>
          <w:szCs w:val="24"/>
          <w:lang w:val="en-US"/>
        </w:rPr>
        <w:t>s</w:t>
      </w:r>
      <w:r w:rsidRPr="00F849C6">
        <w:rPr>
          <w:rFonts w:ascii="Times New Roman" w:hAnsi="Times New Roman" w:cs="Times New Roman"/>
          <w:sz w:val="24"/>
          <w:szCs w:val="24"/>
          <w:lang w:val="en-US"/>
        </w:rPr>
        <w:t xml:space="preserve"> around 8.5% of the variance of Satisfaction</w:t>
      </w:r>
    </w:p>
    <w:p w:rsidR="00717806" w:rsidRPr="00F849C6" w:rsidRDefault="00DD38A3" w:rsidP="00E91D98">
      <w:pPr>
        <w:numPr>
          <w:ilvl w:val="0"/>
          <w:numId w:val="3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worst predictor is Aut</w:t>
      </w:r>
      <w:r w:rsidR="00947A15" w:rsidRPr="00F849C6">
        <w:rPr>
          <w:rFonts w:ascii="Times New Roman" w:hAnsi="Times New Roman" w:cs="Times New Roman"/>
          <w:sz w:val="24"/>
          <w:szCs w:val="24"/>
          <w:lang w:val="en-US"/>
        </w:rPr>
        <w:t>onomy</w:t>
      </w:r>
    </w:p>
    <w:p w:rsidR="00717806" w:rsidRPr="00F849C6" w:rsidRDefault="00947A15" w:rsidP="00947A15">
      <w:pPr>
        <w:numPr>
          <w:ilvl w:val="0"/>
          <w:numId w:val="33"/>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The Pearson coefficient </w:t>
      </w:r>
      <w:r w:rsidR="00DD38A3" w:rsidRPr="00F849C6">
        <w:rPr>
          <w:rFonts w:ascii="Times New Roman" w:hAnsi="Times New Roman" w:cs="Times New Roman"/>
          <w:sz w:val="24"/>
          <w:szCs w:val="24"/>
          <w:lang w:val="en-US"/>
        </w:rPr>
        <w:t>between Aut</w:t>
      </w:r>
      <w:r w:rsidRPr="00F849C6">
        <w:rPr>
          <w:rFonts w:ascii="Times New Roman" w:hAnsi="Times New Roman" w:cs="Times New Roman"/>
          <w:sz w:val="24"/>
          <w:szCs w:val="24"/>
          <w:lang w:val="en-US"/>
        </w:rPr>
        <w:t>onomy and Satisfaction is</w:t>
      </w:r>
      <w:r w:rsidR="00717806" w:rsidRPr="00F849C6">
        <w:rPr>
          <w:rFonts w:ascii="Times New Roman" w:hAnsi="Times New Roman" w:cs="Times New Roman"/>
          <w:sz w:val="24"/>
          <w:szCs w:val="24"/>
          <w:lang w:val="en-US"/>
        </w:rPr>
        <w:t xml:space="preserve"> </w:t>
      </w:r>
      <w:r w:rsidR="00AE7A23" w:rsidRPr="00F849C6">
        <w:rPr>
          <w:rFonts w:ascii="Times New Roman" w:hAnsi="Times New Roman" w:cs="Times New Roman"/>
          <w:sz w:val="24"/>
          <w:szCs w:val="24"/>
          <w:lang w:val="en-US"/>
        </w:rPr>
        <w:t>0</w:t>
      </w:r>
      <w:r w:rsidR="00DA7524" w:rsidRPr="00F849C6">
        <w:rPr>
          <w:rFonts w:ascii="Times New Roman" w:hAnsi="Times New Roman" w:cs="Times New Roman"/>
          <w:sz w:val="24"/>
          <w:szCs w:val="24"/>
          <w:lang w:val="en-US"/>
        </w:rPr>
        <w:t>.196</w:t>
      </w:r>
    </w:p>
    <w:p w:rsidR="00AE7A23" w:rsidRPr="00F849C6" w:rsidRDefault="00AE7A23" w:rsidP="00AE7A23">
      <w:pPr>
        <w:spacing w:line="240" w:lineRule="auto"/>
        <w:ind w:left="76" w:right="-285"/>
        <w:contextualSpacing/>
        <w:jc w:val="both"/>
        <w:rPr>
          <w:rFonts w:ascii="Times New Roman" w:hAnsi="Times New Roman" w:cs="Times New Roman"/>
          <w:sz w:val="24"/>
          <w:szCs w:val="24"/>
          <w:lang w:val="en-US"/>
        </w:rPr>
      </w:pPr>
    </w:p>
    <w:p w:rsidR="00AE7A23" w:rsidRPr="00F849C6" w:rsidRDefault="000A17C5" w:rsidP="00DD38A3">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00AE7A23" w:rsidRPr="00F849C6">
        <w:rPr>
          <w:rFonts w:ascii="Times New Roman" w:hAnsi="Times New Roman" w:cs="Times New Roman"/>
          <w:sz w:val="24"/>
          <w:szCs w:val="24"/>
          <w:lang w:val="en-US"/>
        </w:rPr>
        <w:t xml:space="preserve">) </w:t>
      </w:r>
      <w:r w:rsidR="00855A29" w:rsidRPr="00F849C6">
        <w:rPr>
          <w:rFonts w:ascii="Times New Roman" w:hAnsi="Times New Roman" w:cs="Times New Roman"/>
          <w:sz w:val="24"/>
          <w:szCs w:val="24"/>
          <w:lang w:val="en-US"/>
        </w:rPr>
        <w:t>Indicate the correct statement on the Regression analyses above</w:t>
      </w:r>
      <w:r w:rsidR="00AE7A23" w:rsidRPr="00F849C6">
        <w:rPr>
          <w:rFonts w:ascii="Times New Roman" w:hAnsi="Times New Roman" w:cs="Times New Roman"/>
          <w:sz w:val="24"/>
          <w:szCs w:val="24"/>
          <w:lang w:val="en-US"/>
        </w:rPr>
        <w:t>:</w:t>
      </w:r>
    </w:p>
    <w:p w:rsidR="00AE7A23" w:rsidRPr="00F849C6" w:rsidRDefault="00855A29" w:rsidP="00855A29">
      <w:pPr>
        <w:numPr>
          <w:ilvl w:val="0"/>
          <w:numId w:val="4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There seems to be clear problems with collinearity</w:t>
      </w:r>
      <w:r w:rsidR="00AE7A23" w:rsidRPr="00F849C6">
        <w:rPr>
          <w:rFonts w:ascii="Times New Roman" w:hAnsi="Times New Roman" w:cs="Times New Roman"/>
          <w:sz w:val="24"/>
          <w:szCs w:val="24"/>
          <w:lang w:val="en-US"/>
        </w:rPr>
        <w:t xml:space="preserve"> </w:t>
      </w:r>
    </w:p>
    <w:p w:rsidR="00AE7A23" w:rsidRPr="00F849C6" w:rsidRDefault="00855A29" w:rsidP="000A503B">
      <w:pPr>
        <w:numPr>
          <w:ilvl w:val="0"/>
          <w:numId w:val="4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The worst predictor of </w:t>
      </w:r>
      <w:r w:rsidR="000A503B" w:rsidRPr="00F849C6">
        <w:rPr>
          <w:rFonts w:ascii="Times New Roman" w:hAnsi="Times New Roman" w:cs="Times New Roman"/>
          <w:sz w:val="24"/>
          <w:szCs w:val="24"/>
          <w:lang w:val="en-US"/>
        </w:rPr>
        <w:t>positive relationships</w:t>
      </w:r>
    </w:p>
    <w:p w:rsidR="00AE7A23" w:rsidRPr="00F849C6" w:rsidRDefault="00B929DF" w:rsidP="00AE7A23">
      <w:pPr>
        <w:numPr>
          <w:ilvl w:val="0"/>
          <w:numId w:val="4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There is no information about collinearity in the table</w:t>
      </w:r>
    </w:p>
    <w:p w:rsidR="00BE476C" w:rsidRPr="00F849C6" w:rsidRDefault="00BE476C" w:rsidP="003329AE">
      <w:pPr>
        <w:spacing w:line="240" w:lineRule="auto"/>
        <w:ind w:left="76" w:right="-285"/>
        <w:contextualSpacing/>
        <w:jc w:val="both"/>
        <w:rPr>
          <w:rFonts w:ascii="Times New Roman" w:hAnsi="Times New Roman" w:cs="Times New Roman"/>
          <w:sz w:val="24"/>
          <w:szCs w:val="24"/>
          <w:lang w:val="en-US"/>
        </w:rPr>
      </w:pPr>
    </w:p>
    <w:p w:rsidR="00AE7A23" w:rsidRPr="00F849C6" w:rsidRDefault="00AE7A23" w:rsidP="00AE7A23">
      <w:pPr>
        <w:spacing w:line="240" w:lineRule="auto"/>
        <w:ind w:left="76" w:right="-285"/>
        <w:contextualSpacing/>
        <w:jc w:val="both"/>
        <w:rPr>
          <w:rFonts w:ascii="Times New Roman" w:hAnsi="Times New Roman" w:cs="Times New Roman"/>
          <w:sz w:val="16"/>
          <w:szCs w:val="16"/>
          <w:lang w:val="en-US"/>
        </w:rPr>
      </w:pPr>
    </w:p>
    <w:p w:rsidR="00B840A3" w:rsidRPr="00F849C6" w:rsidRDefault="00C62C81" w:rsidP="00A55CBA">
      <w:pPr>
        <w:spacing w:line="240" w:lineRule="auto"/>
        <w:ind w:left="76" w:right="-285"/>
        <w:contextualSpacing/>
        <w:jc w:val="both"/>
        <w:rPr>
          <w:rFonts w:ascii="Times New Roman" w:hAnsi="Times New Roman" w:cs="Times New Roman"/>
          <w:sz w:val="24"/>
          <w:szCs w:val="24"/>
          <w:lang w:val="en-US"/>
        </w:rPr>
      </w:pPr>
      <w:r>
        <w:rPr>
          <w:noProof/>
          <w:lang w:val="en-GB" w:eastAsia="zh-CN"/>
        </w:rPr>
        <w:drawing>
          <wp:inline distT="0" distB="0" distL="0" distR="0">
            <wp:extent cx="5419725" cy="13125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312545"/>
                    </a:xfrm>
                    <a:prstGeom prst="rect">
                      <a:avLst/>
                    </a:prstGeom>
                    <a:noFill/>
                    <a:ln>
                      <a:noFill/>
                    </a:ln>
                  </pic:spPr>
                </pic:pic>
              </a:graphicData>
            </a:graphic>
          </wp:inline>
        </w:drawing>
      </w:r>
    </w:p>
    <w:p w:rsidR="00A55CBA" w:rsidRPr="00F849C6" w:rsidRDefault="00CD0A68" w:rsidP="00855A29">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Pr="00F849C6">
        <w:rPr>
          <w:rFonts w:ascii="Times New Roman" w:hAnsi="Times New Roman" w:cs="Times New Roman"/>
          <w:sz w:val="24"/>
          <w:szCs w:val="24"/>
          <w:lang w:val="en-US"/>
        </w:rPr>
        <w:t>)</w:t>
      </w:r>
      <w:r w:rsidR="00DA7524" w:rsidRPr="00F849C6">
        <w:rPr>
          <w:rFonts w:ascii="Times New Roman" w:hAnsi="Times New Roman" w:cs="Times New Roman"/>
          <w:sz w:val="24"/>
          <w:szCs w:val="24"/>
          <w:lang w:val="en-US"/>
        </w:rPr>
        <w:t xml:space="preserve"> </w:t>
      </w:r>
      <w:r w:rsidR="00855A29" w:rsidRPr="00F849C6">
        <w:rPr>
          <w:rFonts w:ascii="Times New Roman" w:hAnsi="Times New Roman" w:cs="Times New Roman"/>
          <w:sz w:val="24"/>
          <w:szCs w:val="24"/>
          <w:lang w:val="en-US"/>
        </w:rPr>
        <w:t>Is there an association between gender and marital status in the sample?</w:t>
      </w:r>
    </w:p>
    <w:p w:rsidR="00A55CBA" w:rsidRPr="00F849C6" w:rsidRDefault="00855A29" w:rsidP="00A55CBA">
      <w:pPr>
        <w:numPr>
          <w:ilvl w:val="0"/>
          <w:numId w:val="3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Cramer’s V coefficient showed that the two variables are not related at all</w:t>
      </w:r>
    </w:p>
    <w:p w:rsidR="00BE476C" w:rsidRPr="00F849C6" w:rsidRDefault="00BE476C" w:rsidP="00BE476C">
      <w:pPr>
        <w:numPr>
          <w:ilvl w:val="0"/>
          <w:numId w:val="3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Cramer’s V coefficient showed that the two variables have a nearly perfect association </w:t>
      </w:r>
    </w:p>
    <w:p w:rsidR="00A55CBA" w:rsidRPr="00F849C6" w:rsidRDefault="00855A29" w:rsidP="00855A29">
      <w:pPr>
        <w:numPr>
          <w:ilvl w:val="0"/>
          <w:numId w:val="34"/>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Cramer’s V coefficient showed that the two variables are moderately related</w:t>
      </w:r>
    </w:p>
    <w:p w:rsidR="00FC7678" w:rsidRPr="00F849C6" w:rsidRDefault="00FC7678" w:rsidP="00CD0A68">
      <w:pPr>
        <w:spacing w:line="240" w:lineRule="auto"/>
        <w:ind w:right="-285"/>
        <w:contextualSpacing/>
        <w:jc w:val="both"/>
        <w:rPr>
          <w:rFonts w:ascii="Times New Roman" w:hAnsi="Times New Roman" w:cs="Times New Roman"/>
          <w:sz w:val="24"/>
          <w:szCs w:val="24"/>
          <w:lang w:val="en-US"/>
        </w:rPr>
      </w:pPr>
    </w:p>
    <w:p w:rsidR="00B840A3" w:rsidRPr="00F849C6" w:rsidRDefault="00C62C81" w:rsidP="003329AE">
      <w:pPr>
        <w:spacing w:line="240" w:lineRule="auto"/>
        <w:ind w:right="-285"/>
        <w:contextualSpacing/>
        <w:jc w:val="center"/>
        <w:rPr>
          <w:rFonts w:ascii="Times New Roman" w:hAnsi="Times New Roman" w:cs="Times New Roman"/>
          <w:sz w:val="24"/>
          <w:szCs w:val="24"/>
          <w:lang w:val="en-US"/>
        </w:rPr>
      </w:pPr>
      <w:r>
        <w:rPr>
          <w:rFonts w:ascii="Times New Roman" w:hAnsi="Times New Roman" w:cs="Times New Roman"/>
          <w:noProof/>
          <w:sz w:val="24"/>
          <w:szCs w:val="24"/>
          <w:lang w:val="en-GB" w:eastAsia="zh-CN"/>
        </w:rPr>
        <w:lastRenderedPageBreak/>
        <w:drawing>
          <wp:inline distT="0" distB="0" distL="0" distR="0">
            <wp:extent cx="3155950" cy="26917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950" cy="2691765"/>
                    </a:xfrm>
                    <a:prstGeom prst="rect">
                      <a:avLst/>
                    </a:prstGeom>
                    <a:noFill/>
                    <a:ln>
                      <a:noFill/>
                    </a:ln>
                  </pic:spPr>
                </pic:pic>
              </a:graphicData>
            </a:graphic>
          </wp:inline>
        </w:drawing>
      </w:r>
    </w:p>
    <w:p w:rsidR="007740AB" w:rsidRPr="00F849C6" w:rsidRDefault="000A17C5" w:rsidP="00D22707">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00AE7A23" w:rsidRPr="00F849C6">
        <w:rPr>
          <w:rFonts w:ascii="Times New Roman" w:hAnsi="Times New Roman" w:cs="Times New Roman"/>
          <w:sz w:val="24"/>
          <w:szCs w:val="24"/>
          <w:lang w:val="en-US"/>
        </w:rPr>
        <w:t>)</w:t>
      </w:r>
      <w:r w:rsidR="002379B8" w:rsidRPr="00F849C6">
        <w:rPr>
          <w:rFonts w:ascii="Times New Roman" w:hAnsi="Times New Roman" w:cs="Times New Roman"/>
          <w:sz w:val="24"/>
          <w:szCs w:val="24"/>
          <w:lang w:val="en-US"/>
        </w:rPr>
        <w:t xml:space="preserve"> </w:t>
      </w:r>
      <w:r w:rsidR="00D22707" w:rsidRPr="00F849C6">
        <w:rPr>
          <w:rFonts w:ascii="Times New Roman" w:hAnsi="Times New Roman" w:cs="Times New Roman"/>
          <w:sz w:val="24"/>
          <w:szCs w:val="24"/>
          <w:lang w:val="en-US"/>
        </w:rPr>
        <w:t>Indicate the correct statement on the variable “</w:t>
      </w:r>
      <w:r w:rsidR="00BA1698" w:rsidRPr="00F849C6">
        <w:rPr>
          <w:rFonts w:ascii="Times New Roman" w:hAnsi="Times New Roman" w:cs="Times New Roman"/>
          <w:sz w:val="24"/>
          <w:szCs w:val="24"/>
          <w:lang w:val="en-US"/>
        </w:rPr>
        <w:t xml:space="preserve">Level of </w:t>
      </w:r>
      <w:r w:rsidR="00D22707" w:rsidRPr="00F849C6">
        <w:rPr>
          <w:rFonts w:ascii="Times New Roman" w:hAnsi="Times New Roman" w:cs="Times New Roman"/>
          <w:sz w:val="24"/>
          <w:szCs w:val="24"/>
          <w:lang w:val="en-US"/>
        </w:rPr>
        <w:t>Religion”</w:t>
      </w:r>
      <w:r w:rsidR="007740AB" w:rsidRPr="00F849C6">
        <w:rPr>
          <w:rFonts w:ascii="Times New Roman" w:hAnsi="Times New Roman" w:cs="Times New Roman"/>
          <w:sz w:val="24"/>
          <w:szCs w:val="24"/>
          <w:lang w:val="en-US"/>
        </w:rPr>
        <w:t>:</w:t>
      </w:r>
    </w:p>
    <w:p w:rsidR="00BD7392" w:rsidRPr="00F849C6" w:rsidRDefault="00D22707" w:rsidP="00D22707">
      <w:pPr>
        <w:numPr>
          <w:ilvl w:val="0"/>
          <w:numId w:val="3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distribution is</w:t>
      </w:r>
      <w:r w:rsidR="003329AE" w:rsidRPr="00F849C6">
        <w:rPr>
          <w:rFonts w:ascii="Times New Roman" w:hAnsi="Times New Roman" w:cs="Times New Roman"/>
          <w:sz w:val="24"/>
          <w:szCs w:val="24"/>
          <w:lang w:val="en-US"/>
        </w:rPr>
        <w:t xml:space="preserve"> clearly</w:t>
      </w:r>
      <w:r w:rsidRPr="00F849C6">
        <w:rPr>
          <w:rFonts w:ascii="Times New Roman" w:hAnsi="Times New Roman" w:cs="Times New Roman"/>
          <w:sz w:val="24"/>
          <w:szCs w:val="24"/>
          <w:lang w:val="en-US"/>
        </w:rPr>
        <w:t xml:space="preserve"> less variable in women than in men</w:t>
      </w:r>
    </w:p>
    <w:p w:rsidR="00BD7392" w:rsidRPr="00F849C6" w:rsidRDefault="00D22707" w:rsidP="003329AE">
      <w:pPr>
        <w:numPr>
          <w:ilvl w:val="0"/>
          <w:numId w:val="3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For the men</w:t>
      </w:r>
      <w:r w:rsidR="00797CC3" w:rsidRPr="00F849C6">
        <w:rPr>
          <w:rFonts w:ascii="Times New Roman" w:hAnsi="Times New Roman" w:cs="Times New Roman"/>
          <w:sz w:val="24"/>
          <w:szCs w:val="24"/>
          <w:lang w:val="en-US"/>
        </w:rPr>
        <w:t xml:space="preserve">, </w:t>
      </w:r>
      <w:r w:rsidR="003329AE" w:rsidRPr="00F849C6">
        <w:rPr>
          <w:rFonts w:ascii="Times New Roman" w:hAnsi="Times New Roman" w:cs="Times New Roman"/>
          <w:sz w:val="24"/>
          <w:szCs w:val="24"/>
          <w:lang w:val="en-US"/>
        </w:rPr>
        <w:t>the</w:t>
      </w:r>
      <w:r w:rsidR="00E61DDC" w:rsidRPr="00F849C6">
        <w:rPr>
          <w:rFonts w:ascii="Times New Roman" w:hAnsi="Times New Roman" w:cs="Times New Roman"/>
          <w:sz w:val="24"/>
          <w:szCs w:val="24"/>
          <w:lang w:val="en-US"/>
        </w:rPr>
        <w:t xml:space="preserve"> median</w:t>
      </w:r>
      <w:r w:rsidR="00BD7392" w:rsidRPr="00F849C6">
        <w:rPr>
          <w:rFonts w:ascii="Times New Roman" w:hAnsi="Times New Roman" w:cs="Times New Roman"/>
          <w:sz w:val="24"/>
          <w:szCs w:val="24"/>
          <w:lang w:val="en-US"/>
        </w:rPr>
        <w:t xml:space="preserve"> </w:t>
      </w:r>
      <w:r w:rsidRPr="00F849C6">
        <w:rPr>
          <w:rFonts w:ascii="Times New Roman" w:hAnsi="Times New Roman" w:cs="Times New Roman"/>
          <w:sz w:val="24"/>
          <w:szCs w:val="24"/>
          <w:lang w:val="en-US"/>
        </w:rPr>
        <w:t>is</w:t>
      </w:r>
      <w:r w:rsidR="00E61DDC" w:rsidRPr="00F849C6">
        <w:rPr>
          <w:rFonts w:ascii="Times New Roman" w:hAnsi="Times New Roman" w:cs="Times New Roman"/>
          <w:sz w:val="24"/>
          <w:szCs w:val="24"/>
          <w:lang w:val="en-US"/>
        </w:rPr>
        <w:t xml:space="preserve"> 1.7 and </w:t>
      </w:r>
      <w:r w:rsidRPr="00F849C6">
        <w:rPr>
          <w:rFonts w:ascii="Times New Roman" w:hAnsi="Times New Roman" w:cs="Times New Roman"/>
          <w:sz w:val="24"/>
          <w:szCs w:val="24"/>
          <w:lang w:val="en-US"/>
        </w:rPr>
        <w:t>Q</w:t>
      </w:r>
      <w:r w:rsidRPr="00F849C6">
        <w:rPr>
          <w:rFonts w:ascii="Times New Roman" w:hAnsi="Times New Roman" w:cs="Times New Roman"/>
          <w:sz w:val="24"/>
          <w:szCs w:val="24"/>
          <w:vertAlign w:val="subscript"/>
          <w:lang w:val="en-US"/>
        </w:rPr>
        <w:t>3</w:t>
      </w:r>
      <w:r w:rsidR="00BD7392" w:rsidRPr="00F849C6">
        <w:rPr>
          <w:rFonts w:ascii="Times New Roman" w:hAnsi="Times New Roman" w:cs="Times New Roman"/>
          <w:sz w:val="24"/>
          <w:szCs w:val="24"/>
          <w:lang w:val="en-US"/>
        </w:rPr>
        <w:t xml:space="preserve"> </w:t>
      </w:r>
      <w:r w:rsidR="00E61DDC" w:rsidRPr="00F849C6">
        <w:rPr>
          <w:rFonts w:ascii="Times New Roman" w:hAnsi="Times New Roman" w:cs="Times New Roman"/>
          <w:sz w:val="24"/>
          <w:szCs w:val="24"/>
          <w:lang w:val="en-US"/>
        </w:rPr>
        <w:t>is</w:t>
      </w:r>
      <w:r w:rsidR="00BD7392" w:rsidRPr="00F849C6">
        <w:rPr>
          <w:rFonts w:ascii="Times New Roman" w:hAnsi="Times New Roman" w:cs="Times New Roman"/>
          <w:sz w:val="24"/>
          <w:szCs w:val="24"/>
          <w:lang w:val="en-US"/>
        </w:rPr>
        <w:t xml:space="preserve"> 5</w:t>
      </w:r>
    </w:p>
    <w:p w:rsidR="007740AB" w:rsidRPr="00F849C6" w:rsidRDefault="00BA1698" w:rsidP="00BA1698">
      <w:pPr>
        <w:numPr>
          <w:ilvl w:val="0"/>
          <w:numId w:val="36"/>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For</w:t>
      </w:r>
      <w:r w:rsidR="00D22707" w:rsidRPr="00F849C6">
        <w:rPr>
          <w:rFonts w:ascii="Times New Roman" w:hAnsi="Times New Roman" w:cs="Times New Roman"/>
          <w:sz w:val="24"/>
          <w:szCs w:val="24"/>
          <w:lang w:val="en-US"/>
        </w:rPr>
        <w:t xml:space="preserve"> the women</w:t>
      </w:r>
      <w:r w:rsidR="00797CC3" w:rsidRPr="00F849C6">
        <w:rPr>
          <w:rFonts w:ascii="Times New Roman" w:hAnsi="Times New Roman" w:cs="Times New Roman"/>
          <w:sz w:val="24"/>
          <w:szCs w:val="24"/>
          <w:lang w:val="en-US"/>
        </w:rPr>
        <w:t xml:space="preserve">, </w:t>
      </w:r>
      <w:r w:rsidRPr="00F849C6">
        <w:rPr>
          <w:rFonts w:ascii="Times New Roman" w:hAnsi="Times New Roman" w:cs="Times New Roman"/>
          <w:sz w:val="24"/>
          <w:szCs w:val="24"/>
          <w:lang w:val="en-US"/>
        </w:rPr>
        <w:t xml:space="preserve">around 50% of them have scores between </w:t>
      </w:r>
      <w:r w:rsidR="00BD7392" w:rsidRPr="00F849C6">
        <w:rPr>
          <w:rFonts w:ascii="Times New Roman" w:hAnsi="Times New Roman" w:cs="Times New Roman"/>
          <w:sz w:val="24"/>
          <w:szCs w:val="24"/>
          <w:lang w:val="en-US"/>
        </w:rPr>
        <w:t xml:space="preserve">1.5 </w:t>
      </w:r>
      <w:r w:rsidRPr="00F849C6">
        <w:rPr>
          <w:rFonts w:ascii="Times New Roman" w:hAnsi="Times New Roman" w:cs="Times New Roman"/>
          <w:sz w:val="24"/>
          <w:szCs w:val="24"/>
          <w:lang w:val="en-US"/>
        </w:rPr>
        <w:t>and</w:t>
      </w:r>
      <w:r w:rsidR="00BD7392" w:rsidRPr="00F849C6">
        <w:rPr>
          <w:rFonts w:ascii="Times New Roman" w:hAnsi="Times New Roman" w:cs="Times New Roman"/>
          <w:sz w:val="24"/>
          <w:szCs w:val="24"/>
          <w:lang w:val="en-US"/>
        </w:rPr>
        <w:t xml:space="preserve"> 3.5 </w:t>
      </w:r>
    </w:p>
    <w:p w:rsidR="007740AB" w:rsidRPr="00F849C6" w:rsidRDefault="007740AB" w:rsidP="00AD6D6A">
      <w:pPr>
        <w:spacing w:line="240" w:lineRule="auto"/>
        <w:ind w:left="76" w:right="-285"/>
        <w:contextualSpacing/>
        <w:jc w:val="both"/>
        <w:rPr>
          <w:rFonts w:ascii="Times New Roman" w:hAnsi="Times New Roman" w:cs="Times New Roman"/>
          <w:sz w:val="24"/>
          <w:szCs w:val="24"/>
          <w:lang w:val="en-US"/>
        </w:rPr>
      </w:pPr>
    </w:p>
    <w:p w:rsidR="007E5D1F" w:rsidRPr="00F849C6" w:rsidRDefault="000A17C5" w:rsidP="003329AE">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t>
      </w:r>
      <w:r w:rsidR="00BC5F36" w:rsidRPr="00F849C6">
        <w:rPr>
          <w:rFonts w:ascii="Times New Roman" w:hAnsi="Times New Roman" w:cs="Times New Roman"/>
          <w:sz w:val="24"/>
          <w:szCs w:val="24"/>
          <w:lang w:val="en-US"/>
        </w:rPr>
        <w:t>See output above</w:t>
      </w:r>
      <w:r w:rsidR="00AE7A23" w:rsidRPr="00F849C6">
        <w:rPr>
          <w:rFonts w:ascii="Times New Roman" w:hAnsi="Times New Roman" w:cs="Times New Roman"/>
          <w:sz w:val="24"/>
          <w:szCs w:val="24"/>
          <w:lang w:val="en-US"/>
        </w:rPr>
        <w:t xml:space="preserve">) </w:t>
      </w:r>
      <w:r w:rsidR="00BA1698" w:rsidRPr="00F849C6">
        <w:rPr>
          <w:rFonts w:ascii="Times New Roman" w:hAnsi="Times New Roman" w:cs="Times New Roman"/>
          <w:sz w:val="24"/>
          <w:szCs w:val="24"/>
          <w:lang w:val="en-US"/>
        </w:rPr>
        <w:t xml:space="preserve">Indicate the correct statement on the </w:t>
      </w:r>
      <w:r w:rsidR="003329AE" w:rsidRPr="00F849C6">
        <w:rPr>
          <w:rFonts w:ascii="Times New Roman" w:hAnsi="Times New Roman" w:cs="Times New Roman"/>
          <w:sz w:val="24"/>
          <w:szCs w:val="24"/>
          <w:lang w:val="en-US"/>
        </w:rPr>
        <w:t>graph on Gender and Religion</w:t>
      </w:r>
      <w:r w:rsidR="00EC2FE7" w:rsidRPr="00F849C6">
        <w:rPr>
          <w:rFonts w:ascii="Times New Roman" w:hAnsi="Times New Roman" w:cs="Times New Roman"/>
          <w:sz w:val="24"/>
          <w:szCs w:val="24"/>
          <w:lang w:val="en-US"/>
        </w:rPr>
        <w:t>:</w:t>
      </w:r>
    </w:p>
    <w:p w:rsidR="007E5D1F" w:rsidRPr="00F849C6" w:rsidRDefault="00BA1698" w:rsidP="00BA1698">
      <w:pPr>
        <w:numPr>
          <w:ilvl w:val="0"/>
          <w:numId w:val="37"/>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This is a box and whiskers diagram </w:t>
      </w:r>
    </w:p>
    <w:p w:rsidR="007E5D1F" w:rsidRPr="00F849C6" w:rsidRDefault="00BA1698" w:rsidP="00BA1698">
      <w:pPr>
        <w:numPr>
          <w:ilvl w:val="0"/>
          <w:numId w:val="37"/>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This is a stem and leaf diagram</w:t>
      </w:r>
    </w:p>
    <w:p w:rsidR="007E5D1F" w:rsidRPr="00F849C6" w:rsidRDefault="00BA1698" w:rsidP="007E5D1F">
      <w:pPr>
        <w:numPr>
          <w:ilvl w:val="0"/>
          <w:numId w:val="37"/>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This is a hist</w:t>
      </w:r>
      <w:r w:rsidR="00BE476C" w:rsidRPr="00F849C6">
        <w:rPr>
          <w:rFonts w:ascii="Times New Roman" w:hAnsi="Times New Roman" w:cs="Times New Roman"/>
          <w:sz w:val="24"/>
          <w:szCs w:val="24"/>
          <w:lang w:val="en-US"/>
        </w:rPr>
        <w:t>ogram</w:t>
      </w:r>
    </w:p>
    <w:p w:rsidR="003B2F62" w:rsidRPr="00F849C6" w:rsidRDefault="003B2F62" w:rsidP="003B2F62">
      <w:pPr>
        <w:spacing w:line="240" w:lineRule="auto"/>
        <w:ind w:left="1156" w:right="-285"/>
        <w:contextualSpacing/>
        <w:jc w:val="both"/>
        <w:rPr>
          <w:rFonts w:ascii="Times New Roman" w:hAnsi="Times New Roman" w:cs="Times New Roman"/>
          <w:sz w:val="16"/>
          <w:szCs w:val="16"/>
          <w:lang w:val="en-US"/>
        </w:rPr>
      </w:pPr>
    </w:p>
    <w:p w:rsidR="003B2F62" w:rsidRPr="00F849C6" w:rsidRDefault="00BA1698" w:rsidP="00BE476C">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We have the following data </w:t>
      </w:r>
      <w:r w:rsidR="00BE476C" w:rsidRPr="00F849C6">
        <w:rPr>
          <w:rFonts w:ascii="Times New Roman" w:hAnsi="Times New Roman" w:cs="Times New Roman"/>
          <w:sz w:val="24"/>
          <w:szCs w:val="24"/>
          <w:lang w:val="en-US"/>
        </w:rPr>
        <w:t>on</w:t>
      </w:r>
      <w:r w:rsidRPr="00F849C6">
        <w:rPr>
          <w:rFonts w:ascii="Times New Roman" w:hAnsi="Times New Roman" w:cs="Times New Roman"/>
          <w:sz w:val="24"/>
          <w:szCs w:val="24"/>
          <w:lang w:val="en-US"/>
        </w:rPr>
        <w:t xml:space="preserve"> the variable “number of brothers/sisters”</w:t>
      </w:r>
      <w:r w:rsidR="00BE476C" w:rsidRPr="00F849C6">
        <w:rPr>
          <w:rFonts w:ascii="Times New Roman" w:hAnsi="Times New Roman" w:cs="Times New Roman"/>
          <w:sz w:val="24"/>
          <w:szCs w:val="24"/>
          <w:lang w:val="en-US"/>
        </w:rPr>
        <w:t xml:space="preserve">: </w:t>
      </w:r>
      <w:r w:rsidR="00456A80" w:rsidRPr="00F849C6">
        <w:rPr>
          <w:rFonts w:ascii="Times New Roman" w:hAnsi="Times New Roman" w:cs="Times New Roman"/>
          <w:sz w:val="24"/>
          <w:szCs w:val="24"/>
          <w:lang w:val="en-US"/>
        </w:rPr>
        <w:t xml:space="preserve">2, 2, 2, 2, 2, 2. </w:t>
      </w:r>
      <w:r w:rsidRPr="00F849C6">
        <w:rPr>
          <w:rFonts w:ascii="Times New Roman" w:hAnsi="Times New Roman" w:cs="Times New Roman"/>
          <w:sz w:val="24"/>
          <w:szCs w:val="24"/>
          <w:lang w:val="en-US"/>
        </w:rPr>
        <w:t>Indicate the correct statement</w:t>
      </w:r>
      <w:r w:rsidR="003B2F62" w:rsidRPr="00F849C6">
        <w:rPr>
          <w:rFonts w:ascii="Times New Roman" w:hAnsi="Times New Roman" w:cs="Times New Roman"/>
          <w:sz w:val="24"/>
          <w:szCs w:val="24"/>
          <w:lang w:val="en-US"/>
        </w:rPr>
        <w:t>:</w:t>
      </w:r>
    </w:p>
    <w:p w:rsidR="00027369" w:rsidRPr="00F849C6" w:rsidRDefault="00BA1698" w:rsidP="00027369">
      <w:pPr>
        <w:numPr>
          <w:ilvl w:val="0"/>
          <w:numId w:val="41"/>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The standard deviation is</w:t>
      </w:r>
      <w:r w:rsidR="00456A80" w:rsidRPr="00F849C6">
        <w:rPr>
          <w:rFonts w:ascii="Times New Roman" w:hAnsi="Times New Roman" w:cs="Times New Roman"/>
          <w:sz w:val="24"/>
          <w:szCs w:val="24"/>
          <w:lang w:val="en-US"/>
        </w:rPr>
        <w:t xml:space="preserve"> 1</w:t>
      </w:r>
    </w:p>
    <w:p w:rsidR="00027369" w:rsidRPr="00F849C6" w:rsidRDefault="00571609" w:rsidP="00027369">
      <w:pPr>
        <w:spacing w:line="240" w:lineRule="auto"/>
        <w:ind w:left="76"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b) </w:t>
      </w:r>
      <w:r w:rsidR="00BA1698" w:rsidRPr="00F849C6">
        <w:rPr>
          <w:rFonts w:ascii="Times New Roman" w:hAnsi="Times New Roman" w:cs="Times New Roman"/>
          <w:sz w:val="24"/>
          <w:szCs w:val="24"/>
          <w:lang w:val="en-US"/>
        </w:rPr>
        <w:t>The mean is</w:t>
      </w:r>
      <w:r w:rsidR="00456A80" w:rsidRPr="00F849C6">
        <w:rPr>
          <w:rFonts w:ascii="Times New Roman" w:hAnsi="Times New Roman" w:cs="Times New Roman"/>
          <w:sz w:val="24"/>
          <w:szCs w:val="24"/>
          <w:lang w:val="en-US"/>
        </w:rPr>
        <w:t xml:space="preserve"> 0</w:t>
      </w:r>
    </w:p>
    <w:p w:rsidR="00456A80" w:rsidRPr="00F849C6" w:rsidRDefault="00571609" w:rsidP="00027369">
      <w:pPr>
        <w:spacing w:line="240" w:lineRule="auto"/>
        <w:ind w:left="76"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 </w:t>
      </w:r>
      <w:r w:rsidR="00BA1698" w:rsidRPr="00F849C6">
        <w:rPr>
          <w:rFonts w:ascii="Times New Roman" w:hAnsi="Times New Roman" w:cs="Times New Roman"/>
          <w:sz w:val="24"/>
          <w:szCs w:val="24"/>
          <w:lang w:val="en-US"/>
        </w:rPr>
        <w:t>The variance is</w:t>
      </w:r>
      <w:r w:rsidR="00456A80" w:rsidRPr="00F849C6">
        <w:rPr>
          <w:rFonts w:ascii="Times New Roman" w:hAnsi="Times New Roman" w:cs="Times New Roman"/>
          <w:sz w:val="24"/>
          <w:szCs w:val="24"/>
          <w:lang w:val="en-US"/>
        </w:rPr>
        <w:t xml:space="preserve"> 0</w:t>
      </w:r>
    </w:p>
    <w:p w:rsidR="008144C6" w:rsidRPr="00F849C6" w:rsidRDefault="008144C6" w:rsidP="008144C6">
      <w:pPr>
        <w:spacing w:line="240" w:lineRule="auto"/>
        <w:ind w:right="-285"/>
        <w:contextualSpacing/>
        <w:jc w:val="both"/>
        <w:rPr>
          <w:rFonts w:ascii="Times New Roman" w:hAnsi="Times New Roman" w:cs="Times New Roman"/>
          <w:sz w:val="18"/>
          <w:szCs w:val="18"/>
          <w:lang w:val="en-US"/>
        </w:rPr>
      </w:pPr>
    </w:p>
    <w:p w:rsidR="002C3493" w:rsidRPr="00F849C6" w:rsidRDefault="00BA1698" w:rsidP="003167FD">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The scores in a given test follow </w:t>
      </w:r>
      <w:r w:rsidR="00646A08" w:rsidRPr="00F849C6">
        <w:rPr>
          <w:rFonts w:ascii="Times New Roman" w:hAnsi="Times New Roman" w:cs="Times New Roman"/>
          <w:sz w:val="24"/>
          <w:szCs w:val="24"/>
          <w:lang w:val="en-US"/>
        </w:rPr>
        <w:t>Student</w:t>
      </w:r>
      <w:r w:rsidRPr="00F849C6">
        <w:rPr>
          <w:rFonts w:ascii="Times New Roman" w:hAnsi="Times New Roman" w:cs="Times New Roman"/>
          <w:sz w:val="24"/>
          <w:szCs w:val="24"/>
          <w:lang w:val="en-US"/>
        </w:rPr>
        <w:t>’s t distribution with</w:t>
      </w:r>
      <w:r w:rsidR="00646A08" w:rsidRPr="00F849C6">
        <w:rPr>
          <w:rFonts w:ascii="Times New Roman" w:hAnsi="Times New Roman" w:cs="Times New Roman"/>
          <w:sz w:val="24"/>
          <w:szCs w:val="24"/>
          <w:lang w:val="en-US"/>
        </w:rPr>
        <w:t xml:space="preserve"> 20 </w:t>
      </w:r>
      <w:r w:rsidRPr="00F849C6">
        <w:rPr>
          <w:rFonts w:ascii="Times New Roman" w:hAnsi="Times New Roman" w:cs="Times New Roman"/>
          <w:sz w:val="24"/>
          <w:szCs w:val="24"/>
          <w:lang w:val="en-US"/>
        </w:rPr>
        <w:t>degrees of freedom</w:t>
      </w:r>
      <w:r w:rsidR="00646A08" w:rsidRPr="00F849C6">
        <w:rPr>
          <w:rFonts w:ascii="Times New Roman" w:hAnsi="Times New Roman" w:cs="Times New Roman"/>
          <w:sz w:val="24"/>
          <w:szCs w:val="24"/>
          <w:lang w:val="en-US"/>
        </w:rPr>
        <w:t xml:space="preserve"> [</w:t>
      </w:r>
      <w:proofErr w:type="gramStart"/>
      <w:r w:rsidR="0053176D" w:rsidRPr="00F849C6">
        <w:rPr>
          <w:rFonts w:ascii="Times New Roman" w:hAnsi="Times New Roman" w:cs="Times New Roman"/>
          <w:i/>
          <w:sz w:val="28"/>
          <w:szCs w:val="28"/>
          <w:lang w:val="en-US"/>
        </w:rPr>
        <w:t>t</w:t>
      </w:r>
      <w:r w:rsidR="0053176D" w:rsidRPr="00F849C6">
        <w:rPr>
          <w:rFonts w:ascii="Times New Roman" w:hAnsi="Times New Roman" w:cs="Times New Roman"/>
          <w:sz w:val="24"/>
          <w:szCs w:val="24"/>
          <w:lang w:val="en-US"/>
        </w:rPr>
        <w:t>(</w:t>
      </w:r>
      <w:proofErr w:type="gramEnd"/>
      <w:r w:rsidR="0053176D" w:rsidRPr="00F849C6">
        <w:rPr>
          <w:rFonts w:ascii="Times New Roman" w:hAnsi="Times New Roman" w:cs="Times New Roman"/>
          <w:sz w:val="24"/>
          <w:szCs w:val="24"/>
          <w:lang w:val="en-US"/>
        </w:rPr>
        <w:t>20)</w:t>
      </w:r>
      <w:r w:rsidR="00646A08" w:rsidRPr="00F849C6">
        <w:rPr>
          <w:rFonts w:ascii="Times New Roman" w:hAnsi="Times New Roman" w:cs="Times New Roman"/>
          <w:sz w:val="24"/>
          <w:szCs w:val="24"/>
          <w:lang w:val="en-US"/>
        </w:rPr>
        <w:t>]</w:t>
      </w:r>
      <w:r w:rsidR="0053176D" w:rsidRPr="00F849C6">
        <w:rPr>
          <w:rFonts w:ascii="Times New Roman" w:hAnsi="Times New Roman" w:cs="Times New Roman"/>
          <w:sz w:val="24"/>
          <w:szCs w:val="24"/>
          <w:lang w:val="en-US"/>
        </w:rPr>
        <w:t xml:space="preserve">, </w:t>
      </w:r>
      <w:r w:rsidRPr="00F849C6">
        <w:rPr>
          <w:rFonts w:ascii="Times New Roman" w:hAnsi="Times New Roman" w:cs="Times New Roman"/>
          <w:sz w:val="24"/>
          <w:szCs w:val="24"/>
          <w:lang w:val="en-US"/>
        </w:rPr>
        <w:t>Which score will leave below</w:t>
      </w:r>
      <w:r w:rsidR="003167FD" w:rsidRPr="00F849C6">
        <w:rPr>
          <w:rFonts w:ascii="Times New Roman" w:hAnsi="Times New Roman" w:cs="Times New Roman"/>
          <w:sz w:val="24"/>
          <w:szCs w:val="24"/>
          <w:lang w:val="en-US"/>
        </w:rPr>
        <w:t xml:space="preserve"> it</w:t>
      </w:r>
      <w:r w:rsidRPr="00F849C6">
        <w:rPr>
          <w:rFonts w:ascii="Times New Roman" w:hAnsi="Times New Roman" w:cs="Times New Roman"/>
          <w:sz w:val="24"/>
          <w:szCs w:val="24"/>
          <w:lang w:val="en-US"/>
        </w:rPr>
        <w:t xml:space="preserve"> exactly 50% of data</w:t>
      </w:r>
      <w:r w:rsidR="0053176D" w:rsidRPr="00F849C6">
        <w:rPr>
          <w:rFonts w:ascii="Times New Roman" w:hAnsi="Times New Roman" w:cs="Times New Roman"/>
          <w:sz w:val="24"/>
          <w:szCs w:val="24"/>
          <w:lang w:val="en-US"/>
        </w:rPr>
        <w:t>?</w:t>
      </w:r>
      <w:r w:rsidR="002C3493" w:rsidRPr="00F849C6">
        <w:rPr>
          <w:rFonts w:ascii="Times New Roman" w:hAnsi="Times New Roman" w:cs="Times New Roman"/>
          <w:sz w:val="24"/>
          <w:szCs w:val="24"/>
          <w:lang w:val="en-US"/>
        </w:rPr>
        <w:t xml:space="preserve"> </w:t>
      </w:r>
    </w:p>
    <w:p w:rsidR="005F3EC0" w:rsidRPr="00F849C6" w:rsidRDefault="002C3493" w:rsidP="005F3EC0">
      <w:pPr>
        <w:numPr>
          <w:ilvl w:val="0"/>
          <w:numId w:val="38"/>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20</w:t>
      </w:r>
    </w:p>
    <w:p w:rsidR="005F3EC0" w:rsidRPr="00F849C6" w:rsidRDefault="00571609" w:rsidP="005F3EC0">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b) </w:t>
      </w:r>
      <w:r w:rsidR="002C3493" w:rsidRPr="00F849C6">
        <w:rPr>
          <w:rFonts w:ascii="Times New Roman" w:hAnsi="Times New Roman" w:cs="Times New Roman"/>
          <w:sz w:val="24"/>
          <w:szCs w:val="24"/>
          <w:lang w:val="en-US"/>
        </w:rPr>
        <w:t>0.5</w:t>
      </w:r>
    </w:p>
    <w:p w:rsidR="009F3FB4" w:rsidRPr="00F849C6" w:rsidRDefault="00571609" w:rsidP="005F3EC0">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 </w:t>
      </w:r>
      <w:r w:rsidR="002C3493" w:rsidRPr="00F849C6">
        <w:rPr>
          <w:rFonts w:ascii="Times New Roman" w:hAnsi="Times New Roman" w:cs="Times New Roman"/>
          <w:sz w:val="24"/>
          <w:szCs w:val="24"/>
          <w:lang w:val="en-US"/>
        </w:rPr>
        <w:t>0</w:t>
      </w:r>
    </w:p>
    <w:p w:rsidR="009F3FB4" w:rsidRPr="00F849C6" w:rsidRDefault="009F3FB4" w:rsidP="009F3FB4">
      <w:pPr>
        <w:spacing w:line="240" w:lineRule="auto"/>
        <w:ind w:left="76" w:right="-285"/>
        <w:contextualSpacing/>
        <w:jc w:val="both"/>
        <w:rPr>
          <w:rFonts w:ascii="Times New Roman" w:hAnsi="Times New Roman" w:cs="Times New Roman"/>
          <w:sz w:val="24"/>
          <w:szCs w:val="24"/>
          <w:lang w:val="en-US"/>
        </w:rPr>
      </w:pPr>
    </w:p>
    <w:p w:rsidR="002379B8" w:rsidRPr="00F849C6" w:rsidRDefault="00BA1698" w:rsidP="003329AE">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If we want to run “goodness-of-fit”</w:t>
      </w:r>
      <w:r w:rsidR="002379B8" w:rsidRPr="00F849C6">
        <w:rPr>
          <w:rFonts w:ascii="Times New Roman" w:hAnsi="Times New Roman" w:cs="Times New Roman"/>
          <w:sz w:val="24"/>
          <w:szCs w:val="24"/>
          <w:lang w:val="en-US"/>
        </w:rPr>
        <w:t xml:space="preserve"> </w:t>
      </w:r>
      <w:r w:rsidRPr="00F849C6">
        <w:rPr>
          <w:rFonts w:ascii="Times New Roman" w:hAnsi="Times New Roman" w:cs="Times New Roman"/>
          <w:sz w:val="24"/>
          <w:szCs w:val="24"/>
          <w:lang w:val="en-US"/>
        </w:rPr>
        <w:t xml:space="preserve">tests by comparing observed vs. expected frequencies, we will typically </w:t>
      </w:r>
      <w:r w:rsidR="003329AE" w:rsidRPr="00F849C6">
        <w:rPr>
          <w:rFonts w:ascii="Times New Roman" w:hAnsi="Times New Roman" w:cs="Times New Roman"/>
          <w:sz w:val="24"/>
          <w:szCs w:val="24"/>
          <w:lang w:val="en-US"/>
        </w:rPr>
        <w:t>use</w:t>
      </w:r>
      <w:r w:rsidRPr="00F849C6">
        <w:rPr>
          <w:rFonts w:ascii="Times New Roman" w:hAnsi="Times New Roman" w:cs="Times New Roman"/>
          <w:sz w:val="24"/>
          <w:szCs w:val="24"/>
          <w:lang w:val="en-US"/>
        </w:rPr>
        <w:t xml:space="preserve"> the following</w:t>
      </w:r>
      <w:r w:rsidR="00E61DDC" w:rsidRPr="00F849C6">
        <w:rPr>
          <w:rFonts w:ascii="Times New Roman" w:hAnsi="Times New Roman" w:cs="Times New Roman"/>
          <w:sz w:val="24"/>
          <w:szCs w:val="24"/>
          <w:lang w:val="en-US"/>
        </w:rPr>
        <w:t xml:space="preserve"> theoretical</w:t>
      </w:r>
      <w:r w:rsidRPr="00F849C6">
        <w:rPr>
          <w:rFonts w:ascii="Times New Roman" w:hAnsi="Times New Roman" w:cs="Times New Roman"/>
          <w:sz w:val="24"/>
          <w:szCs w:val="24"/>
          <w:lang w:val="en-US"/>
        </w:rPr>
        <w:t xml:space="preserve"> distribution</w:t>
      </w:r>
      <w:r w:rsidR="00F73F05" w:rsidRPr="00F849C6">
        <w:rPr>
          <w:rFonts w:ascii="Times New Roman" w:hAnsi="Times New Roman" w:cs="Times New Roman"/>
          <w:sz w:val="24"/>
          <w:szCs w:val="24"/>
          <w:lang w:val="en-US"/>
        </w:rPr>
        <w:t>:</w:t>
      </w:r>
    </w:p>
    <w:p w:rsidR="005F3EC0" w:rsidRPr="00F849C6" w:rsidRDefault="00646A08" w:rsidP="005F3EC0">
      <w:pPr>
        <w:numPr>
          <w:ilvl w:val="0"/>
          <w:numId w:val="47"/>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S</w:t>
      </w:r>
      <w:r w:rsidR="002379B8" w:rsidRPr="00F849C6">
        <w:rPr>
          <w:rFonts w:ascii="Times New Roman" w:hAnsi="Times New Roman" w:cs="Times New Roman"/>
          <w:sz w:val="24"/>
          <w:szCs w:val="24"/>
          <w:lang w:val="en-US"/>
        </w:rPr>
        <w:t>tudent</w:t>
      </w:r>
      <w:r w:rsidR="00BA1698" w:rsidRPr="00F849C6">
        <w:rPr>
          <w:rFonts w:ascii="Times New Roman" w:hAnsi="Times New Roman" w:cs="Times New Roman"/>
          <w:sz w:val="24"/>
          <w:szCs w:val="24"/>
          <w:lang w:val="en-US"/>
        </w:rPr>
        <w:t>’s t</w:t>
      </w:r>
    </w:p>
    <w:p w:rsidR="005F3EC0" w:rsidRPr="00F849C6" w:rsidRDefault="002379B8" w:rsidP="005F3EC0">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b) </w:t>
      </w:r>
      <w:r w:rsidR="00BA1698" w:rsidRPr="00F849C6">
        <w:rPr>
          <w:rFonts w:ascii="Times New Roman" w:hAnsi="Times New Roman" w:cs="Times New Roman"/>
          <w:sz w:val="24"/>
          <w:szCs w:val="24"/>
          <w:lang w:val="en-US"/>
        </w:rPr>
        <w:t>Gaussian [normal]</w:t>
      </w:r>
    </w:p>
    <w:p w:rsidR="002379B8" w:rsidRPr="00F849C6" w:rsidRDefault="002379B8" w:rsidP="00233217">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 </w:t>
      </w:r>
      <w:r w:rsidR="00233217" w:rsidRPr="00F849C6">
        <w:rPr>
          <w:rFonts w:ascii="Times New Roman" w:hAnsi="Times New Roman" w:cs="Times New Roman"/>
          <w:sz w:val="24"/>
          <w:szCs w:val="24"/>
          <w:lang w:val="en-US"/>
        </w:rPr>
        <w:t>C</w:t>
      </w:r>
      <w:r w:rsidRPr="00F849C6">
        <w:rPr>
          <w:rFonts w:ascii="Times New Roman" w:hAnsi="Times New Roman" w:cs="Times New Roman"/>
          <w:sz w:val="24"/>
          <w:szCs w:val="24"/>
          <w:lang w:val="en-US"/>
        </w:rPr>
        <w:t>hi-</w:t>
      </w:r>
      <w:r w:rsidR="00BA1698" w:rsidRPr="00F849C6">
        <w:rPr>
          <w:rFonts w:ascii="Times New Roman" w:hAnsi="Times New Roman" w:cs="Times New Roman"/>
          <w:sz w:val="24"/>
          <w:szCs w:val="24"/>
          <w:lang w:val="en-US"/>
        </w:rPr>
        <w:t>square</w:t>
      </w:r>
    </w:p>
    <w:p w:rsidR="00702A26" w:rsidRPr="00F849C6" w:rsidRDefault="00702A26" w:rsidP="00702A26">
      <w:pPr>
        <w:spacing w:line="240" w:lineRule="auto"/>
        <w:ind w:left="76" w:right="-285"/>
        <w:contextualSpacing/>
        <w:jc w:val="both"/>
        <w:rPr>
          <w:rFonts w:ascii="Times New Roman" w:hAnsi="Times New Roman" w:cs="Times New Roman"/>
          <w:sz w:val="16"/>
          <w:szCs w:val="16"/>
          <w:lang w:val="en-US"/>
        </w:rPr>
      </w:pPr>
    </w:p>
    <w:p w:rsidR="00AD6CDB" w:rsidRPr="00F849C6" w:rsidRDefault="00233217" w:rsidP="003329AE">
      <w:pPr>
        <w:numPr>
          <w:ilvl w:val="0"/>
          <w:numId w:val="1"/>
        </w:num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Which</w:t>
      </w:r>
      <w:r w:rsidR="00F73F05" w:rsidRPr="00F849C6">
        <w:rPr>
          <w:rFonts w:ascii="Times New Roman" w:hAnsi="Times New Roman" w:cs="Times New Roman"/>
          <w:sz w:val="24"/>
          <w:szCs w:val="24"/>
          <w:lang w:val="en-US"/>
        </w:rPr>
        <w:t xml:space="preserve"> theoretical</w:t>
      </w:r>
      <w:r w:rsidRPr="00F849C6">
        <w:rPr>
          <w:rFonts w:ascii="Times New Roman" w:hAnsi="Times New Roman" w:cs="Times New Roman"/>
          <w:sz w:val="24"/>
          <w:szCs w:val="24"/>
          <w:lang w:val="en-US"/>
        </w:rPr>
        <w:t xml:space="preserve"> distribution can be considered the ratio of two chi-squares?</w:t>
      </w:r>
      <w:r w:rsidR="00AD6CDB" w:rsidRPr="00F849C6">
        <w:rPr>
          <w:rFonts w:ascii="Times New Roman" w:hAnsi="Times New Roman" w:cs="Times New Roman"/>
          <w:sz w:val="24"/>
          <w:szCs w:val="24"/>
          <w:lang w:val="en-US"/>
        </w:rPr>
        <w:t xml:space="preserve"> </w:t>
      </w:r>
    </w:p>
    <w:p w:rsidR="005F3EC0" w:rsidRPr="00F849C6" w:rsidRDefault="00233217" w:rsidP="00FE26B8">
      <w:pPr>
        <w:numPr>
          <w:ilvl w:val="0"/>
          <w:numId w:val="49"/>
        </w:numPr>
        <w:spacing w:line="240" w:lineRule="auto"/>
        <w:ind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F distribution</w:t>
      </w:r>
    </w:p>
    <w:p w:rsidR="005F3EC0" w:rsidRPr="00F849C6" w:rsidRDefault="00AD6CDB" w:rsidP="00233217">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b) </w:t>
      </w:r>
      <w:r w:rsidR="00233217" w:rsidRPr="00F849C6">
        <w:rPr>
          <w:rFonts w:ascii="Times New Roman" w:hAnsi="Times New Roman" w:cs="Times New Roman"/>
          <w:sz w:val="24"/>
          <w:szCs w:val="24"/>
          <w:lang w:val="en-US"/>
        </w:rPr>
        <w:t>Student’s t distribution</w:t>
      </w:r>
    </w:p>
    <w:p w:rsidR="00702A26" w:rsidRDefault="00AD6CDB" w:rsidP="00233217">
      <w:pPr>
        <w:spacing w:line="240" w:lineRule="auto"/>
        <w:ind w:left="-284" w:right="-285"/>
        <w:contextualSpacing/>
        <w:jc w:val="both"/>
        <w:rPr>
          <w:rFonts w:ascii="Times New Roman" w:hAnsi="Times New Roman" w:cs="Times New Roman"/>
          <w:sz w:val="24"/>
          <w:szCs w:val="24"/>
          <w:lang w:val="en-US"/>
        </w:rPr>
      </w:pPr>
      <w:r w:rsidRPr="00F849C6">
        <w:rPr>
          <w:rFonts w:ascii="Times New Roman" w:hAnsi="Times New Roman" w:cs="Times New Roman"/>
          <w:sz w:val="24"/>
          <w:szCs w:val="24"/>
          <w:lang w:val="en-US"/>
        </w:rPr>
        <w:t xml:space="preserve">c) </w:t>
      </w:r>
      <w:r w:rsidR="00233217" w:rsidRPr="00F849C6">
        <w:rPr>
          <w:rFonts w:ascii="Times New Roman" w:hAnsi="Times New Roman" w:cs="Times New Roman"/>
          <w:sz w:val="24"/>
          <w:szCs w:val="24"/>
          <w:lang w:val="en-US"/>
        </w:rPr>
        <w:t>Normal distribution</w:t>
      </w:r>
    </w:p>
    <w:p w:rsidR="00592038" w:rsidRDefault="00592038" w:rsidP="00233217">
      <w:pPr>
        <w:spacing w:line="240" w:lineRule="auto"/>
        <w:ind w:left="-284" w:right="-285"/>
        <w:contextualSpacing/>
        <w:jc w:val="both"/>
        <w:rPr>
          <w:rFonts w:ascii="Times New Roman" w:hAnsi="Times New Roman" w:cs="Times New Roman"/>
          <w:sz w:val="24"/>
          <w:szCs w:val="24"/>
          <w:lang w:val="en-US"/>
        </w:rPr>
      </w:pPr>
    </w:p>
    <w:p w:rsidR="00592038" w:rsidRDefault="00592038" w:rsidP="00233217">
      <w:pPr>
        <w:spacing w:line="240" w:lineRule="auto"/>
        <w:ind w:left="-284" w:right="-285"/>
        <w:contextualSpacing/>
        <w:jc w:val="both"/>
        <w:rPr>
          <w:rFonts w:ascii="Times New Roman" w:hAnsi="Times New Roman" w:cs="Times New Roman"/>
          <w:sz w:val="24"/>
          <w:szCs w:val="24"/>
          <w:lang w:val="en-US"/>
        </w:rPr>
      </w:pPr>
    </w:p>
    <w:p w:rsidR="00592038" w:rsidRDefault="00592038" w:rsidP="00233217">
      <w:pPr>
        <w:spacing w:line="240" w:lineRule="auto"/>
        <w:ind w:left="-284" w:right="-28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Answers</w:t>
      </w:r>
    </w:p>
    <w:p w:rsidR="00592038" w:rsidRPr="00F849C6" w:rsidRDefault="00592038" w:rsidP="00233217">
      <w:pPr>
        <w:spacing w:line="240" w:lineRule="auto"/>
        <w:ind w:left="-284" w:right="-28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BACAB ABAAA BACCC ACCCA</w:t>
      </w:r>
      <w:bookmarkStart w:id="0" w:name="_GoBack"/>
      <w:bookmarkEnd w:id="0"/>
    </w:p>
    <w:sectPr w:rsidR="00592038" w:rsidRPr="00F849C6" w:rsidSect="00E90C8B">
      <w:footerReference w:type="default" r:id="rId13"/>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87" w:rsidRDefault="00344A87" w:rsidP="00C958CC">
      <w:pPr>
        <w:spacing w:after="0" w:line="240" w:lineRule="auto"/>
      </w:pPr>
      <w:r>
        <w:separator/>
      </w:r>
    </w:p>
  </w:endnote>
  <w:endnote w:type="continuationSeparator" w:id="0">
    <w:p w:rsidR="00344A87" w:rsidRDefault="00344A87" w:rsidP="00C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02" w:rsidRDefault="003D2002">
    <w:pPr>
      <w:pStyle w:val="Piedepgina"/>
      <w:jc w:val="center"/>
    </w:pPr>
    <w:r>
      <w:fldChar w:fldCharType="begin"/>
    </w:r>
    <w:r w:rsidR="00B937CD">
      <w:instrText>PAGE</w:instrText>
    </w:r>
    <w:r>
      <w:instrText xml:space="preserve">   \* MERGEFORMAT</w:instrText>
    </w:r>
    <w:r>
      <w:fldChar w:fldCharType="separate"/>
    </w:r>
    <w:r w:rsidR="00592038">
      <w:rPr>
        <w:noProof/>
      </w:rPr>
      <w:t>4</w:t>
    </w:r>
    <w:r>
      <w:fldChar w:fldCharType="end"/>
    </w:r>
  </w:p>
  <w:p w:rsidR="003D2002" w:rsidRDefault="003D20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87" w:rsidRDefault="00344A87" w:rsidP="00C958CC">
      <w:pPr>
        <w:spacing w:after="0" w:line="240" w:lineRule="auto"/>
      </w:pPr>
      <w:r>
        <w:separator/>
      </w:r>
    </w:p>
  </w:footnote>
  <w:footnote w:type="continuationSeparator" w:id="0">
    <w:p w:rsidR="00344A87" w:rsidRDefault="00344A87" w:rsidP="00C95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E40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45658"/>
    <w:multiLevelType w:val="hybridMultilevel"/>
    <w:tmpl w:val="09929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0A71A5"/>
    <w:multiLevelType w:val="hybridMultilevel"/>
    <w:tmpl w:val="B96041C8"/>
    <w:lvl w:ilvl="0" w:tplc="4A6A3160">
      <w:start w:val="1"/>
      <w:numFmt w:val="lowerLetter"/>
      <w:lvlText w:val="%1)"/>
      <w:lvlJc w:val="left"/>
      <w:pPr>
        <w:ind w:left="-284" w:hanging="360"/>
      </w:pPr>
      <w:rPr>
        <w:rFonts w:cs="Arial" w:hint="default"/>
        <w:color w:val="auto"/>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
    <w:nsid w:val="056E6F4E"/>
    <w:multiLevelType w:val="hybridMultilevel"/>
    <w:tmpl w:val="BD48EA30"/>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nsid w:val="0BDA692F"/>
    <w:multiLevelType w:val="hybridMultilevel"/>
    <w:tmpl w:val="4D2C092A"/>
    <w:lvl w:ilvl="0" w:tplc="4A5CF9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F950058"/>
    <w:multiLevelType w:val="hybridMultilevel"/>
    <w:tmpl w:val="62AA9B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4F5D08"/>
    <w:multiLevelType w:val="hybridMultilevel"/>
    <w:tmpl w:val="7D20C4BA"/>
    <w:lvl w:ilvl="0" w:tplc="3C3068D0">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10">
    <w:nsid w:val="17960B23"/>
    <w:multiLevelType w:val="multilevel"/>
    <w:tmpl w:val="BD48EA30"/>
    <w:lvl w:ilvl="0">
      <w:start w:val="1"/>
      <w:numFmt w:val="lowerLetter"/>
      <w:lvlText w:val="%1)"/>
      <w:lvlJc w:val="left"/>
      <w:pPr>
        <w:ind w:left="796"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1">
    <w:nsid w:val="1959257F"/>
    <w:multiLevelType w:val="hybridMultilevel"/>
    <w:tmpl w:val="5B46FA22"/>
    <w:lvl w:ilvl="0" w:tplc="714CF96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nsid w:val="1C870C12"/>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nsid w:val="1DC1304C"/>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nsid w:val="1E0C6BC8"/>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nsid w:val="1F70513E"/>
    <w:multiLevelType w:val="hybridMultilevel"/>
    <w:tmpl w:val="FC84F652"/>
    <w:lvl w:ilvl="0" w:tplc="C48E1564">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nsid w:val="25990949"/>
    <w:multiLevelType w:val="hybridMultilevel"/>
    <w:tmpl w:val="C390FD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nsid w:val="3A2B3F13"/>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B405163"/>
    <w:multiLevelType w:val="hybridMultilevel"/>
    <w:tmpl w:val="8F60EEF6"/>
    <w:lvl w:ilvl="0" w:tplc="18D05648">
      <w:start w:val="1"/>
      <w:numFmt w:val="lowerLetter"/>
      <w:lvlText w:val="%1)"/>
      <w:lvlJc w:val="left"/>
      <w:pPr>
        <w:ind w:left="436"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nsid w:val="3D1B6E4B"/>
    <w:multiLevelType w:val="hybridMultilevel"/>
    <w:tmpl w:val="63E4A1C6"/>
    <w:lvl w:ilvl="0" w:tplc="0EBA5C7C">
      <w:start w:val="1"/>
      <w:numFmt w:val="lowerLetter"/>
      <w:lvlText w:val="%1)"/>
      <w:lvlJc w:val="left"/>
      <w:pPr>
        <w:ind w:left="-284" w:hanging="360"/>
      </w:pPr>
      <w:rPr>
        <w:rFonts w:hint="default"/>
      </w:rPr>
    </w:lvl>
    <w:lvl w:ilvl="1" w:tplc="0C0A0019" w:tentative="1">
      <w:start w:val="1"/>
      <w:numFmt w:val="lowerLetter"/>
      <w:lvlText w:val="%2."/>
      <w:lvlJc w:val="left"/>
      <w:pPr>
        <w:ind w:left="436" w:hanging="360"/>
      </w:pPr>
    </w:lvl>
    <w:lvl w:ilvl="2" w:tplc="0C0A001B" w:tentative="1">
      <w:start w:val="1"/>
      <w:numFmt w:val="lowerRoman"/>
      <w:lvlText w:val="%3."/>
      <w:lvlJc w:val="right"/>
      <w:pPr>
        <w:ind w:left="1156" w:hanging="180"/>
      </w:pPr>
    </w:lvl>
    <w:lvl w:ilvl="3" w:tplc="0C0A000F" w:tentative="1">
      <w:start w:val="1"/>
      <w:numFmt w:val="decimal"/>
      <w:lvlText w:val="%4."/>
      <w:lvlJc w:val="left"/>
      <w:pPr>
        <w:ind w:left="1876" w:hanging="360"/>
      </w:pPr>
    </w:lvl>
    <w:lvl w:ilvl="4" w:tplc="0C0A0019" w:tentative="1">
      <w:start w:val="1"/>
      <w:numFmt w:val="lowerLetter"/>
      <w:lvlText w:val="%5."/>
      <w:lvlJc w:val="left"/>
      <w:pPr>
        <w:ind w:left="2596" w:hanging="360"/>
      </w:pPr>
    </w:lvl>
    <w:lvl w:ilvl="5" w:tplc="0C0A001B" w:tentative="1">
      <w:start w:val="1"/>
      <w:numFmt w:val="lowerRoman"/>
      <w:lvlText w:val="%6."/>
      <w:lvlJc w:val="right"/>
      <w:pPr>
        <w:ind w:left="3316" w:hanging="180"/>
      </w:pPr>
    </w:lvl>
    <w:lvl w:ilvl="6" w:tplc="0C0A000F" w:tentative="1">
      <w:start w:val="1"/>
      <w:numFmt w:val="decimal"/>
      <w:lvlText w:val="%7."/>
      <w:lvlJc w:val="left"/>
      <w:pPr>
        <w:ind w:left="4036" w:hanging="360"/>
      </w:pPr>
    </w:lvl>
    <w:lvl w:ilvl="7" w:tplc="0C0A0019" w:tentative="1">
      <w:start w:val="1"/>
      <w:numFmt w:val="lowerLetter"/>
      <w:lvlText w:val="%8."/>
      <w:lvlJc w:val="left"/>
      <w:pPr>
        <w:ind w:left="4756" w:hanging="360"/>
      </w:pPr>
    </w:lvl>
    <w:lvl w:ilvl="8" w:tplc="0C0A001B" w:tentative="1">
      <w:start w:val="1"/>
      <w:numFmt w:val="lowerRoman"/>
      <w:lvlText w:val="%9."/>
      <w:lvlJc w:val="right"/>
      <w:pPr>
        <w:ind w:left="5476" w:hanging="180"/>
      </w:pPr>
    </w:lvl>
  </w:abstractNum>
  <w:abstractNum w:abstractNumId="22">
    <w:nsid w:val="3DE3636A"/>
    <w:multiLevelType w:val="hybridMultilevel"/>
    <w:tmpl w:val="4EC8E2D2"/>
    <w:lvl w:ilvl="0" w:tplc="1BD06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EDF3A91"/>
    <w:multiLevelType w:val="hybridMultilevel"/>
    <w:tmpl w:val="22A8D0F2"/>
    <w:lvl w:ilvl="0" w:tplc="5B6A81D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3DA4D1F"/>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5353AC"/>
    <w:multiLevelType w:val="hybridMultilevel"/>
    <w:tmpl w:val="D302764A"/>
    <w:lvl w:ilvl="0" w:tplc="E410E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1545157"/>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0">
    <w:nsid w:val="55543DB1"/>
    <w:multiLevelType w:val="hybridMultilevel"/>
    <w:tmpl w:val="F2F2D8CC"/>
    <w:lvl w:ilvl="0" w:tplc="CA1407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nsid w:val="59914C73"/>
    <w:multiLevelType w:val="hybridMultilevel"/>
    <w:tmpl w:val="1ADCE0C6"/>
    <w:lvl w:ilvl="0" w:tplc="5444099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2">
    <w:nsid w:val="5A0B215F"/>
    <w:multiLevelType w:val="hybridMultilevel"/>
    <w:tmpl w:val="BFF25414"/>
    <w:lvl w:ilvl="0" w:tplc="36C466D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3">
    <w:nsid w:val="5C155EBA"/>
    <w:multiLevelType w:val="hybridMultilevel"/>
    <w:tmpl w:val="F824268C"/>
    <w:lvl w:ilvl="0" w:tplc="D2BE3998">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34">
    <w:nsid w:val="5C5F6146"/>
    <w:multiLevelType w:val="hybridMultilevel"/>
    <w:tmpl w:val="6160F898"/>
    <w:lvl w:ilvl="0" w:tplc="1ECAB5C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5">
    <w:nsid w:val="5DF6651A"/>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6">
    <w:nsid w:val="5F227532"/>
    <w:multiLevelType w:val="hybridMultilevel"/>
    <w:tmpl w:val="4B961CEA"/>
    <w:lvl w:ilvl="0" w:tplc="E1AAE74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7">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8">
    <w:nsid w:val="626500EA"/>
    <w:multiLevelType w:val="hybridMultilevel"/>
    <w:tmpl w:val="471428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9C7E41"/>
    <w:multiLevelType w:val="hybridMultilevel"/>
    <w:tmpl w:val="74C8A290"/>
    <w:lvl w:ilvl="0" w:tplc="A79A4424">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40">
    <w:nsid w:val="65A376AA"/>
    <w:multiLevelType w:val="hybridMultilevel"/>
    <w:tmpl w:val="68F29F28"/>
    <w:lvl w:ilvl="0" w:tplc="91F869F2">
      <w:start w:val="15"/>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E72202"/>
    <w:multiLevelType w:val="hybridMultilevel"/>
    <w:tmpl w:val="21786A70"/>
    <w:lvl w:ilvl="0" w:tplc="A98A8C62">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2">
    <w:nsid w:val="6C03792F"/>
    <w:multiLevelType w:val="hybridMultilevel"/>
    <w:tmpl w:val="264A38F2"/>
    <w:lvl w:ilvl="0" w:tplc="F34090DE">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3">
    <w:nsid w:val="701F2483"/>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6A0B2A"/>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5">
    <w:nsid w:val="7ADC1DF3"/>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6">
    <w:nsid w:val="7D080258"/>
    <w:multiLevelType w:val="hybridMultilevel"/>
    <w:tmpl w:val="930E2430"/>
    <w:lvl w:ilvl="0" w:tplc="FEC21AF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47">
    <w:nsid w:val="7D6017C7"/>
    <w:multiLevelType w:val="hybridMultilevel"/>
    <w:tmpl w:val="0A0A5FF0"/>
    <w:lvl w:ilvl="0" w:tplc="F21A9A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17"/>
  </w:num>
  <w:num w:numId="3">
    <w:abstractNumId w:val="4"/>
  </w:num>
  <w:num w:numId="4">
    <w:abstractNumId w:val="24"/>
  </w:num>
  <w:num w:numId="5">
    <w:abstractNumId w:val="48"/>
  </w:num>
  <w:num w:numId="6">
    <w:abstractNumId w:val="27"/>
  </w:num>
  <w:num w:numId="7">
    <w:abstractNumId w:val="22"/>
  </w:num>
  <w:num w:numId="8">
    <w:abstractNumId w:val="19"/>
  </w:num>
  <w:num w:numId="9">
    <w:abstractNumId w:val="7"/>
  </w:num>
  <w:num w:numId="10">
    <w:abstractNumId w:val="30"/>
  </w:num>
  <w:num w:numId="11">
    <w:abstractNumId w:val="5"/>
  </w:num>
  <w:num w:numId="12">
    <w:abstractNumId w:val="34"/>
  </w:num>
  <w:num w:numId="13">
    <w:abstractNumId w:val="25"/>
  </w:num>
  <w:num w:numId="14">
    <w:abstractNumId w:val="2"/>
  </w:num>
  <w:num w:numId="15">
    <w:abstractNumId w:val="9"/>
  </w:num>
  <w:num w:numId="16">
    <w:abstractNumId w:val="31"/>
  </w:num>
  <w:num w:numId="17">
    <w:abstractNumId w:val="46"/>
  </w:num>
  <w:num w:numId="18">
    <w:abstractNumId w:val="21"/>
  </w:num>
  <w:num w:numId="19">
    <w:abstractNumId w:val="36"/>
  </w:num>
  <w:num w:numId="20">
    <w:abstractNumId w:val="40"/>
  </w:num>
  <w:num w:numId="21">
    <w:abstractNumId w:val="23"/>
  </w:num>
  <w:num w:numId="22">
    <w:abstractNumId w:val="32"/>
  </w:num>
  <w:num w:numId="23">
    <w:abstractNumId w:val="44"/>
  </w:num>
  <w:num w:numId="24">
    <w:abstractNumId w:val="20"/>
  </w:num>
  <w:num w:numId="25">
    <w:abstractNumId w:val="33"/>
  </w:num>
  <w:num w:numId="26">
    <w:abstractNumId w:val="3"/>
  </w:num>
  <w:num w:numId="27">
    <w:abstractNumId w:val="8"/>
  </w:num>
  <w:num w:numId="28">
    <w:abstractNumId w:val="1"/>
  </w:num>
  <w:num w:numId="29">
    <w:abstractNumId w:val="47"/>
  </w:num>
  <w:num w:numId="30">
    <w:abstractNumId w:val="18"/>
  </w:num>
  <w:num w:numId="31">
    <w:abstractNumId w:val="38"/>
  </w:num>
  <w:num w:numId="32">
    <w:abstractNumId w:val="6"/>
  </w:num>
  <w:num w:numId="33">
    <w:abstractNumId w:val="35"/>
  </w:num>
  <w:num w:numId="34">
    <w:abstractNumId w:val="11"/>
  </w:num>
  <w:num w:numId="35">
    <w:abstractNumId w:val="42"/>
  </w:num>
  <w:num w:numId="36">
    <w:abstractNumId w:val="41"/>
  </w:num>
  <w:num w:numId="37">
    <w:abstractNumId w:val="39"/>
  </w:num>
  <w:num w:numId="38">
    <w:abstractNumId w:val="14"/>
  </w:num>
  <w:num w:numId="39">
    <w:abstractNumId w:val="29"/>
  </w:num>
  <w:num w:numId="40">
    <w:abstractNumId w:val="16"/>
  </w:num>
  <w:num w:numId="41">
    <w:abstractNumId w:val="15"/>
  </w:num>
  <w:num w:numId="42">
    <w:abstractNumId w:val="0"/>
  </w:num>
  <w:num w:numId="43">
    <w:abstractNumId w:val="10"/>
  </w:num>
  <w:num w:numId="44">
    <w:abstractNumId w:val="43"/>
  </w:num>
  <w:num w:numId="45">
    <w:abstractNumId w:val="28"/>
  </w:num>
  <w:num w:numId="46">
    <w:abstractNumId w:val="13"/>
  </w:num>
  <w:num w:numId="47">
    <w:abstractNumId w:val="37"/>
  </w:num>
  <w:num w:numId="48">
    <w:abstractNumId w:val="12"/>
  </w:num>
  <w:num w:numId="49">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DC"/>
    <w:rsid w:val="000033C6"/>
    <w:rsid w:val="000039AD"/>
    <w:rsid w:val="00010ACF"/>
    <w:rsid w:val="00027369"/>
    <w:rsid w:val="00027F5A"/>
    <w:rsid w:val="0003149C"/>
    <w:rsid w:val="00040ACF"/>
    <w:rsid w:val="000644F6"/>
    <w:rsid w:val="00066C8D"/>
    <w:rsid w:val="00070B61"/>
    <w:rsid w:val="0007713B"/>
    <w:rsid w:val="00083DF9"/>
    <w:rsid w:val="000953B5"/>
    <w:rsid w:val="000A17C5"/>
    <w:rsid w:val="000A2D5E"/>
    <w:rsid w:val="000A503B"/>
    <w:rsid w:val="000B2967"/>
    <w:rsid w:val="000B2FE3"/>
    <w:rsid w:val="000B342C"/>
    <w:rsid w:val="000C017E"/>
    <w:rsid w:val="000C17AB"/>
    <w:rsid w:val="000C1F3B"/>
    <w:rsid w:val="000C34DE"/>
    <w:rsid w:val="000E56A7"/>
    <w:rsid w:val="000E761D"/>
    <w:rsid w:val="000F0DFB"/>
    <w:rsid w:val="000F1328"/>
    <w:rsid w:val="000F2267"/>
    <w:rsid w:val="000F4B9D"/>
    <w:rsid w:val="000F660D"/>
    <w:rsid w:val="00100032"/>
    <w:rsid w:val="00126441"/>
    <w:rsid w:val="001271DB"/>
    <w:rsid w:val="00127375"/>
    <w:rsid w:val="00130E8A"/>
    <w:rsid w:val="0015166A"/>
    <w:rsid w:val="00154651"/>
    <w:rsid w:val="00162222"/>
    <w:rsid w:val="001832D9"/>
    <w:rsid w:val="001A665E"/>
    <w:rsid w:val="001A6AF0"/>
    <w:rsid w:val="001B4110"/>
    <w:rsid w:val="001B6091"/>
    <w:rsid w:val="001C5720"/>
    <w:rsid w:val="001D4F57"/>
    <w:rsid w:val="001E6054"/>
    <w:rsid w:val="001F71F8"/>
    <w:rsid w:val="002050D3"/>
    <w:rsid w:val="00205B32"/>
    <w:rsid w:val="00205F28"/>
    <w:rsid w:val="00213520"/>
    <w:rsid w:val="00215CF0"/>
    <w:rsid w:val="00220DC9"/>
    <w:rsid w:val="00225719"/>
    <w:rsid w:val="00233217"/>
    <w:rsid w:val="002379B8"/>
    <w:rsid w:val="00240523"/>
    <w:rsid w:val="00244DF2"/>
    <w:rsid w:val="00262384"/>
    <w:rsid w:val="00263014"/>
    <w:rsid w:val="00267B2F"/>
    <w:rsid w:val="0027590C"/>
    <w:rsid w:val="00287C81"/>
    <w:rsid w:val="0029438D"/>
    <w:rsid w:val="0029786F"/>
    <w:rsid w:val="00297D6F"/>
    <w:rsid w:val="002B157E"/>
    <w:rsid w:val="002C2871"/>
    <w:rsid w:val="002C3493"/>
    <w:rsid w:val="002D1255"/>
    <w:rsid w:val="002D1F74"/>
    <w:rsid w:val="002D4DB6"/>
    <w:rsid w:val="002D7B3C"/>
    <w:rsid w:val="002F0F25"/>
    <w:rsid w:val="002F1E59"/>
    <w:rsid w:val="00302B8D"/>
    <w:rsid w:val="003148C3"/>
    <w:rsid w:val="00315790"/>
    <w:rsid w:val="00315874"/>
    <w:rsid w:val="003162DA"/>
    <w:rsid w:val="003167FD"/>
    <w:rsid w:val="00324711"/>
    <w:rsid w:val="0032524A"/>
    <w:rsid w:val="003329AE"/>
    <w:rsid w:val="003343DD"/>
    <w:rsid w:val="00335D3B"/>
    <w:rsid w:val="00344A87"/>
    <w:rsid w:val="0035728A"/>
    <w:rsid w:val="00372B21"/>
    <w:rsid w:val="00377281"/>
    <w:rsid w:val="00383710"/>
    <w:rsid w:val="003B2F62"/>
    <w:rsid w:val="003C105A"/>
    <w:rsid w:val="003C361A"/>
    <w:rsid w:val="003D12EB"/>
    <w:rsid w:val="003D2002"/>
    <w:rsid w:val="003D5081"/>
    <w:rsid w:val="003E3E6D"/>
    <w:rsid w:val="003E7DA7"/>
    <w:rsid w:val="00400459"/>
    <w:rsid w:val="004011AD"/>
    <w:rsid w:val="0042607A"/>
    <w:rsid w:val="004372EA"/>
    <w:rsid w:val="00444C0E"/>
    <w:rsid w:val="00456A80"/>
    <w:rsid w:val="00457616"/>
    <w:rsid w:val="00491DAB"/>
    <w:rsid w:val="004941D2"/>
    <w:rsid w:val="004B5536"/>
    <w:rsid w:val="004C1E1E"/>
    <w:rsid w:val="004C574E"/>
    <w:rsid w:val="004D4D4E"/>
    <w:rsid w:val="004D59D0"/>
    <w:rsid w:val="004D7D62"/>
    <w:rsid w:val="004E1C6A"/>
    <w:rsid w:val="004E1D06"/>
    <w:rsid w:val="004E2FE1"/>
    <w:rsid w:val="004F10D0"/>
    <w:rsid w:val="004F5AC0"/>
    <w:rsid w:val="004F5BA1"/>
    <w:rsid w:val="0052574C"/>
    <w:rsid w:val="0053176D"/>
    <w:rsid w:val="00544208"/>
    <w:rsid w:val="00552E34"/>
    <w:rsid w:val="005575FD"/>
    <w:rsid w:val="0056091A"/>
    <w:rsid w:val="005637CB"/>
    <w:rsid w:val="00566EA4"/>
    <w:rsid w:val="00571609"/>
    <w:rsid w:val="005718F3"/>
    <w:rsid w:val="00592038"/>
    <w:rsid w:val="005C02A5"/>
    <w:rsid w:val="005C0C5A"/>
    <w:rsid w:val="005C4E50"/>
    <w:rsid w:val="005E0835"/>
    <w:rsid w:val="005E4AA1"/>
    <w:rsid w:val="005F3703"/>
    <w:rsid w:val="005F3EC0"/>
    <w:rsid w:val="00607816"/>
    <w:rsid w:val="00614508"/>
    <w:rsid w:val="00631422"/>
    <w:rsid w:val="00634F7D"/>
    <w:rsid w:val="00646A08"/>
    <w:rsid w:val="0066094A"/>
    <w:rsid w:val="00675B9B"/>
    <w:rsid w:val="006826BE"/>
    <w:rsid w:val="00687EBB"/>
    <w:rsid w:val="00687FB1"/>
    <w:rsid w:val="0069194A"/>
    <w:rsid w:val="00693715"/>
    <w:rsid w:val="006A08E7"/>
    <w:rsid w:val="006A3FBA"/>
    <w:rsid w:val="006E5247"/>
    <w:rsid w:val="006F34FC"/>
    <w:rsid w:val="00702A26"/>
    <w:rsid w:val="0070431B"/>
    <w:rsid w:val="00711C11"/>
    <w:rsid w:val="00717806"/>
    <w:rsid w:val="0072041E"/>
    <w:rsid w:val="00725524"/>
    <w:rsid w:val="00727CBE"/>
    <w:rsid w:val="00727EC6"/>
    <w:rsid w:val="00733F78"/>
    <w:rsid w:val="00734C93"/>
    <w:rsid w:val="00735B5B"/>
    <w:rsid w:val="00741F4A"/>
    <w:rsid w:val="00743211"/>
    <w:rsid w:val="0074464D"/>
    <w:rsid w:val="00756235"/>
    <w:rsid w:val="00757483"/>
    <w:rsid w:val="00770F9F"/>
    <w:rsid w:val="007740AB"/>
    <w:rsid w:val="007863D2"/>
    <w:rsid w:val="00797CC3"/>
    <w:rsid w:val="007A251B"/>
    <w:rsid w:val="007A2572"/>
    <w:rsid w:val="007A5CE1"/>
    <w:rsid w:val="007A73F7"/>
    <w:rsid w:val="007A7DB1"/>
    <w:rsid w:val="007B6C27"/>
    <w:rsid w:val="007C1E88"/>
    <w:rsid w:val="007D5C88"/>
    <w:rsid w:val="007E5D1F"/>
    <w:rsid w:val="00800481"/>
    <w:rsid w:val="008144C6"/>
    <w:rsid w:val="008201B7"/>
    <w:rsid w:val="008267C4"/>
    <w:rsid w:val="0083122F"/>
    <w:rsid w:val="00835FA6"/>
    <w:rsid w:val="00837121"/>
    <w:rsid w:val="00837C30"/>
    <w:rsid w:val="00840C75"/>
    <w:rsid w:val="008457B6"/>
    <w:rsid w:val="00853B24"/>
    <w:rsid w:val="00855A29"/>
    <w:rsid w:val="00863285"/>
    <w:rsid w:val="00873321"/>
    <w:rsid w:val="00873B6A"/>
    <w:rsid w:val="0087734D"/>
    <w:rsid w:val="008905F5"/>
    <w:rsid w:val="008A6011"/>
    <w:rsid w:val="008D09DC"/>
    <w:rsid w:val="008D51AF"/>
    <w:rsid w:val="008D6E45"/>
    <w:rsid w:val="008E5569"/>
    <w:rsid w:val="008E568A"/>
    <w:rsid w:val="008E69D2"/>
    <w:rsid w:val="008F140E"/>
    <w:rsid w:val="008F48EB"/>
    <w:rsid w:val="00904AF0"/>
    <w:rsid w:val="00904CD9"/>
    <w:rsid w:val="00907387"/>
    <w:rsid w:val="00907939"/>
    <w:rsid w:val="00912256"/>
    <w:rsid w:val="00914D8E"/>
    <w:rsid w:val="0092555A"/>
    <w:rsid w:val="00935A68"/>
    <w:rsid w:val="009469D7"/>
    <w:rsid w:val="00947A15"/>
    <w:rsid w:val="00955377"/>
    <w:rsid w:val="0098657E"/>
    <w:rsid w:val="009907BA"/>
    <w:rsid w:val="009D146F"/>
    <w:rsid w:val="009D39A9"/>
    <w:rsid w:val="009E5242"/>
    <w:rsid w:val="009F3FB4"/>
    <w:rsid w:val="00A0322E"/>
    <w:rsid w:val="00A06043"/>
    <w:rsid w:val="00A16E82"/>
    <w:rsid w:val="00A20442"/>
    <w:rsid w:val="00A252D0"/>
    <w:rsid w:val="00A30867"/>
    <w:rsid w:val="00A37757"/>
    <w:rsid w:val="00A44ADA"/>
    <w:rsid w:val="00A44B09"/>
    <w:rsid w:val="00A536C9"/>
    <w:rsid w:val="00A55CBA"/>
    <w:rsid w:val="00A5604F"/>
    <w:rsid w:val="00A67D25"/>
    <w:rsid w:val="00A819FE"/>
    <w:rsid w:val="00A8320B"/>
    <w:rsid w:val="00A94D8C"/>
    <w:rsid w:val="00A96518"/>
    <w:rsid w:val="00AB1E60"/>
    <w:rsid w:val="00AD5008"/>
    <w:rsid w:val="00AD6CDB"/>
    <w:rsid w:val="00AD6D6A"/>
    <w:rsid w:val="00AE15BB"/>
    <w:rsid w:val="00AE7A23"/>
    <w:rsid w:val="00AF659D"/>
    <w:rsid w:val="00AF7777"/>
    <w:rsid w:val="00B0012A"/>
    <w:rsid w:val="00B044F4"/>
    <w:rsid w:val="00B05339"/>
    <w:rsid w:val="00B10E34"/>
    <w:rsid w:val="00B129C1"/>
    <w:rsid w:val="00B17B02"/>
    <w:rsid w:val="00B2288D"/>
    <w:rsid w:val="00B23169"/>
    <w:rsid w:val="00B23D67"/>
    <w:rsid w:val="00B23F7D"/>
    <w:rsid w:val="00B254C4"/>
    <w:rsid w:val="00B26731"/>
    <w:rsid w:val="00B31ACF"/>
    <w:rsid w:val="00B351CF"/>
    <w:rsid w:val="00B379E9"/>
    <w:rsid w:val="00B43561"/>
    <w:rsid w:val="00B44C32"/>
    <w:rsid w:val="00B776E7"/>
    <w:rsid w:val="00B840A3"/>
    <w:rsid w:val="00B84DC3"/>
    <w:rsid w:val="00B86A7B"/>
    <w:rsid w:val="00B929DF"/>
    <w:rsid w:val="00B937CD"/>
    <w:rsid w:val="00BA1698"/>
    <w:rsid w:val="00BA53DD"/>
    <w:rsid w:val="00BB0B69"/>
    <w:rsid w:val="00BB42F1"/>
    <w:rsid w:val="00BC5F36"/>
    <w:rsid w:val="00BC6E3B"/>
    <w:rsid w:val="00BD0A0D"/>
    <w:rsid w:val="00BD7392"/>
    <w:rsid w:val="00BE476C"/>
    <w:rsid w:val="00BF24B3"/>
    <w:rsid w:val="00BF701A"/>
    <w:rsid w:val="00C13AF4"/>
    <w:rsid w:val="00C16DBA"/>
    <w:rsid w:val="00C22532"/>
    <w:rsid w:val="00C3073B"/>
    <w:rsid w:val="00C30C20"/>
    <w:rsid w:val="00C315A0"/>
    <w:rsid w:val="00C46C68"/>
    <w:rsid w:val="00C47557"/>
    <w:rsid w:val="00C508A4"/>
    <w:rsid w:val="00C57F5B"/>
    <w:rsid w:val="00C62C81"/>
    <w:rsid w:val="00C813D8"/>
    <w:rsid w:val="00C81ED5"/>
    <w:rsid w:val="00C92332"/>
    <w:rsid w:val="00C958CC"/>
    <w:rsid w:val="00C97E1E"/>
    <w:rsid w:val="00CB4B77"/>
    <w:rsid w:val="00CC1075"/>
    <w:rsid w:val="00CC7DCF"/>
    <w:rsid w:val="00CD0A68"/>
    <w:rsid w:val="00CD4048"/>
    <w:rsid w:val="00CD6250"/>
    <w:rsid w:val="00CE5C1D"/>
    <w:rsid w:val="00D01DDB"/>
    <w:rsid w:val="00D07C25"/>
    <w:rsid w:val="00D15A7D"/>
    <w:rsid w:val="00D20FE7"/>
    <w:rsid w:val="00D22707"/>
    <w:rsid w:val="00D26562"/>
    <w:rsid w:val="00D2677A"/>
    <w:rsid w:val="00D26F12"/>
    <w:rsid w:val="00D33D82"/>
    <w:rsid w:val="00D422C7"/>
    <w:rsid w:val="00D77EEC"/>
    <w:rsid w:val="00D8231B"/>
    <w:rsid w:val="00D828D8"/>
    <w:rsid w:val="00D87961"/>
    <w:rsid w:val="00D96164"/>
    <w:rsid w:val="00D96C9E"/>
    <w:rsid w:val="00D97CDA"/>
    <w:rsid w:val="00DA2613"/>
    <w:rsid w:val="00DA45FE"/>
    <w:rsid w:val="00DA7524"/>
    <w:rsid w:val="00DB0482"/>
    <w:rsid w:val="00DB6B13"/>
    <w:rsid w:val="00DD38A3"/>
    <w:rsid w:val="00DD3A01"/>
    <w:rsid w:val="00DD44B7"/>
    <w:rsid w:val="00DE58C4"/>
    <w:rsid w:val="00DE7A3E"/>
    <w:rsid w:val="00DF25D8"/>
    <w:rsid w:val="00DF32D5"/>
    <w:rsid w:val="00E00D56"/>
    <w:rsid w:val="00E1244D"/>
    <w:rsid w:val="00E14FF6"/>
    <w:rsid w:val="00E153A7"/>
    <w:rsid w:val="00E250D0"/>
    <w:rsid w:val="00E4176B"/>
    <w:rsid w:val="00E5782D"/>
    <w:rsid w:val="00E61DDC"/>
    <w:rsid w:val="00E67372"/>
    <w:rsid w:val="00E73D83"/>
    <w:rsid w:val="00E80D70"/>
    <w:rsid w:val="00E85FEC"/>
    <w:rsid w:val="00E90865"/>
    <w:rsid w:val="00E90C8B"/>
    <w:rsid w:val="00E91410"/>
    <w:rsid w:val="00E91D98"/>
    <w:rsid w:val="00EA2E25"/>
    <w:rsid w:val="00EA40DE"/>
    <w:rsid w:val="00EA65AE"/>
    <w:rsid w:val="00EC1121"/>
    <w:rsid w:val="00EC2662"/>
    <w:rsid w:val="00EC2FE7"/>
    <w:rsid w:val="00EC55C0"/>
    <w:rsid w:val="00ED2D38"/>
    <w:rsid w:val="00ED73FF"/>
    <w:rsid w:val="00EE0675"/>
    <w:rsid w:val="00EE09FE"/>
    <w:rsid w:val="00EF4199"/>
    <w:rsid w:val="00EF46E5"/>
    <w:rsid w:val="00F017ED"/>
    <w:rsid w:val="00F05EDE"/>
    <w:rsid w:val="00F25C5A"/>
    <w:rsid w:val="00F433F5"/>
    <w:rsid w:val="00F5304A"/>
    <w:rsid w:val="00F60521"/>
    <w:rsid w:val="00F73F05"/>
    <w:rsid w:val="00F760E0"/>
    <w:rsid w:val="00F81121"/>
    <w:rsid w:val="00F849C6"/>
    <w:rsid w:val="00FA5B3D"/>
    <w:rsid w:val="00FA65E9"/>
    <w:rsid w:val="00FA7D2A"/>
    <w:rsid w:val="00FB0F8A"/>
    <w:rsid w:val="00FB1104"/>
    <w:rsid w:val="00FB3F76"/>
    <w:rsid w:val="00FC7678"/>
    <w:rsid w:val="00FD7826"/>
    <w:rsid w:val="00FE26B8"/>
    <w:rsid w:val="00FE77DA"/>
    <w:rsid w:val="00FF1035"/>
    <w:rsid w:val="00FF493C"/>
    <w:rsid w:val="00FF4E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customStyle="1" w:styleId="Cuadrculamedia1-nfasis21">
    <w:name w:val="Cuadrícula media 1 - Énfasis 21"/>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customStyle="1" w:styleId="Cuadrculamedia1-nfasis21">
    <w:name w:val="Cuadrícula media 1 - Énfasis 21"/>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8307">
      <w:bodyDiv w:val="1"/>
      <w:marLeft w:val="0"/>
      <w:marRight w:val="0"/>
      <w:marTop w:val="0"/>
      <w:marBottom w:val="0"/>
      <w:divBdr>
        <w:top w:val="none" w:sz="0" w:space="0" w:color="auto"/>
        <w:left w:val="none" w:sz="0" w:space="0" w:color="auto"/>
        <w:bottom w:val="none" w:sz="0" w:space="0" w:color="auto"/>
        <w:right w:val="none" w:sz="0" w:space="0" w:color="auto"/>
      </w:divBdr>
      <w:divsChild>
        <w:div w:id="742607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9A62-7C4D-41FB-B3D9-A85D396F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mperea</cp:lastModifiedBy>
  <cp:revision>3</cp:revision>
  <dcterms:created xsi:type="dcterms:W3CDTF">2017-09-16T17:43:00Z</dcterms:created>
  <dcterms:modified xsi:type="dcterms:W3CDTF">2019-01-14T08:57:00Z</dcterms:modified>
</cp:coreProperties>
</file>