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CB761" w14:textId="77777777" w:rsidR="00C63405" w:rsidRPr="00AD3C12" w:rsidRDefault="00C63405" w:rsidP="003A7FA4">
      <w:pPr>
        <w:spacing w:after="0"/>
        <w:ind w:right="-284"/>
        <w:jc w:val="both"/>
        <w:rPr>
          <w:rFonts w:ascii="Times New Roman" w:hAnsi="Times New Roman" w:cs="Times New Roman"/>
          <w:color w:val="FF0000"/>
          <w:sz w:val="24"/>
          <w:szCs w:val="24"/>
          <w:lang w:val="es-ES_tradnl"/>
        </w:rPr>
      </w:pPr>
      <w:bookmarkStart w:id="0" w:name="_GoBack"/>
      <w:bookmarkEnd w:id="0"/>
    </w:p>
    <w:p w14:paraId="7BD3F89A" w14:textId="4909B432" w:rsidR="004312ED" w:rsidRPr="00AD3C12" w:rsidRDefault="004312ED" w:rsidP="000D729B">
      <w:pPr>
        <w:ind w:right="-285"/>
        <w:contextualSpacing/>
        <w:jc w:val="both"/>
        <w:rPr>
          <w:rFonts w:ascii="Arial Narrow" w:hAnsi="Arial Narrow" w:cstheme="minorHAnsi"/>
        </w:rPr>
      </w:pPr>
      <w:r w:rsidRPr="00AD3C12">
        <w:rPr>
          <w:rFonts w:ascii="Arial Narrow" w:hAnsi="Arial Narrow" w:cstheme="minorHAnsi"/>
        </w:rPr>
        <w:t xml:space="preserve">CASO 1: </w:t>
      </w:r>
      <w:r w:rsidR="005325ED" w:rsidRPr="00AD3C12">
        <w:rPr>
          <w:rFonts w:ascii="Arial Narrow" w:hAnsi="Arial Narrow" w:cstheme="minorHAnsi"/>
        </w:rPr>
        <w:t xml:space="preserve">Se ha realizado un estudio para </w:t>
      </w:r>
      <w:r w:rsidR="008C5C23" w:rsidRPr="00AD3C12">
        <w:rPr>
          <w:rFonts w:ascii="Arial Narrow" w:hAnsi="Arial Narrow" w:cstheme="minorHAnsi"/>
        </w:rPr>
        <w:t>examinar</w:t>
      </w:r>
      <w:r w:rsidR="005325ED" w:rsidRPr="00AD3C12">
        <w:rPr>
          <w:rFonts w:ascii="Arial Narrow" w:hAnsi="Arial Narrow" w:cstheme="minorHAnsi"/>
        </w:rPr>
        <w:t xml:space="preserve"> si el nivel educativo </w:t>
      </w:r>
      <w:r w:rsidR="002A3D00">
        <w:rPr>
          <w:rFonts w:ascii="Arial Narrow" w:hAnsi="Arial Narrow" w:cstheme="minorHAnsi"/>
        </w:rPr>
        <w:t xml:space="preserve">(3 niveles de la variable independiente) </w:t>
      </w:r>
      <w:r w:rsidR="005325ED" w:rsidRPr="00AD3C12">
        <w:rPr>
          <w:rFonts w:ascii="Arial Narrow" w:hAnsi="Arial Narrow" w:cstheme="minorHAnsi"/>
        </w:rPr>
        <w:t>de los participantes tiene un efecto sobre la atención sostenida. Se reclutan 300 personas de entre 30 y 35 años, 100 con estudios de primaria, 100 con estudios de secundaria y 100 con estudios universitarios. Los participantes han de detectar</w:t>
      </w:r>
      <w:r w:rsidR="000477D3" w:rsidRPr="00AD3C12">
        <w:rPr>
          <w:rFonts w:ascii="Arial Narrow" w:hAnsi="Arial Narrow" w:cstheme="minorHAnsi"/>
        </w:rPr>
        <w:t>, en 1000 ensayos,</w:t>
      </w:r>
      <w:r w:rsidR="005325ED" w:rsidRPr="00AD3C12">
        <w:rPr>
          <w:rFonts w:ascii="Arial Narrow" w:hAnsi="Arial Narrow" w:cstheme="minorHAnsi"/>
        </w:rPr>
        <w:t xml:space="preserve"> la letra F en matrices que contienen (o no) la letra E </w:t>
      </w:r>
      <w:r w:rsidR="008B51D8" w:rsidRPr="00AD3C12">
        <w:rPr>
          <w:rFonts w:ascii="Arial Narrow" w:hAnsi="Arial Narrow" w:cstheme="minorHAnsi"/>
        </w:rPr>
        <w:t>en una pantalla de ordenador. S</w:t>
      </w:r>
      <w:r w:rsidR="005325ED" w:rsidRPr="00AD3C12">
        <w:rPr>
          <w:rFonts w:ascii="Arial Narrow" w:hAnsi="Arial Narrow" w:cstheme="minorHAnsi"/>
        </w:rPr>
        <w:t>e mide el tiempo de reacción en cada ensayo (en milisegundos)</w:t>
      </w:r>
      <w:r w:rsidR="008B51D8" w:rsidRPr="00AD3C12">
        <w:rPr>
          <w:rFonts w:ascii="Arial Narrow" w:hAnsi="Arial Narrow" w:cstheme="minorHAnsi"/>
        </w:rPr>
        <w:t>—el tiempo de reacción será un marcador de la atención</w:t>
      </w:r>
      <w:r w:rsidR="00421FF7">
        <w:rPr>
          <w:rFonts w:ascii="Arial Narrow" w:hAnsi="Arial Narrow" w:cstheme="minorHAnsi"/>
        </w:rPr>
        <w:t xml:space="preserve"> sostenida</w:t>
      </w:r>
      <w:r w:rsidR="008B51D8" w:rsidRPr="00AD3C12">
        <w:rPr>
          <w:rFonts w:ascii="Arial Narrow" w:hAnsi="Arial Narrow" w:cstheme="minorHAnsi"/>
        </w:rPr>
        <w:t>.</w:t>
      </w:r>
    </w:p>
    <w:p w14:paraId="0DF5202A" w14:textId="77777777" w:rsidR="00CB51CD" w:rsidRPr="00AD3C12" w:rsidRDefault="004312ED" w:rsidP="00D53BD3">
      <w:pPr>
        <w:pStyle w:val="Prrafodelista"/>
        <w:numPr>
          <w:ilvl w:val="0"/>
          <w:numId w:val="17"/>
        </w:numPr>
        <w:ind w:left="142" w:right="-285" w:hanging="284"/>
        <w:jc w:val="both"/>
        <w:rPr>
          <w:rFonts w:ascii="Arial Narrow" w:hAnsi="Arial Narrow" w:cstheme="minorHAnsi"/>
          <w:i/>
        </w:rPr>
      </w:pPr>
      <w:r w:rsidRPr="00AD3C12">
        <w:rPr>
          <w:rFonts w:ascii="Arial Narrow" w:hAnsi="Arial Narrow" w:cstheme="minorHAnsi"/>
          <w:i/>
        </w:rPr>
        <w:t>La investigación descrita en el CASO 1 es:</w:t>
      </w:r>
      <w:r w:rsidR="00684D53" w:rsidRPr="00AD3C12">
        <w:rPr>
          <w:rFonts w:ascii="Arial Narrow" w:hAnsi="Arial Narrow" w:cstheme="minorHAnsi"/>
          <w:i/>
        </w:rPr>
        <w:t xml:space="preserve"> </w:t>
      </w:r>
    </w:p>
    <w:p w14:paraId="0FDF943F" w14:textId="03A60C86" w:rsidR="004312ED" w:rsidRPr="00AD3C12" w:rsidRDefault="005325ED" w:rsidP="004312ED">
      <w:pPr>
        <w:pStyle w:val="Prrafodelista"/>
        <w:numPr>
          <w:ilvl w:val="0"/>
          <w:numId w:val="22"/>
        </w:numPr>
        <w:ind w:left="709" w:right="-285"/>
        <w:jc w:val="both"/>
        <w:rPr>
          <w:rFonts w:ascii="Arial Narrow" w:hAnsi="Arial Narrow" w:cstheme="minorHAnsi"/>
        </w:rPr>
      </w:pPr>
      <w:r w:rsidRPr="00AD3C12">
        <w:rPr>
          <w:rFonts w:ascii="Arial Narrow" w:hAnsi="Arial Narrow" w:cstheme="minorHAnsi"/>
        </w:rPr>
        <w:t>Correlacional</w:t>
      </w:r>
      <w:r w:rsidR="000477D3" w:rsidRPr="00AD3C12">
        <w:rPr>
          <w:rFonts w:ascii="Arial Narrow" w:hAnsi="Arial Narrow" w:cstheme="minorHAnsi"/>
        </w:rPr>
        <w:t>-Observacional</w:t>
      </w:r>
      <w:r w:rsidR="004312ED" w:rsidRPr="00AD3C12">
        <w:rPr>
          <w:rFonts w:ascii="Arial Narrow" w:hAnsi="Arial Narrow" w:cstheme="minorHAnsi"/>
        </w:rPr>
        <w:t xml:space="preserve">, dado que </w:t>
      </w:r>
      <w:r w:rsidR="002A3D00">
        <w:rPr>
          <w:rFonts w:ascii="Arial Narrow" w:hAnsi="Arial Narrow" w:cstheme="minorHAnsi"/>
        </w:rPr>
        <w:t>es el típico escenario de investigación correlacional</w:t>
      </w:r>
      <w:r w:rsidR="008B73A2">
        <w:rPr>
          <w:rFonts w:ascii="Arial Narrow" w:hAnsi="Arial Narrow" w:cstheme="minorHAnsi"/>
        </w:rPr>
        <w:t>-observacional</w:t>
      </w:r>
      <w:r w:rsidR="002A3D00">
        <w:rPr>
          <w:rFonts w:ascii="Arial Narrow" w:hAnsi="Arial Narrow" w:cstheme="minorHAnsi"/>
        </w:rPr>
        <w:t xml:space="preserve"> en el que se</w:t>
      </w:r>
      <w:r w:rsidRPr="00AD3C12">
        <w:rPr>
          <w:rFonts w:ascii="Arial Narrow" w:hAnsi="Arial Narrow" w:cstheme="minorHAnsi"/>
        </w:rPr>
        <w:t xml:space="preserve"> aplicará el coeficiente de Pearson</w:t>
      </w:r>
      <w:r w:rsidR="00FE102E">
        <w:rPr>
          <w:rFonts w:ascii="Arial Narrow" w:hAnsi="Arial Narrow" w:cstheme="minorHAnsi"/>
        </w:rPr>
        <w:t>.</w:t>
      </w:r>
    </w:p>
    <w:p w14:paraId="0F46F614" w14:textId="77777777" w:rsidR="004312ED" w:rsidRPr="00AD3C12" w:rsidRDefault="004312ED" w:rsidP="004312ED">
      <w:pPr>
        <w:pStyle w:val="Prrafodelista"/>
        <w:numPr>
          <w:ilvl w:val="0"/>
          <w:numId w:val="22"/>
        </w:numPr>
        <w:ind w:left="709" w:right="-285"/>
        <w:jc w:val="both"/>
        <w:rPr>
          <w:rFonts w:ascii="Arial Narrow" w:hAnsi="Arial Narrow" w:cstheme="minorHAnsi"/>
        </w:rPr>
      </w:pPr>
      <w:r w:rsidRPr="00AD3C12">
        <w:rPr>
          <w:rFonts w:ascii="Arial Narrow" w:hAnsi="Arial Narrow" w:cstheme="minorHAnsi"/>
        </w:rPr>
        <w:t xml:space="preserve">Experimental porque se manipula </w:t>
      </w:r>
      <w:r w:rsidR="005325ED" w:rsidRPr="00AD3C12">
        <w:rPr>
          <w:rFonts w:ascii="Arial Narrow" w:hAnsi="Arial Narrow" w:cstheme="minorHAnsi"/>
        </w:rPr>
        <w:t xml:space="preserve">directamente </w:t>
      </w:r>
      <w:r w:rsidRPr="00AD3C12">
        <w:rPr>
          <w:rFonts w:ascii="Arial Narrow" w:hAnsi="Arial Narrow" w:cstheme="minorHAnsi"/>
        </w:rPr>
        <w:t>una variable independiente</w:t>
      </w:r>
      <w:r w:rsidR="005325ED" w:rsidRPr="00AD3C12">
        <w:rPr>
          <w:rFonts w:ascii="Arial Narrow" w:hAnsi="Arial Narrow" w:cstheme="minorHAnsi"/>
        </w:rPr>
        <w:t xml:space="preserve"> y se trata de ver su impacto sobre la variable dependiente.</w:t>
      </w:r>
    </w:p>
    <w:p w14:paraId="305B11CB" w14:textId="0B224714" w:rsidR="004312ED" w:rsidRPr="00AD3C12" w:rsidRDefault="004312ED" w:rsidP="004312ED">
      <w:pPr>
        <w:pStyle w:val="Prrafodelista"/>
        <w:numPr>
          <w:ilvl w:val="0"/>
          <w:numId w:val="22"/>
        </w:numPr>
        <w:ind w:left="709" w:right="-285"/>
        <w:jc w:val="both"/>
        <w:rPr>
          <w:rFonts w:ascii="Arial Narrow" w:hAnsi="Arial Narrow" w:cstheme="minorHAnsi"/>
        </w:rPr>
      </w:pPr>
      <w:r w:rsidRPr="00AD3C12">
        <w:rPr>
          <w:rFonts w:ascii="Arial Narrow" w:hAnsi="Arial Narrow" w:cstheme="minorHAnsi"/>
        </w:rPr>
        <w:t xml:space="preserve">Cuasi-experimental </w:t>
      </w:r>
      <w:r w:rsidR="005325ED" w:rsidRPr="00AD3C12">
        <w:rPr>
          <w:rFonts w:ascii="Arial Narrow" w:hAnsi="Arial Narrow" w:cstheme="minorHAnsi"/>
        </w:rPr>
        <w:t>porque</w:t>
      </w:r>
      <w:r w:rsidR="00AD3C12" w:rsidRPr="00AD3C12">
        <w:rPr>
          <w:rFonts w:ascii="Arial Narrow" w:hAnsi="Arial Narrow" w:cstheme="minorHAnsi"/>
        </w:rPr>
        <w:t xml:space="preserve"> </w:t>
      </w:r>
      <w:r w:rsidR="000477D3" w:rsidRPr="00AD3C12">
        <w:rPr>
          <w:rFonts w:ascii="Arial Narrow" w:hAnsi="Arial Narrow" w:cstheme="minorHAnsi"/>
        </w:rPr>
        <w:t>los</w:t>
      </w:r>
      <w:r w:rsidR="006B0932" w:rsidRPr="00AD3C12">
        <w:rPr>
          <w:rFonts w:ascii="Arial Narrow" w:hAnsi="Arial Narrow" w:cstheme="minorHAnsi"/>
        </w:rPr>
        <w:t xml:space="preserve"> </w:t>
      </w:r>
      <w:r w:rsidR="000477D3" w:rsidRPr="00AD3C12">
        <w:rPr>
          <w:rFonts w:ascii="Arial Narrow" w:hAnsi="Arial Narrow" w:cstheme="minorHAnsi"/>
        </w:rPr>
        <w:t xml:space="preserve">tres </w:t>
      </w:r>
      <w:r w:rsidR="005325ED" w:rsidRPr="00AD3C12">
        <w:rPr>
          <w:rFonts w:ascii="Arial Narrow" w:hAnsi="Arial Narrow" w:cstheme="minorHAnsi"/>
        </w:rPr>
        <w:t xml:space="preserve">grupos </w:t>
      </w:r>
      <w:r w:rsidR="008C5C23" w:rsidRPr="00AD3C12">
        <w:rPr>
          <w:rFonts w:ascii="Arial Narrow" w:hAnsi="Arial Narrow" w:cstheme="minorHAnsi"/>
        </w:rPr>
        <w:t xml:space="preserve">de la variable independiente </w:t>
      </w:r>
      <w:r w:rsidR="000477D3" w:rsidRPr="00AD3C12">
        <w:rPr>
          <w:rFonts w:ascii="Arial Narrow" w:hAnsi="Arial Narrow" w:cstheme="minorHAnsi"/>
        </w:rPr>
        <w:t>se han formado</w:t>
      </w:r>
      <w:r w:rsidR="00AD3C12" w:rsidRPr="00AD3C12">
        <w:rPr>
          <w:rFonts w:ascii="Arial Narrow" w:hAnsi="Arial Narrow" w:cstheme="minorHAnsi"/>
        </w:rPr>
        <w:t xml:space="preserve"> de manera natural en lugar de asignación aleatoria.</w:t>
      </w:r>
    </w:p>
    <w:p w14:paraId="30C658E3" w14:textId="77777777" w:rsidR="00C63405" w:rsidRPr="002A3D00" w:rsidRDefault="00C63405" w:rsidP="00C63405">
      <w:pPr>
        <w:pStyle w:val="Prrafodelista"/>
        <w:ind w:right="-285"/>
        <w:jc w:val="both"/>
        <w:rPr>
          <w:rFonts w:ascii="Times New Roman" w:hAnsi="Times New Roman" w:cs="Times New Roman"/>
          <w:color w:val="FF0000"/>
          <w:sz w:val="10"/>
          <w:szCs w:val="10"/>
        </w:rPr>
      </w:pPr>
    </w:p>
    <w:p w14:paraId="444CC286" w14:textId="549560EE" w:rsidR="00C63405" w:rsidRPr="00AD3C12" w:rsidRDefault="000D729B" w:rsidP="00D53BD3">
      <w:pPr>
        <w:pStyle w:val="Prrafodelista"/>
        <w:numPr>
          <w:ilvl w:val="0"/>
          <w:numId w:val="17"/>
        </w:numPr>
        <w:ind w:left="142" w:right="-285" w:hanging="284"/>
        <w:jc w:val="both"/>
        <w:rPr>
          <w:rFonts w:ascii="Arial Narrow" w:hAnsi="Arial Narrow" w:cstheme="minorHAnsi"/>
          <w:i/>
        </w:rPr>
      </w:pPr>
      <w:r w:rsidRPr="00AD3C12">
        <w:rPr>
          <w:rFonts w:ascii="Arial Narrow" w:hAnsi="Arial Narrow" w:cstheme="minorHAnsi"/>
          <w:i/>
        </w:rPr>
        <w:t xml:space="preserve">(CASO 1) </w:t>
      </w:r>
      <w:r w:rsidR="005B15DE" w:rsidRPr="00AD3C12">
        <w:rPr>
          <w:rFonts w:ascii="Arial Narrow" w:hAnsi="Arial Narrow" w:cstheme="minorHAnsi"/>
          <w:i/>
        </w:rPr>
        <w:t>¿</w:t>
      </w:r>
      <w:r w:rsidR="005325ED" w:rsidRPr="00AD3C12">
        <w:rPr>
          <w:rFonts w:ascii="Arial Narrow" w:hAnsi="Arial Narrow" w:cstheme="minorHAnsi"/>
          <w:i/>
        </w:rPr>
        <w:t>Q</w:t>
      </w:r>
      <w:r w:rsidR="00AD3C12" w:rsidRPr="00AD3C12">
        <w:rPr>
          <w:rFonts w:ascii="Arial Narrow" w:hAnsi="Arial Narrow" w:cstheme="minorHAnsi"/>
          <w:i/>
        </w:rPr>
        <w:t xml:space="preserve">ué tipo de </w:t>
      </w:r>
      <w:r w:rsidRPr="00AD3C12">
        <w:rPr>
          <w:rFonts w:ascii="Arial Narrow" w:hAnsi="Arial Narrow" w:cstheme="minorHAnsi"/>
          <w:i/>
        </w:rPr>
        <w:t xml:space="preserve">variable </w:t>
      </w:r>
      <w:r w:rsidR="005325ED" w:rsidRPr="00AD3C12">
        <w:rPr>
          <w:rFonts w:ascii="Arial Narrow" w:hAnsi="Arial Narrow" w:cstheme="minorHAnsi"/>
          <w:i/>
        </w:rPr>
        <w:t xml:space="preserve">es </w:t>
      </w:r>
      <w:r w:rsidR="006B0932" w:rsidRPr="00AD3C12">
        <w:rPr>
          <w:rFonts w:ascii="Arial Narrow" w:hAnsi="Arial Narrow" w:cstheme="minorHAnsi"/>
          <w:i/>
        </w:rPr>
        <w:t>“N</w:t>
      </w:r>
      <w:r w:rsidR="005325ED" w:rsidRPr="00AD3C12">
        <w:rPr>
          <w:rFonts w:ascii="Arial Narrow" w:hAnsi="Arial Narrow" w:cstheme="minorHAnsi"/>
          <w:i/>
        </w:rPr>
        <w:t xml:space="preserve">ivel </w:t>
      </w:r>
      <w:r w:rsidR="006B0932" w:rsidRPr="00AD3C12">
        <w:rPr>
          <w:rFonts w:ascii="Arial Narrow" w:hAnsi="Arial Narrow" w:cstheme="minorHAnsi"/>
          <w:i/>
        </w:rPr>
        <w:t>E</w:t>
      </w:r>
      <w:r w:rsidR="005325ED" w:rsidRPr="00AD3C12">
        <w:rPr>
          <w:rFonts w:ascii="Arial Narrow" w:hAnsi="Arial Narrow" w:cstheme="minorHAnsi"/>
          <w:i/>
        </w:rPr>
        <w:t>ducativo</w:t>
      </w:r>
      <w:r w:rsidR="006B0932" w:rsidRPr="00AD3C12">
        <w:rPr>
          <w:rFonts w:ascii="Arial Narrow" w:hAnsi="Arial Narrow" w:cstheme="minorHAnsi"/>
          <w:i/>
        </w:rPr>
        <w:t>”</w:t>
      </w:r>
      <w:r w:rsidRPr="00AD3C12">
        <w:rPr>
          <w:rFonts w:ascii="Arial Narrow" w:hAnsi="Arial Narrow" w:cstheme="minorHAnsi"/>
          <w:i/>
        </w:rPr>
        <w:t>?</w:t>
      </w:r>
      <w:r w:rsidR="00684D53" w:rsidRPr="00AD3C12">
        <w:rPr>
          <w:rFonts w:ascii="Arial Narrow" w:hAnsi="Arial Narrow" w:cstheme="minorHAnsi"/>
          <w:i/>
        </w:rPr>
        <w:t xml:space="preserve">  </w:t>
      </w:r>
    </w:p>
    <w:p w14:paraId="4FCF6226" w14:textId="77777777" w:rsidR="000D729B" w:rsidRPr="00AD3C12" w:rsidRDefault="005325ED" w:rsidP="00D53BD3">
      <w:pPr>
        <w:pStyle w:val="Prrafodelista"/>
        <w:numPr>
          <w:ilvl w:val="0"/>
          <w:numId w:val="24"/>
        </w:numPr>
        <w:ind w:left="709" w:right="-285" w:hanging="426"/>
        <w:jc w:val="both"/>
        <w:rPr>
          <w:rFonts w:ascii="Arial Narrow" w:hAnsi="Arial Narrow" w:cstheme="minorHAnsi"/>
        </w:rPr>
      </w:pPr>
      <w:r w:rsidRPr="00AD3C12">
        <w:rPr>
          <w:rFonts w:ascii="Arial Narrow" w:hAnsi="Arial Narrow" w:cstheme="minorHAnsi"/>
        </w:rPr>
        <w:t>O</w:t>
      </w:r>
      <w:r w:rsidR="000D729B" w:rsidRPr="00AD3C12">
        <w:rPr>
          <w:rFonts w:ascii="Arial Narrow" w:hAnsi="Arial Narrow" w:cstheme="minorHAnsi"/>
        </w:rPr>
        <w:t>rdinal</w:t>
      </w:r>
    </w:p>
    <w:p w14:paraId="61F532FB" w14:textId="77777777" w:rsidR="000D729B" w:rsidRPr="00AD3C12" w:rsidRDefault="005325ED" w:rsidP="00D53BD3">
      <w:pPr>
        <w:pStyle w:val="Prrafodelista"/>
        <w:numPr>
          <w:ilvl w:val="0"/>
          <w:numId w:val="24"/>
        </w:numPr>
        <w:ind w:right="-285" w:hanging="426"/>
        <w:jc w:val="both"/>
        <w:rPr>
          <w:rFonts w:ascii="Arial Narrow" w:hAnsi="Arial Narrow" w:cstheme="minorHAnsi"/>
        </w:rPr>
      </w:pPr>
      <w:r w:rsidRPr="00AD3C12">
        <w:rPr>
          <w:rFonts w:ascii="Arial Narrow" w:hAnsi="Arial Narrow" w:cstheme="minorHAnsi"/>
        </w:rPr>
        <w:t>C</w:t>
      </w:r>
      <w:r w:rsidR="000D729B" w:rsidRPr="00AD3C12">
        <w:rPr>
          <w:rFonts w:ascii="Arial Narrow" w:hAnsi="Arial Narrow" w:cstheme="minorHAnsi"/>
        </w:rPr>
        <w:t>ualitativa</w:t>
      </w:r>
      <w:r w:rsidRPr="00AD3C12">
        <w:rPr>
          <w:rFonts w:ascii="Arial Narrow" w:hAnsi="Arial Narrow" w:cstheme="minorHAnsi"/>
        </w:rPr>
        <w:t xml:space="preserve"> (nominal)</w:t>
      </w:r>
    </w:p>
    <w:p w14:paraId="16B1A599" w14:textId="77777777" w:rsidR="00857847" w:rsidRPr="00AD3C12" w:rsidRDefault="005325ED" w:rsidP="00D53BD3">
      <w:pPr>
        <w:pStyle w:val="Prrafodelista"/>
        <w:numPr>
          <w:ilvl w:val="0"/>
          <w:numId w:val="24"/>
        </w:numPr>
        <w:ind w:left="709" w:right="-285" w:hanging="425"/>
        <w:jc w:val="both"/>
        <w:rPr>
          <w:rFonts w:ascii="Arial Narrow" w:hAnsi="Arial Narrow" w:cstheme="minorHAnsi"/>
        </w:rPr>
      </w:pPr>
      <w:r w:rsidRPr="00AD3C12">
        <w:rPr>
          <w:rFonts w:ascii="Arial Narrow" w:hAnsi="Arial Narrow" w:cstheme="minorHAnsi"/>
        </w:rPr>
        <w:t>Cuantitativa discreta</w:t>
      </w:r>
    </w:p>
    <w:p w14:paraId="382A8CF7" w14:textId="77777777" w:rsidR="00684D53" w:rsidRPr="00AD3C12" w:rsidRDefault="00684D53" w:rsidP="00857847">
      <w:pPr>
        <w:pStyle w:val="Prrafodelista"/>
        <w:ind w:left="1070" w:right="-285"/>
        <w:jc w:val="both"/>
        <w:rPr>
          <w:rFonts w:ascii="Arial Narrow" w:hAnsi="Arial Narrow" w:cstheme="minorHAnsi"/>
          <w:i/>
          <w:highlight w:val="yellow"/>
        </w:rPr>
      </w:pPr>
    </w:p>
    <w:p w14:paraId="536EA3EA" w14:textId="24A13FC9" w:rsidR="00684D53" w:rsidRPr="00AD3C12" w:rsidRDefault="005325ED" w:rsidP="00D53BD3">
      <w:pPr>
        <w:pStyle w:val="Prrafodelista"/>
        <w:numPr>
          <w:ilvl w:val="0"/>
          <w:numId w:val="17"/>
        </w:numPr>
        <w:spacing w:line="240" w:lineRule="auto"/>
        <w:ind w:left="142" w:right="-285" w:hanging="284"/>
        <w:jc w:val="both"/>
        <w:rPr>
          <w:rFonts w:ascii="Arial Narrow" w:hAnsi="Arial Narrow"/>
          <w:i/>
        </w:rPr>
      </w:pPr>
      <w:r w:rsidRPr="00AD3C12">
        <w:rPr>
          <w:rFonts w:ascii="Arial Narrow" w:hAnsi="Arial Narrow" w:cstheme="minorHAnsi"/>
          <w:i/>
        </w:rPr>
        <w:t xml:space="preserve">(CASO 1) </w:t>
      </w:r>
      <w:r w:rsidRPr="00AD3C12">
        <w:rPr>
          <w:rFonts w:ascii="Arial Narrow" w:hAnsi="Arial Narrow"/>
          <w:i/>
        </w:rPr>
        <w:t xml:space="preserve">¿Qué tipo de variable es </w:t>
      </w:r>
      <w:r w:rsidR="006B0932" w:rsidRPr="00AD3C12">
        <w:rPr>
          <w:rFonts w:ascii="Arial Narrow" w:hAnsi="Arial Narrow"/>
          <w:i/>
        </w:rPr>
        <w:t>“T</w:t>
      </w:r>
      <w:r w:rsidRPr="00AD3C12">
        <w:rPr>
          <w:rFonts w:ascii="Arial Narrow" w:hAnsi="Arial Narrow"/>
          <w:i/>
        </w:rPr>
        <w:t xml:space="preserve">iempo de </w:t>
      </w:r>
      <w:r w:rsidR="002E74F2">
        <w:rPr>
          <w:rFonts w:ascii="Arial Narrow" w:hAnsi="Arial Narrow"/>
          <w:i/>
        </w:rPr>
        <w:t>Reacción”?</w:t>
      </w:r>
    </w:p>
    <w:p w14:paraId="56932D16" w14:textId="77777777" w:rsidR="00684D53" w:rsidRPr="00AD3C12" w:rsidRDefault="005325ED" w:rsidP="00D53BD3">
      <w:pPr>
        <w:pStyle w:val="Prrafodelista"/>
        <w:numPr>
          <w:ilvl w:val="0"/>
          <w:numId w:val="27"/>
        </w:numPr>
        <w:spacing w:line="240" w:lineRule="auto"/>
        <w:ind w:left="709" w:right="-285"/>
        <w:jc w:val="both"/>
        <w:rPr>
          <w:rFonts w:ascii="Arial Narrow" w:hAnsi="Arial Narrow"/>
        </w:rPr>
      </w:pPr>
      <w:r w:rsidRPr="00AD3C12">
        <w:rPr>
          <w:rFonts w:ascii="Arial Narrow" w:hAnsi="Arial Narrow"/>
        </w:rPr>
        <w:t>Cuantitativa continua</w:t>
      </w:r>
    </w:p>
    <w:p w14:paraId="6735801A" w14:textId="77777777" w:rsidR="00684D53" w:rsidRPr="00AD3C12" w:rsidRDefault="005325ED" w:rsidP="00D53BD3">
      <w:pPr>
        <w:pStyle w:val="Prrafodelista"/>
        <w:numPr>
          <w:ilvl w:val="0"/>
          <w:numId w:val="27"/>
        </w:numPr>
        <w:spacing w:line="240" w:lineRule="auto"/>
        <w:ind w:left="709" w:right="-285"/>
        <w:jc w:val="both"/>
        <w:rPr>
          <w:rFonts w:ascii="Arial Narrow" w:hAnsi="Arial Narrow"/>
        </w:rPr>
      </w:pPr>
      <w:r w:rsidRPr="00AD3C12">
        <w:rPr>
          <w:rFonts w:ascii="Arial Narrow" w:hAnsi="Arial Narrow"/>
        </w:rPr>
        <w:t>Cuantitativa discreta</w:t>
      </w:r>
    </w:p>
    <w:p w14:paraId="0A8060DB" w14:textId="77777777" w:rsidR="00684D53" w:rsidRPr="00AD3C12" w:rsidRDefault="005325ED" w:rsidP="00D53BD3">
      <w:pPr>
        <w:pStyle w:val="Prrafodelista"/>
        <w:numPr>
          <w:ilvl w:val="0"/>
          <w:numId w:val="27"/>
        </w:numPr>
        <w:spacing w:line="240" w:lineRule="auto"/>
        <w:ind w:left="709" w:right="-285"/>
        <w:jc w:val="both"/>
        <w:rPr>
          <w:rFonts w:ascii="Arial Narrow" w:hAnsi="Arial Narrow"/>
        </w:rPr>
      </w:pPr>
      <w:r w:rsidRPr="00AD3C12">
        <w:rPr>
          <w:rFonts w:ascii="Arial Narrow" w:hAnsi="Arial Narrow"/>
        </w:rPr>
        <w:t>Ordinal</w:t>
      </w:r>
    </w:p>
    <w:p w14:paraId="7A106B40" w14:textId="77777777" w:rsidR="00C01046" w:rsidRPr="00AD3C12" w:rsidRDefault="00C01046" w:rsidP="00C01046">
      <w:pPr>
        <w:pStyle w:val="Prrafodelista"/>
        <w:spacing w:line="240" w:lineRule="auto"/>
        <w:ind w:left="1430" w:right="-285"/>
        <w:jc w:val="both"/>
        <w:rPr>
          <w:rFonts w:ascii="Arial Narrow" w:hAnsi="Arial Narrow"/>
        </w:rPr>
      </w:pPr>
    </w:p>
    <w:p w14:paraId="62EF7135" w14:textId="3FC45C97" w:rsidR="00C01046" w:rsidRPr="00AD3C12" w:rsidRDefault="00C01046" w:rsidP="003A7FA4">
      <w:pPr>
        <w:pStyle w:val="Prrafodelista"/>
        <w:numPr>
          <w:ilvl w:val="0"/>
          <w:numId w:val="17"/>
        </w:numPr>
        <w:spacing w:after="0" w:line="240" w:lineRule="auto"/>
        <w:ind w:left="425" w:right="-284" w:hanging="425"/>
        <w:jc w:val="both"/>
        <w:rPr>
          <w:rFonts w:ascii="Arial Narrow" w:hAnsi="Arial Narrow"/>
          <w:i/>
        </w:rPr>
      </w:pPr>
      <w:r w:rsidRPr="00AD3C12">
        <w:rPr>
          <w:rFonts w:ascii="Arial Narrow" w:hAnsi="Arial Narrow"/>
          <w:i/>
        </w:rPr>
        <w:t xml:space="preserve">¿Qué medida de asociación utilizarías para valorar la relación entre las </w:t>
      </w:r>
      <w:r w:rsidR="005325ED" w:rsidRPr="00AD3C12">
        <w:rPr>
          <w:rFonts w:ascii="Arial Narrow" w:hAnsi="Arial Narrow"/>
          <w:i/>
        </w:rPr>
        <w:t xml:space="preserve">variables </w:t>
      </w:r>
      <w:r w:rsidRPr="00AD3C12">
        <w:rPr>
          <w:rFonts w:ascii="Arial Narrow" w:hAnsi="Arial Narrow"/>
          <w:i/>
        </w:rPr>
        <w:t>“</w:t>
      </w:r>
      <w:r w:rsidR="009A002A" w:rsidRPr="00AD3C12">
        <w:rPr>
          <w:rFonts w:ascii="Arial Narrow" w:hAnsi="Arial Narrow"/>
          <w:i/>
        </w:rPr>
        <w:t>Género” (masculino, femenino, otro) y “Religión” (cristiano, musulmán, otras religiones, no</w:t>
      </w:r>
      <w:r w:rsidR="008C5C23" w:rsidRPr="00AD3C12">
        <w:rPr>
          <w:rFonts w:ascii="Arial Narrow" w:hAnsi="Arial Narrow"/>
          <w:i/>
        </w:rPr>
        <w:t xml:space="preserve"> </w:t>
      </w:r>
      <w:r w:rsidR="009A002A" w:rsidRPr="00AD3C12">
        <w:rPr>
          <w:rFonts w:ascii="Arial Narrow" w:hAnsi="Arial Narrow"/>
          <w:i/>
        </w:rPr>
        <w:t>creyente)?</w:t>
      </w:r>
      <w:r w:rsidRPr="00AD3C12">
        <w:rPr>
          <w:rFonts w:ascii="Arial Narrow" w:hAnsi="Arial Narrow"/>
          <w:i/>
        </w:rPr>
        <w:t xml:space="preserve"> </w:t>
      </w:r>
    </w:p>
    <w:p w14:paraId="16D6DAF1" w14:textId="77777777" w:rsidR="00C01046" w:rsidRPr="00AD3C12" w:rsidRDefault="00C01046" w:rsidP="005E5740">
      <w:pPr>
        <w:numPr>
          <w:ilvl w:val="0"/>
          <w:numId w:val="30"/>
        </w:numPr>
        <w:spacing w:line="240" w:lineRule="auto"/>
        <w:ind w:left="426" w:right="-285" w:hanging="426"/>
        <w:contextualSpacing/>
        <w:jc w:val="both"/>
        <w:rPr>
          <w:rFonts w:ascii="Arial Narrow" w:eastAsiaTheme="minorHAnsi" w:hAnsi="Arial Narrow" w:cstheme="minorBidi"/>
        </w:rPr>
      </w:pPr>
      <w:r w:rsidRPr="00AD3C12">
        <w:rPr>
          <w:rFonts w:ascii="Arial Narrow" w:eastAsiaTheme="minorHAnsi" w:hAnsi="Arial Narrow" w:cstheme="minorBidi"/>
        </w:rPr>
        <w:t>Correlación de Pearson</w:t>
      </w:r>
    </w:p>
    <w:p w14:paraId="4B9A1D7A" w14:textId="77777777" w:rsidR="00C01046" w:rsidRPr="00AD3C12" w:rsidRDefault="00C01046" w:rsidP="005E5740">
      <w:pPr>
        <w:numPr>
          <w:ilvl w:val="0"/>
          <w:numId w:val="30"/>
        </w:numPr>
        <w:spacing w:line="240" w:lineRule="auto"/>
        <w:ind w:left="426" w:right="-285" w:hanging="426"/>
        <w:contextualSpacing/>
        <w:jc w:val="both"/>
        <w:rPr>
          <w:rFonts w:ascii="Arial Narrow" w:eastAsiaTheme="minorHAnsi" w:hAnsi="Arial Narrow" w:cstheme="minorBidi"/>
        </w:rPr>
      </w:pPr>
      <w:r w:rsidRPr="00AD3C12">
        <w:rPr>
          <w:rFonts w:ascii="Arial Narrow" w:eastAsiaTheme="minorHAnsi" w:hAnsi="Arial Narrow" w:cstheme="minorBidi"/>
        </w:rPr>
        <w:t>Correlación</w:t>
      </w:r>
      <w:r w:rsidR="00DD0935" w:rsidRPr="00AD3C12">
        <w:rPr>
          <w:rFonts w:ascii="Arial Narrow" w:eastAsiaTheme="minorHAnsi" w:hAnsi="Arial Narrow" w:cstheme="minorBidi"/>
        </w:rPr>
        <w:t xml:space="preserve"> </w:t>
      </w:r>
      <w:r w:rsidRPr="00AD3C12">
        <w:rPr>
          <w:rFonts w:ascii="Arial Narrow" w:eastAsiaTheme="minorHAnsi" w:hAnsi="Arial Narrow" w:cstheme="minorBidi"/>
        </w:rPr>
        <w:t>de Spearman</w:t>
      </w:r>
    </w:p>
    <w:p w14:paraId="7269A78F" w14:textId="77777777" w:rsidR="00C01046" w:rsidRPr="00AD3C12" w:rsidRDefault="00DD0935" w:rsidP="005E5740">
      <w:pPr>
        <w:numPr>
          <w:ilvl w:val="0"/>
          <w:numId w:val="30"/>
        </w:numPr>
        <w:spacing w:line="240" w:lineRule="auto"/>
        <w:ind w:left="426" w:right="-285" w:hanging="426"/>
        <w:contextualSpacing/>
        <w:jc w:val="both"/>
        <w:rPr>
          <w:rFonts w:ascii="Arial Narrow" w:eastAsiaTheme="minorHAnsi" w:hAnsi="Arial Narrow" w:cstheme="minorBidi"/>
        </w:rPr>
      </w:pPr>
      <w:r w:rsidRPr="00AD3C12">
        <w:rPr>
          <w:rFonts w:ascii="Arial Narrow" w:eastAsiaTheme="minorHAnsi" w:hAnsi="Arial Narrow" w:cstheme="minorBidi"/>
        </w:rPr>
        <w:t xml:space="preserve">Correlación </w:t>
      </w:r>
      <w:r w:rsidR="001945D6" w:rsidRPr="00AD3C12">
        <w:rPr>
          <w:rFonts w:ascii="Arial Narrow" w:eastAsiaTheme="minorHAnsi" w:hAnsi="Arial Narrow" w:cstheme="minorBidi"/>
        </w:rPr>
        <w:t>V de Cramer</w:t>
      </w:r>
    </w:p>
    <w:p w14:paraId="5A4E1BC6" w14:textId="77777777" w:rsidR="00C01046" w:rsidRPr="00AD3C12" w:rsidRDefault="00C01046" w:rsidP="00C01046">
      <w:pPr>
        <w:spacing w:line="240" w:lineRule="auto"/>
        <w:ind w:right="-285"/>
        <w:contextualSpacing/>
        <w:jc w:val="both"/>
        <w:rPr>
          <w:rFonts w:ascii="Arial Narrow" w:eastAsiaTheme="minorHAnsi" w:hAnsi="Arial Narrow" w:cstheme="minorBidi"/>
        </w:rPr>
      </w:pPr>
    </w:p>
    <w:p w14:paraId="018C5A78" w14:textId="3DC87BC7" w:rsidR="00D25381" w:rsidRPr="00AD3C12" w:rsidRDefault="00920A01" w:rsidP="00920A01">
      <w:pPr>
        <w:pStyle w:val="Prrafodelista"/>
        <w:numPr>
          <w:ilvl w:val="0"/>
          <w:numId w:val="17"/>
        </w:numPr>
        <w:spacing w:line="240" w:lineRule="auto"/>
        <w:ind w:left="426" w:right="-285" w:hanging="426"/>
        <w:jc w:val="both"/>
        <w:rPr>
          <w:rFonts w:ascii="Arial Narrow" w:hAnsi="Arial Narrow"/>
          <w:i/>
        </w:rPr>
      </w:pPr>
      <w:r w:rsidRPr="00AD3C12">
        <w:rPr>
          <w:rFonts w:ascii="Arial Narrow" w:hAnsi="Arial Narrow"/>
          <w:i/>
        </w:rPr>
        <w:t>Si la relación entre dos variables X e Y es muy elevada (v.g., un coeficiente de Pearson de 0.96), podemos concluir que</w:t>
      </w:r>
      <w:r w:rsidR="002E74F2">
        <w:rPr>
          <w:rFonts w:ascii="Arial Narrow" w:hAnsi="Arial Narrow"/>
          <w:i/>
        </w:rPr>
        <w:t>…</w:t>
      </w:r>
    </w:p>
    <w:p w14:paraId="0077516A" w14:textId="77777777" w:rsidR="00D25381" w:rsidRPr="00AD3C12" w:rsidRDefault="00920A01" w:rsidP="00920A01">
      <w:pPr>
        <w:pStyle w:val="Prrafodelista"/>
        <w:numPr>
          <w:ilvl w:val="0"/>
          <w:numId w:val="12"/>
        </w:numPr>
        <w:spacing w:line="240" w:lineRule="auto"/>
        <w:ind w:left="426" w:right="-285" w:hanging="426"/>
        <w:jc w:val="both"/>
        <w:rPr>
          <w:rFonts w:ascii="Arial Narrow" w:hAnsi="Arial Narrow"/>
        </w:rPr>
      </w:pPr>
      <w:r w:rsidRPr="00AD3C12">
        <w:rPr>
          <w:rFonts w:ascii="Arial Narrow" w:hAnsi="Arial Narrow"/>
        </w:rPr>
        <w:t xml:space="preserve">La variable X </w:t>
      </w:r>
      <w:r w:rsidR="00445ECB" w:rsidRPr="00AD3C12">
        <w:rPr>
          <w:rFonts w:ascii="Arial Narrow" w:hAnsi="Arial Narrow"/>
        </w:rPr>
        <w:t>tiene una relación causal con</w:t>
      </w:r>
      <w:r w:rsidRPr="00AD3C12">
        <w:rPr>
          <w:rFonts w:ascii="Arial Narrow" w:hAnsi="Arial Narrow"/>
        </w:rPr>
        <w:t xml:space="preserve"> la variable Y</w:t>
      </w:r>
    </w:p>
    <w:p w14:paraId="7C7AFC3D" w14:textId="77777777" w:rsidR="00D25381" w:rsidRPr="00AD3C12" w:rsidRDefault="00920A01" w:rsidP="00920A01">
      <w:pPr>
        <w:pStyle w:val="Prrafodelista"/>
        <w:numPr>
          <w:ilvl w:val="0"/>
          <w:numId w:val="12"/>
        </w:numPr>
        <w:spacing w:line="240" w:lineRule="auto"/>
        <w:ind w:left="426" w:right="-285" w:hanging="426"/>
        <w:jc w:val="both"/>
        <w:rPr>
          <w:rFonts w:ascii="Arial Narrow" w:hAnsi="Arial Narrow"/>
        </w:rPr>
      </w:pPr>
      <w:r w:rsidRPr="00AD3C12">
        <w:rPr>
          <w:rFonts w:ascii="Arial Narrow" w:hAnsi="Arial Narrow"/>
        </w:rPr>
        <w:t>Ambas variables covarían muy altamente</w:t>
      </w:r>
    </w:p>
    <w:p w14:paraId="152BA65C" w14:textId="1452BB08" w:rsidR="00E02130" w:rsidRPr="00AD3C12" w:rsidRDefault="00445ECB" w:rsidP="00920A01">
      <w:pPr>
        <w:pStyle w:val="Prrafodelista"/>
        <w:numPr>
          <w:ilvl w:val="0"/>
          <w:numId w:val="12"/>
        </w:numPr>
        <w:spacing w:line="240" w:lineRule="auto"/>
        <w:ind w:left="426" w:right="-285" w:hanging="426"/>
        <w:jc w:val="both"/>
        <w:rPr>
          <w:rFonts w:ascii="Arial Narrow" w:hAnsi="Arial Narrow"/>
        </w:rPr>
      </w:pPr>
      <w:r w:rsidRPr="00AD3C12">
        <w:rPr>
          <w:rFonts w:ascii="Arial Narrow" w:hAnsi="Arial Narrow"/>
        </w:rPr>
        <w:t>La variable X sigue la distribución normal</w:t>
      </w:r>
    </w:p>
    <w:p w14:paraId="4699DBD5" w14:textId="77777777" w:rsidR="00D25381" w:rsidRPr="00AD3C12" w:rsidRDefault="00D25381" w:rsidP="003A7FA4">
      <w:pPr>
        <w:spacing w:after="0" w:line="14" w:lineRule="auto"/>
      </w:pPr>
    </w:p>
    <w:p w14:paraId="17934E00" w14:textId="309AE302" w:rsidR="00D25381" w:rsidRPr="00AD3C12" w:rsidRDefault="00445ECB" w:rsidP="00774FDD">
      <w:pPr>
        <w:pStyle w:val="Prrafodelista"/>
        <w:numPr>
          <w:ilvl w:val="0"/>
          <w:numId w:val="17"/>
        </w:numPr>
        <w:spacing w:after="0"/>
        <w:ind w:left="567" w:hanging="567"/>
        <w:rPr>
          <w:rFonts w:ascii="Arial Narrow" w:eastAsia="Times New Roman" w:hAnsi="Arial Narrow" w:cs="Times New Roman"/>
          <w:lang w:eastAsia="es-ES"/>
        </w:rPr>
      </w:pPr>
      <w:r w:rsidRPr="00AD3C12">
        <w:rPr>
          <w:rFonts w:ascii="Arial Narrow" w:eastAsia="Times New Roman" w:hAnsi="Arial Narrow" w:cs="Times New Roman"/>
          <w:i/>
          <w:lang w:eastAsia="es-ES"/>
        </w:rPr>
        <w:t xml:space="preserve">Si tenemos el output en JASP (o SPSS) de </w:t>
      </w:r>
      <w:r w:rsidR="006B0932" w:rsidRPr="00AD3C12">
        <w:rPr>
          <w:rFonts w:ascii="Arial Narrow" w:eastAsia="Times New Roman" w:hAnsi="Arial Narrow" w:cs="Times New Roman"/>
          <w:i/>
          <w:lang w:eastAsia="es-ES"/>
        </w:rPr>
        <w:t>una</w:t>
      </w:r>
      <w:r w:rsidRPr="00AD3C12">
        <w:rPr>
          <w:rFonts w:ascii="Arial Narrow" w:eastAsia="Times New Roman" w:hAnsi="Arial Narrow" w:cs="Times New Roman"/>
          <w:i/>
          <w:lang w:eastAsia="es-ES"/>
        </w:rPr>
        <w:t xml:space="preserve"> ecuación de regresión simple y queremos saber el coeficiente de correlación de Pearson</w:t>
      </w:r>
      <w:r w:rsidR="006B0932" w:rsidRPr="00AD3C12">
        <w:rPr>
          <w:rFonts w:ascii="Arial Narrow" w:eastAsia="Times New Roman" w:hAnsi="Arial Narrow" w:cs="Times New Roman"/>
          <w:i/>
          <w:lang w:eastAsia="es-ES"/>
        </w:rPr>
        <w:t xml:space="preserve"> (es decir, r)</w:t>
      </w:r>
      <w:r w:rsidRPr="00AD3C12">
        <w:rPr>
          <w:rFonts w:ascii="Arial Narrow" w:eastAsia="Times New Roman" w:hAnsi="Arial Narrow" w:cs="Times New Roman"/>
          <w:i/>
          <w:lang w:eastAsia="es-ES"/>
        </w:rPr>
        <w:t>, la opción preferente es</w:t>
      </w:r>
      <w:r w:rsidR="002E74F2">
        <w:rPr>
          <w:rFonts w:ascii="Arial Narrow" w:eastAsia="Times New Roman" w:hAnsi="Arial Narrow" w:cs="Times New Roman"/>
          <w:i/>
          <w:lang w:eastAsia="es-ES"/>
        </w:rPr>
        <w:t>…</w:t>
      </w:r>
    </w:p>
    <w:p w14:paraId="092424C1" w14:textId="1BFD855C" w:rsidR="00E02130" w:rsidRPr="00AD3C12" w:rsidRDefault="00445ECB" w:rsidP="00D53BD3">
      <w:pPr>
        <w:numPr>
          <w:ilvl w:val="0"/>
          <w:numId w:val="46"/>
        </w:numPr>
        <w:ind w:left="709" w:hanging="283"/>
        <w:contextualSpacing/>
        <w:rPr>
          <w:rFonts w:ascii="Arial Narrow" w:eastAsiaTheme="minorHAnsi" w:hAnsi="Arial Narrow" w:cstheme="minorBidi"/>
        </w:rPr>
      </w:pPr>
      <w:r w:rsidRPr="00AD3C12">
        <w:rPr>
          <w:rFonts w:ascii="Arial Narrow" w:eastAsiaTheme="minorHAnsi" w:hAnsi="Arial Narrow" w:cstheme="minorBidi"/>
        </w:rPr>
        <w:t>Mirar R</w:t>
      </w:r>
      <w:r w:rsidR="00FE102E">
        <w:rPr>
          <w:rFonts w:ascii="Arial Narrow" w:eastAsiaTheme="minorHAnsi" w:hAnsi="Arial Narrow" w:cstheme="minorBidi"/>
        </w:rPr>
        <w:t xml:space="preserve">, porque </w:t>
      </w:r>
      <w:r w:rsidR="00AD3C12" w:rsidRPr="00AD3C12">
        <w:rPr>
          <w:rFonts w:ascii="Arial Narrow" w:eastAsiaTheme="minorHAnsi" w:hAnsi="Arial Narrow" w:cstheme="minorBidi"/>
        </w:rPr>
        <w:t>la pendiente en puntuaciones estandarizadas no indica el signo</w:t>
      </w:r>
    </w:p>
    <w:p w14:paraId="4AA2AFEB" w14:textId="79840960" w:rsidR="00E02130" w:rsidRPr="00AD3C12" w:rsidRDefault="00445ECB" w:rsidP="00D53BD3">
      <w:pPr>
        <w:numPr>
          <w:ilvl w:val="0"/>
          <w:numId w:val="46"/>
        </w:numPr>
        <w:ind w:left="709" w:hanging="283"/>
        <w:contextualSpacing/>
        <w:rPr>
          <w:rFonts w:ascii="Arial Narrow" w:eastAsiaTheme="minorHAnsi" w:hAnsi="Arial Narrow" w:cstheme="minorBidi"/>
        </w:rPr>
      </w:pPr>
      <w:r w:rsidRPr="00AD3C12">
        <w:rPr>
          <w:rFonts w:ascii="Arial Narrow" w:eastAsiaTheme="minorHAnsi" w:hAnsi="Arial Narrow" w:cstheme="minorBidi"/>
        </w:rPr>
        <w:t xml:space="preserve">Mirar la pendiente </w:t>
      </w:r>
      <w:r w:rsidR="000477D3" w:rsidRPr="00AD3C12">
        <w:rPr>
          <w:rFonts w:ascii="Arial Narrow" w:eastAsiaTheme="minorHAnsi" w:hAnsi="Arial Narrow" w:cstheme="minorBidi"/>
        </w:rPr>
        <w:t xml:space="preserve">en puntuaciones </w:t>
      </w:r>
      <w:r w:rsidRPr="00AD3C12">
        <w:rPr>
          <w:rFonts w:ascii="Arial Narrow" w:eastAsiaTheme="minorHAnsi" w:hAnsi="Arial Narrow" w:cstheme="minorBidi"/>
        </w:rPr>
        <w:t>estandarizada</w:t>
      </w:r>
      <w:r w:rsidR="000477D3" w:rsidRPr="00AD3C12">
        <w:rPr>
          <w:rFonts w:ascii="Arial Narrow" w:eastAsiaTheme="minorHAnsi" w:hAnsi="Arial Narrow" w:cstheme="minorBidi"/>
        </w:rPr>
        <w:t>s</w:t>
      </w:r>
      <w:r w:rsidR="00FE102E">
        <w:rPr>
          <w:rFonts w:ascii="Arial Narrow" w:eastAsiaTheme="minorHAnsi" w:hAnsi="Arial Narrow" w:cstheme="minorBidi"/>
        </w:rPr>
        <w:t>,</w:t>
      </w:r>
      <w:r w:rsidR="00FE102E" w:rsidRPr="00FE102E">
        <w:rPr>
          <w:rFonts w:ascii="Arial Narrow" w:eastAsiaTheme="minorHAnsi" w:hAnsi="Arial Narrow" w:cstheme="minorBidi"/>
        </w:rPr>
        <w:t xml:space="preserve"> </w:t>
      </w:r>
      <w:r w:rsidR="00FE102E">
        <w:rPr>
          <w:rFonts w:ascii="Arial Narrow" w:eastAsiaTheme="minorHAnsi" w:hAnsi="Arial Narrow" w:cstheme="minorBidi"/>
        </w:rPr>
        <w:t xml:space="preserve">porque </w:t>
      </w:r>
      <w:r w:rsidR="00AD3C12" w:rsidRPr="00AD3C12">
        <w:rPr>
          <w:rFonts w:ascii="Arial Narrow" w:eastAsiaTheme="minorHAnsi" w:hAnsi="Arial Narrow" w:cstheme="minorBidi"/>
        </w:rPr>
        <w:t>R no indica el signo</w:t>
      </w:r>
    </w:p>
    <w:p w14:paraId="5E439FDD" w14:textId="33D6643E" w:rsidR="00D25381" w:rsidRPr="00AD3C12" w:rsidRDefault="00445ECB" w:rsidP="00D53BD3">
      <w:pPr>
        <w:numPr>
          <w:ilvl w:val="0"/>
          <w:numId w:val="46"/>
        </w:numPr>
        <w:ind w:left="709" w:hanging="283"/>
        <w:contextualSpacing/>
        <w:rPr>
          <w:rFonts w:ascii="Arial Narrow" w:eastAsiaTheme="minorHAnsi" w:hAnsi="Arial Narrow" w:cstheme="minorBidi"/>
        </w:rPr>
      </w:pPr>
      <w:r w:rsidRPr="00AD3C12">
        <w:rPr>
          <w:rFonts w:ascii="Arial Narrow" w:eastAsiaTheme="minorHAnsi" w:hAnsi="Arial Narrow" w:cstheme="minorBidi"/>
        </w:rPr>
        <w:t xml:space="preserve">Mirar R o la pendiente </w:t>
      </w:r>
      <w:r w:rsidR="000477D3" w:rsidRPr="00AD3C12">
        <w:rPr>
          <w:rFonts w:ascii="Arial Narrow" w:eastAsiaTheme="minorHAnsi" w:hAnsi="Arial Narrow" w:cstheme="minorBidi"/>
        </w:rPr>
        <w:t>en puntuaciones estandarizadas</w:t>
      </w:r>
      <w:r w:rsidR="00AD3C12" w:rsidRPr="00AD3C12">
        <w:rPr>
          <w:rFonts w:ascii="Arial Narrow" w:eastAsiaTheme="minorHAnsi" w:hAnsi="Arial Narrow" w:cstheme="minorBidi"/>
        </w:rPr>
        <w:t xml:space="preserve">: </w:t>
      </w:r>
      <w:r w:rsidRPr="00AD3C12">
        <w:rPr>
          <w:rFonts w:ascii="Arial Narrow" w:eastAsiaTheme="minorHAnsi" w:hAnsi="Arial Narrow" w:cstheme="minorBidi"/>
        </w:rPr>
        <w:t xml:space="preserve">ambas siempre </w:t>
      </w:r>
      <w:r w:rsidR="00AD3C12" w:rsidRPr="00AD3C12">
        <w:rPr>
          <w:rFonts w:ascii="Arial Narrow" w:eastAsiaTheme="minorHAnsi" w:hAnsi="Arial Narrow" w:cstheme="minorBidi"/>
        </w:rPr>
        <w:t>indican</w:t>
      </w:r>
      <w:r w:rsidRPr="00AD3C12">
        <w:rPr>
          <w:rFonts w:ascii="Arial Narrow" w:eastAsiaTheme="minorHAnsi" w:hAnsi="Arial Narrow" w:cstheme="minorBidi"/>
        </w:rPr>
        <w:t xml:space="preserve"> el mismo valor</w:t>
      </w:r>
    </w:p>
    <w:p w14:paraId="6358C4CA" w14:textId="77777777" w:rsidR="00774FDD" w:rsidRPr="00AD3C12" w:rsidRDefault="00774FDD" w:rsidP="00774FDD">
      <w:pPr>
        <w:spacing w:after="0" w:line="14" w:lineRule="auto"/>
        <w:ind w:left="709"/>
        <w:contextualSpacing/>
        <w:rPr>
          <w:rFonts w:ascii="Arial Narrow" w:eastAsiaTheme="minorHAnsi" w:hAnsi="Arial Narrow" w:cstheme="minorBidi"/>
        </w:rPr>
      </w:pPr>
    </w:p>
    <w:p w14:paraId="5F825B9D" w14:textId="77777777" w:rsidR="00E02130" w:rsidRPr="00AD3C12" w:rsidRDefault="00E02130" w:rsidP="003A7FA4">
      <w:pPr>
        <w:spacing w:after="0" w:line="14" w:lineRule="auto"/>
      </w:pPr>
    </w:p>
    <w:p w14:paraId="270174E5" w14:textId="3B7321B3" w:rsidR="007F578A" w:rsidRPr="00AD3C12" w:rsidRDefault="005B15DE" w:rsidP="00D53BD3">
      <w:pPr>
        <w:pStyle w:val="Prrafodelista"/>
        <w:numPr>
          <w:ilvl w:val="0"/>
          <w:numId w:val="17"/>
        </w:numPr>
        <w:ind w:left="426" w:right="30" w:hanging="426"/>
        <w:rPr>
          <w:rFonts w:ascii="Arial Narrow" w:hAnsi="Arial Narrow" w:cs="Times New Roman"/>
          <w:i/>
          <w:szCs w:val="24"/>
        </w:rPr>
      </w:pPr>
      <w:r w:rsidRPr="00AD3C12">
        <w:rPr>
          <w:rFonts w:ascii="Arial Narrow" w:hAnsi="Arial Narrow" w:cs="Times New Roman"/>
          <w:i/>
          <w:szCs w:val="24"/>
        </w:rPr>
        <w:t xml:space="preserve"> </w:t>
      </w:r>
      <w:r w:rsidR="00445ECB" w:rsidRPr="00AD3C12">
        <w:rPr>
          <w:rFonts w:ascii="Arial Narrow" w:hAnsi="Arial Narrow" w:cs="Times New Roman"/>
          <w:i/>
          <w:szCs w:val="24"/>
        </w:rPr>
        <w:t>Pedro ocupa el percentil 9</w:t>
      </w:r>
      <w:r w:rsidR="00B662AA" w:rsidRPr="00AD3C12">
        <w:rPr>
          <w:rFonts w:ascii="Arial Narrow" w:hAnsi="Arial Narrow" w:cs="Times New Roman"/>
          <w:i/>
          <w:szCs w:val="24"/>
        </w:rPr>
        <w:t>9</w:t>
      </w:r>
      <w:r w:rsidR="00445ECB" w:rsidRPr="00AD3C12">
        <w:rPr>
          <w:rFonts w:ascii="Arial Narrow" w:hAnsi="Arial Narrow" w:cs="Times New Roman"/>
          <w:i/>
          <w:szCs w:val="24"/>
        </w:rPr>
        <w:t xml:space="preserve"> en una prueba </w:t>
      </w:r>
      <w:r w:rsidR="00B662AA" w:rsidRPr="00AD3C12">
        <w:rPr>
          <w:rFonts w:ascii="Arial Narrow" w:hAnsi="Arial Narrow" w:cs="Times New Roman"/>
          <w:i/>
          <w:szCs w:val="24"/>
        </w:rPr>
        <w:t>psicológica estandarizada que mide la</w:t>
      </w:r>
      <w:r w:rsidR="00445ECB" w:rsidRPr="00AD3C12">
        <w:rPr>
          <w:rFonts w:ascii="Arial Narrow" w:hAnsi="Arial Narrow" w:cs="Times New Roman"/>
          <w:i/>
          <w:szCs w:val="24"/>
        </w:rPr>
        <w:t xml:space="preserve"> ansiedad. </w:t>
      </w:r>
      <w:r w:rsidR="002E74F2">
        <w:rPr>
          <w:rFonts w:ascii="Arial Narrow" w:hAnsi="Arial Narrow" w:cs="Times New Roman"/>
          <w:i/>
          <w:szCs w:val="24"/>
        </w:rPr>
        <w:t>Del rango siguiente, ¿qué</w:t>
      </w:r>
      <w:r w:rsidR="00445ECB" w:rsidRPr="00AD3C12">
        <w:rPr>
          <w:rFonts w:ascii="Arial Narrow" w:hAnsi="Arial Narrow" w:cs="Times New Roman"/>
          <w:i/>
          <w:szCs w:val="24"/>
        </w:rPr>
        <w:t xml:space="preserve"> puntuación típica es más probable que le correspond</w:t>
      </w:r>
      <w:r w:rsidR="00B662AA" w:rsidRPr="00AD3C12">
        <w:rPr>
          <w:rFonts w:ascii="Arial Narrow" w:hAnsi="Arial Narrow" w:cs="Times New Roman"/>
          <w:i/>
          <w:szCs w:val="24"/>
        </w:rPr>
        <w:t>a</w:t>
      </w:r>
      <w:r w:rsidR="00445ECB" w:rsidRPr="00AD3C12">
        <w:rPr>
          <w:rFonts w:ascii="Arial Narrow" w:hAnsi="Arial Narrow" w:cs="Times New Roman"/>
          <w:i/>
          <w:szCs w:val="24"/>
        </w:rPr>
        <w:t>?</w:t>
      </w:r>
      <w:r w:rsidR="007F578A" w:rsidRPr="00AD3C12">
        <w:rPr>
          <w:rFonts w:ascii="Arial Narrow" w:hAnsi="Arial Narrow" w:cs="Times New Roman"/>
          <w:i/>
          <w:szCs w:val="24"/>
        </w:rPr>
        <w:t>:</w:t>
      </w:r>
    </w:p>
    <w:p w14:paraId="7DEE4D61" w14:textId="77777777" w:rsidR="007F578A" w:rsidRPr="00AD3C12" w:rsidRDefault="00B662AA" w:rsidP="00D53BD3">
      <w:pPr>
        <w:pStyle w:val="Prrafodelista"/>
        <w:numPr>
          <w:ilvl w:val="0"/>
          <w:numId w:val="31"/>
        </w:numPr>
        <w:ind w:left="567" w:right="30"/>
        <w:rPr>
          <w:rFonts w:ascii="Arial Narrow" w:hAnsi="Arial Narrow" w:cs="Times New Roman"/>
          <w:szCs w:val="24"/>
        </w:rPr>
      </w:pPr>
      <w:r w:rsidRPr="00AD3C12">
        <w:rPr>
          <w:rFonts w:ascii="Arial Narrow" w:hAnsi="Arial Narrow" w:cs="Times New Roman"/>
          <w:szCs w:val="24"/>
        </w:rPr>
        <w:t>Una z de aproximadamente 0.99</w:t>
      </w:r>
    </w:p>
    <w:p w14:paraId="3A1B7A6D" w14:textId="77777777" w:rsidR="00C41B25" w:rsidRPr="00AD3C12" w:rsidRDefault="00B662AA" w:rsidP="00D53BD3">
      <w:pPr>
        <w:pStyle w:val="Prrafodelista"/>
        <w:numPr>
          <w:ilvl w:val="0"/>
          <w:numId w:val="31"/>
        </w:numPr>
        <w:ind w:left="567" w:right="30"/>
        <w:rPr>
          <w:rFonts w:ascii="Arial Narrow" w:hAnsi="Arial Narrow" w:cs="Times New Roman"/>
          <w:szCs w:val="24"/>
        </w:rPr>
      </w:pPr>
      <w:r w:rsidRPr="00AD3C12">
        <w:rPr>
          <w:rFonts w:ascii="Arial Narrow" w:hAnsi="Arial Narrow" w:cs="Times New Roman"/>
          <w:szCs w:val="24"/>
        </w:rPr>
        <w:t>Una z menor de 0.99</w:t>
      </w:r>
    </w:p>
    <w:p w14:paraId="4B34688F" w14:textId="77777777" w:rsidR="007F578A" w:rsidRPr="00AD3C12" w:rsidRDefault="00B662AA" w:rsidP="002E74F2">
      <w:pPr>
        <w:pStyle w:val="Prrafodelista"/>
        <w:numPr>
          <w:ilvl w:val="0"/>
          <w:numId w:val="31"/>
        </w:numPr>
        <w:spacing w:after="80"/>
        <w:ind w:left="567" w:right="28" w:hanging="357"/>
        <w:rPr>
          <w:rFonts w:ascii="Arial Narrow" w:hAnsi="Arial Narrow" w:cs="Times New Roman"/>
          <w:szCs w:val="24"/>
        </w:rPr>
      </w:pPr>
      <w:r w:rsidRPr="00AD3C12">
        <w:rPr>
          <w:rFonts w:ascii="Arial Narrow" w:hAnsi="Arial Narrow" w:cs="Times New Roman"/>
          <w:szCs w:val="24"/>
        </w:rPr>
        <w:t>Una z mayor de 0.99</w:t>
      </w:r>
    </w:p>
    <w:p w14:paraId="349C224C" w14:textId="77777777" w:rsidR="00D82DEE" w:rsidRPr="00AD3C12" w:rsidRDefault="00D82DEE" w:rsidP="003A7FA4">
      <w:pPr>
        <w:spacing w:after="0" w:line="14" w:lineRule="auto"/>
        <w:rPr>
          <w:rFonts w:ascii="Arial Narrow" w:hAnsi="Arial Narrow"/>
        </w:rPr>
      </w:pPr>
    </w:p>
    <w:p w14:paraId="64DC8A1C" w14:textId="79559A1E" w:rsidR="00BB1457" w:rsidRPr="00AD3C12" w:rsidRDefault="005E0E3C" w:rsidP="005E0E3C">
      <w:pPr>
        <w:pStyle w:val="Prrafodelista"/>
        <w:numPr>
          <w:ilvl w:val="0"/>
          <w:numId w:val="17"/>
        </w:numPr>
        <w:tabs>
          <w:tab w:val="left" w:pos="284"/>
        </w:tabs>
        <w:spacing w:line="240" w:lineRule="auto"/>
        <w:ind w:left="709" w:right="-285" w:hanging="709"/>
        <w:rPr>
          <w:rFonts w:ascii="Arial Narrow" w:hAnsi="Arial Narrow" w:cs="Times New Roman"/>
          <w:i/>
          <w:szCs w:val="24"/>
          <w:lang w:val="es-ES_tradnl"/>
        </w:rPr>
      </w:pPr>
      <w:r w:rsidRPr="00AD3C12">
        <w:rPr>
          <w:rFonts w:ascii="Arial Narrow" w:hAnsi="Arial Narrow" w:cs="Times New Roman"/>
          <w:i/>
          <w:szCs w:val="24"/>
        </w:rPr>
        <w:t xml:space="preserve">Si tenemos una distribución simétrica que tiene más densidad </w:t>
      </w:r>
      <w:r w:rsidR="00506D5C">
        <w:rPr>
          <w:rFonts w:ascii="Arial Narrow" w:hAnsi="Arial Narrow" w:cs="Times New Roman"/>
          <w:i/>
          <w:szCs w:val="24"/>
        </w:rPr>
        <w:t xml:space="preserve">(altura) </w:t>
      </w:r>
      <w:r w:rsidRPr="00AD3C12">
        <w:rPr>
          <w:rFonts w:ascii="Arial Narrow" w:hAnsi="Arial Narrow" w:cs="Times New Roman"/>
          <w:i/>
          <w:szCs w:val="24"/>
        </w:rPr>
        <w:t>en el centro y en los extremos que la distribución normal, estaremos presumiblemente ante una distribución</w:t>
      </w:r>
      <w:r w:rsidR="002E74F2">
        <w:rPr>
          <w:rFonts w:ascii="Arial Narrow" w:hAnsi="Arial Narrow" w:cs="Times New Roman"/>
          <w:i/>
          <w:szCs w:val="24"/>
        </w:rPr>
        <w:t>…</w:t>
      </w:r>
      <w:r w:rsidR="00887F04" w:rsidRPr="00AD3C12">
        <w:rPr>
          <w:rFonts w:ascii="Arial Narrow" w:hAnsi="Arial Narrow" w:cs="Times New Roman"/>
          <w:i/>
          <w:szCs w:val="24"/>
          <w:lang w:val="es-ES_tradnl"/>
        </w:rPr>
        <w:t xml:space="preserve"> </w:t>
      </w:r>
    </w:p>
    <w:p w14:paraId="7BAB3F77" w14:textId="77777777" w:rsidR="00BB1457" w:rsidRPr="00AD3C12" w:rsidRDefault="005E0E3C" w:rsidP="005E0E3C">
      <w:pPr>
        <w:pStyle w:val="Prrafodelista"/>
        <w:numPr>
          <w:ilvl w:val="0"/>
          <w:numId w:val="33"/>
        </w:numPr>
        <w:tabs>
          <w:tab w:val="left" w:pos="284"/>
        </w:tabs>
        <w:spacing w:line="240" w:lineRule="auto"/>
        <w:ind w:left="709" w:right="-285" w:hanging="709"/>
        <w:rPr>
          <w:rFonts w:ascii="Arial Narrow" w:hAnsi="Arial Narrow" w:cs="Times New Roman"/>
          <w:szCs w:val="24"/>
          <w:lang w:val="es-ES_tradnl"/>
        </w:rPr>
      </w:pPr>
      <w:r w:rsidRPr="00AD3C12">
        <w:rPr>
          <w:rFonts w:ascii="Arial Narrow" w:hAnsi="Arial Narrow" w:cs="Times New Roman"/>
          <w:szCs w:val="24"/>
          <w:lang w:val="es-ES_tradnl"/>
        </w:rPr>
        <w:lastRenderedPageBreak/>
        <w:t>Mesocúrtica</w:t>
      </w:r>
    </w:p>
    <w:p w14:paraId="73AEBCA0" w14:textId="77777777" w:rsidR="00C41B25" w:rsidRPr="00AD3C12" w:rsidRDefault="005E0E3C" w:rsidP="005E0E3C">
      <w:pPr>
        <w:pStyle w:val="Prrafodelista"/>
        <w:numPr>
          <w:ilvl w:val="0"/>
          <w:numId w:val="33"/>
        </w:numPr>
        <w:tabs>
          <w:tab w:val="left" w:pos="284"/>
        </w:tabs>
        <w:spacing w:line="240" w:lineRule="auto"/>
        <w:ind w:left="709" w:right="-285" w:hanging="709"/>
        <w:rPr>
          <w:rFonts w:ascii="Arial Narrow" w:hAnsi="Arial Narrow" w:cs="Times New Roman"/>
          <w:szCs w:val="24"/>
          <w:lang w:val="es-ES_tradnl"/>
        </w:rPr>
      </w:pPr>
      <w:r w:rsidRPr="00AD3C12">
        <w:rPr>
          <w:rFonts w:ascii="Arial Narrow" w:hAnsi="Arial Narrow" w:cs="Times New Roman"/>
          <w:szCs w:val="24"/>
          <w:lang w:val="es-ES_tradnl"/>
        </w:rPr>
        <w:t>Platicúrtica</w:t>
      </w:r>
    </w:p>
    <w:p w14:paraId="118744D5" w14:textId="62DCF40F" w:rsidR="00BB1457" w:rsidRPr="00AF0C15" w:rsidRDefault="005E0E3C" w:rsidP="005E0E3C">
      <w:pPr>
        <w:pStyle w:val="Prrafodelista"/>
        <w:numPr>
          <w:ilvl w:val="0"/>
          <w:numId w:val="33"/>
        </w:numPr>
        <w:tabs>
          <w:tab w:val="left" w:pos="284"/>
        </w:tabs>
        <w:spacing w:line="240" w:lineRule="auto"/>
        <w:ind w:left="709" w:right="-285" w:hanging="709"/>
        <w:rPr>
          <w:rFonts w:ascii="Arial Narrow" w:hAnsi="Arial Narrow" w:cs="Times New Roman"/>
          <w:szCs w:val="24"/>
          <w:lang w:val="es-ES_tradnl"/>
        </w:rPr>
      </w:pPr>
      <w:r w:rsidRPr="00AF0C15">
        <w:rPr>
          <w:rFonts w:ascii="Arial Narrow" w:hAnsi="Arial Narrow" w:cs="Times New Roman"/>
          <w:szCs w:val="24"/>
          <w:lang w:val="es-ES_tradnl"/>
        </w:rPr>
        <w:t>Leptocúrtica</w:t>
      </w:r>
    </w:p>
    <w:p w14:paraId="79680BDC" w14:textId="48653F59" w:rsidR="000C3958" w:rsidRPr="00AD3C12" w:rsidRDefault="000C3958" w:rsidP="000C3958">
      <w:pPr>
        <w:autoSpaceDE w:val="0"/>
        <w:autoSpaceDN w:val="0"/>
        <w:adjustRightInd w:val="0"/>
        <w:spacing w:after="0" w:line="240" w:lineRule="auto"/>
        <w:rPr>
          <w:rFonts w:ascii="Arial Narrow" w:hAnsi="Arial Narrow" w:cs="Times New Roman"/>
          <w:sz w:val="24"/>
          <w:szCs w:val="24"/>
        </w:rPr>
      </w:pPr>
      <w:r w:rsidRPr="005319F2">
        <w:rPr>
          <w:rFonts w:ascii="Arial Narrow" w:hAnsi="Arial Narrow" w:cs="Times New Roman"/>
          <w:b/>
          <w:sz w:val="24"/>
          <w:szCs w:val="24"/>
        </w:rPr>
        <w:t>OUTPUT 1</w:t>
      </w:r>
      <w:r w:rsidR="008C5C23" w:rsidRPr="00AD3C12">
        <w:rPr>
          <w:rFonts w:ascii="Arial Narrow" w:hAnsi="Arial Narrow" w:cs="Times New Roman"/>
          <w:sz w:val="24"/>
          <w:szCs w:val="24"/>
        </w:rPr>
        <w:t xml:space="preserve"> (Notas de matemáticas, química y dibujo de 224 estudiantes)</w:t>
      </w:r>
    </w:p>
    <w:tbl>
      <w:tblPr>
        <w:tblW w:w="0" w:type="auto"/>
        <w:tblCellMar>
          <w:top w:w="15" w:type="dxa"/>
          <w:left w:w="15" w:type="dxa"/>
          <w:bottom w:w="15" w:type="dxa"/>
          <w:right w:w="15" w:type="dxa"/>
        </w:tblCellMar>
        <w:tblLook w:val="04A0" w:firstRow="1" w:lastRow="0" w:firstColumn="1" w:lastColumn="0" w:noHBand="0" w:noVBand="1"/>
      </w:tblPr>
      <w:tblGrid>
        <w:gridCol w:w="2244"/>
        <w:gridCol w:w="36"/>
        <w:gridCol w:w="1702"/>
        <w:gridCol w:w="89"/>
        <w:gridCol w:w="1030"/>
        <w:gridCol w:w="54"/>
        <w:gridCol w:w="835"/>
        <w:gridCol w:w="49"/>
      </w:tblGrid>
      <w:tr w:rsidR="000C3958" w:rsidRPr="00AD3C12" w14:paraId="26E5870B" w14:textId="77777777" w:rsidTr="008809B5">
        <w:trPr>
          <w:tblHeader/>
        </w:trPr>
        <w:tc>
          <w:tcPr>
            <w:tcW w:w="0" w:type="auto"/>
            <w:gridSpan w:val="8"/>
            <w:tcBorders>
              <w:top w:val="nil"/>
              <w:left w:val="nil"/>
              <w:bottom w:val="single" w:sz="6" w:space="0" w:color="000000"/>
              <w:right w:val="nil"/>
            </w:tcBorders>
            <w:vAlign w:val="center"/>
            <w:hideMark/>
          </w:tcPr>
          <w:p w14:paraId="279C012B" w14:textId="77777777" w:rsidR="000C3958" w:rsidRPr="00AD3C12" w:rsidRDefault="000C3958" w:rsidP="008809B5">
            <w:pPr>
              <w:spacing w:after="0" w:line="240" w:lineRule="auto"/>
              <w:rPr>
                <w:rFonts w:ascii="Times New Roman" w:eastAsia="Times New Roman" w:hAnsi="Times New Roman" w:cs="Times New Roman"/>
                <w:bCs/>
                <w:sz w:val="24"/>
                <w:szCs w:val="24"/>
                <w:lang w:eastAsia="es-ES_tradnl"/>
              </w:rPr>
            </w:pPr>
            <w:r w:rsidRPr="00AD3C12">
              <w:rPr>
                <w:rFonts w:ascii="Times New Roman" w:eastAsia="Times New Roman" w:hAnsi="Times New Roman" w:cs="Times New Roman"/>
                <w:bCs/>
                <w:sz w:val="24"/>
                <w:szCs w:val="24"/>
                <w:lang w:eastAsia="es-ES_tradnl"/>
              </w:rPr>
              <w:t xml:space="preserve">Descriptive Statistics </w:t>
            </w:r>
          </w:p>
        </w:tc>
      </w:tr>
      <w:tr w:rsidR="000C3958" w:rsidRPr="00AD3C12" w14:paraId="5BBB01F9" w14:textId="77777777" w:rsidTr="008809B5">
        <w:trPr>
          <w:tblHeader/>
        </w:trPr>
        <w:tc>
          <w:tcPr>
            <w:tcW w:w="0" w:type="auto"/>
            <w:gridSpan w:val="2"/>
            <w:tcBorders>
              <w:top w:val="nil"/>
              <w:left w:val="nil"/>
              <w:bottom w:val="single" w:sz="6" w:space="0" w:color="000000"/>
              <w:right w:val="nil"/>
            </w:tcBorders>
            <w:vAlign w:val="center"/>
            <w:hideMark/>
          </w:tcPr>
          <w:p w14:paraId="4E7A8238" w14:textId="77777777" w:rsidR="000C3958" w:rsidRPr="00AD3C12" w:rsidRDefault="000C3958" w:rsidP="008809B5">
            <w:pPr>
              <w:spacing w:after="0" w:line="240" w:lineRule="auto"/>
              <w:jc w:val="center"/>
              <w:rPr>
                <w:rFonts w:ascii="Times New Roman" w:eastAsia="Times New Roman" w:hAnsi="Times New Roman" w:cs="Times New Roman"/>
                <w:bCs/>
                <w:sz w:val="24"/>
                <w:szCs w:val="24"/>
                <w:lang w:eastAsia="es-ES_tradnl"/>
              </w:rPr>
            </w:pPr>
            <w:r w:rsidRPr="00AD3C12">
              <w:rPr>
                <w:rFonts w:ascii="Times New Roman" w:eastAsia="Times New Roman" w:hAnsi="Times New Roman" w:cs="Times New Roman"/>
                <w:bCs/>
                <w:sz w:val="24"/>
                <w:szCs w:val="24"/>
                <w:lang w:eastAsia="es-ES_tradnl"/>
              </w:rPr>
              <w:t xml:space="preserve">  </w:t>
            </w:r>
          </w:p>
        </w:tc>
        <w:tc>
          <w:tcPr>
            <w:tcW w:w="0" w:type="auto"/>
            <w:gridSpan w:val="2"/>
            <w:tcBorders>
              <w:top w:val="nil"/>
              <w:left w:val="nil"/>
              <w:bottom w:val="single" w:sz="6" w:space="0" w:color="000000"/>
              <w:right w:val="nil"/>
            </w:tcBorders>
            <w:vAlign w:val="center"/>
            <w:hideMark/>
          </w:tcPr>
          <w:p w14:paraId="4CE27449" w14:textId="77777777" w:rsidR="000C3958" w:rsidRPr="00AD3C12" w:rsidRDefault="000C3958" w:rsidP="008809B5">
            <w:pPr>
              <w:spacing w:after="0" w:line="240" w:lineRule="auto"/>
              <w:jc w:val="center"/>
              <w:rPr>
                <w:rFonts w:ascii="Times New Roman" w:eastAsia="Times New Roman" w:hAnsi="Times New Roman" w:cs="Times New Roman"/>
                <w:bCs/>
                <w:sz w:val="24"/>
                <w:szCs w:val="24"/>
                <w:lang w:eastAsia="es-ES_tradnl"/>
              </w:rPr>
            </w:pPr>
            <w:r w:rsidRPr="00AD3C12">
              <w:rPr>
                <w:rFonts w:ascii="Times New Roman" w:eastAsia="Times New Roman" w:hAnsi="Times New Roman" w:cs="Times New Roman"/>
                <w:bCs/>
                <w:sz w:val="24"/>
                <w:szCs w:val="24"/>
                <w:lang w:eastAsia="es-ES_tradnl"/>
              </w:rPr>
              <w:t xml:space="preserve">MATEMATICAS </w:t>
            </w:r>
          </w:p>
        </w:tc>
        <w:tc>
          <w:tcPr>
            <w:tcW w:w="0" w:type="auto"/>
            <w:gridSpan w:val="2"/>
            <w:tcBorders>
              <w:top w:val="nil"/>
              <w:left w:val="nil"/>
              <w:bottom w:val="single" w:sz="6" w:space="0" w:color="000000"/>
              <w:right w:val="nil"/>
            </w:tcBorders>
            <w:vAlign w:val="center"/>
            <w:hideMark/>
          </w:tcPr>
          <w:p w14:paraId="2693FB79" w14:textId="77777777" w:rsidR="000C3958" w:rsidRPr="00AD3C12" w:rsidRDefault="000C3958" w:rsidP="008809B5">
            <w:pPr>
              <w:spacing w:after="0" w:line="240" w:lineRule="auto"/>
              <w:jc w:val="center"/>
              <w:rPr>
                <w:rFonts w:ascii="Times New Roman" w:eastAsia="Times New Roman" w:hAnsi="Times New Roman" w:cs="Times New Roman"/>
                <w:bCs/>
                <w:sz w:val="24"/>
                <w:szCs w:val="24"/>
                <w:lang w:eastAsia="es-ES_tradnl"/>
              </w:rPr>
            </w:pPr>
            <w:r w:rsidRPr="00AD3C12">
              <w:rPr>
                <w:rFonts w:ascii="Times New Roman" w:eastAsia="Times New Roman" w:hAnsi="Times New Roman" w:cs="Times New Roman"/>
                <w:bCs/>
                <w:sz w:val="24"/>
                <w:szCs w:val="24"/>
                <w:lang w:eastAsia="es-ES_tradnl"/>
              </w:rPr>
              <w:t xml:space="preserve">QUIMICA </w:t>
            </w:r>
          </w:p>
        </w:tc>
        <w:tc>
          <w:tcPr>
            <w:tcW w:w="0" w:type="auto"/>
            <w:gridSpan w:val="2"/>
            <w:tcBorders>
              <w:top w:val="nil"/>
              <w:left w:val="nil"/>
              <w:bottom w:val="single" w:sz="6" w:space="0" w:color="000000"/>
              <w:right w:val="nil"/>
            </w:tcBorders>
            <w:vAlign w:val="center"/>
            <w:hideMark/>
          </w:tcPr>
          <w:p w14:paraId="16231A77" w14:textId="77777777" w:rsidR="000C3958" w:rsidRPr="00AD3C12" w:rsidRDefault="000C3958" w:rsidP="008809B5">
            <w:pPr>
              <w:spacing w:after="0" w:line="240" w:lineRule="auto"/>
              <w:jc w:val="center"/>
              <w:rPr>
                <w:rFonts w:ascii="Times New Roman" w:eastAsia="Times New Roman" w:hAnsi="Times New Roman" w:cs="Times New Roman"/>
                <w:bCs/>
                <w:sz w:val="24"/>
                <w:szCs w:val="24"/>
                <w:lang w:eastAsia="es-ES_tradnl"/>
              </w:rPr>
            </w:pPr>
            <w:r w:rsidRPr="00AD3C12">
              <w:rPr>
                <w:rFonts w:ascii="Times New Roman" w:eastAsia="Times New Roman" w:hAnsi="Times New Roman" w:cs="Times New Roman"/>
                <w:bCs/>
                <w:sz w:val="24"/>
                <w:szCs w:val="24"/>
                <w:lang w:eastAsia="es-ES_tradnl"/>
              </w:rPr>
              <w:t xml:space="preserve">DIBUJO </w:t>
            </w:r>
          </w:p>
        </w:tc>
      </w:tr>
      <w:tr w:rsidR="000C3958" w:rsidRPr="00AD3C12" w14:paraId="31620160" w14:textId="77777777" w:rsidTr="008809B5">
        <w:tc>
          <w:tcPr>
            <w:tcW w:w="0" w:type="auto"/>
            <w:tcBorders>
              <w:top w:val="nil"/>
              <w:left w:val="nil"/>
              <w:bottom w:val="nil"/>
              <w:right w:val="nil"/>
            </w:tcBorders>
            <w:vAlign w:val="center"/>
            <w:hideMark/>
          </w:tcPr>
          <w:p w14:paraId="304796E2"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Valid </w:t>
            </w:r>
          </w:p>
        </w:tc>
        <w:tc>
          <w:tcPr>
            <w:tcW w:w="0" w:type="auto"/>
            <w:tcBorders>
              <w:top w:val="nil"/>
              <w:left w:val="nil"/>
              <w:bottom w:val="nil"/>
              <w:right w:val="nil"/>
            </w:tcBorders>
            <w:vAlign w:val="center"/>
            <w:hideMark/>
          </w:tcPr>
          <w:p w14:paraId="45742562"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13CAECCF"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224 </w:t>
            </w:r>
          </w:p>
        </w:tc>
        <w:tc>
          <w:tcPr>
            <w:tcW w:w="0" w:type="auto"/>
            <w:tcBorders>
              <w:top w:val="nil"/>
              <w:left w:val="nil"/>
              <w:bottom w:val="nil"/>
              <w:right w:val="nil"/>
            </w:tcBorders>
            <w:vAlign w:val="center"/>
            <w:hideMark/>
          </w:tcPr>
          <w:p w14:paraId="6AEB6A42"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6458547E"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224 </w:t>
            </w:r>
          </w:p>
        </w:tc>
        <w:tc>
          <w:tcPr>
            <w:tcW w:w="0" w:type="auto"/>
            <w:tcBorders>
              <w:top w:val="nil"/>
              <w:left w:val="nil"/>
              <w:bottom w:val="nil"/>
              <w:right w:val="nil"/>
            </w:tcBorders>
            <w:vAlign w:val="center"/>
            <w:hideMark/>
          </w:tcPr>
          <w:p w14:paraId="2BAE62FB"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5C17FEAA"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224 </w:t>
            </w:r>
          </w:p>
        </w:tc>
        <w:tc>
          <w:tcPr>
            <w:tcW w:w="0" w:type="auto"/>
            <w:tcBorders>
              <w:top w:val="nil"/>
              <w:left w:val="nil"/>
              <w:bottom w:val="nil"/>
              <w:right w:val="nil"/>
            </w:tcBorders>
            <w:vAlign w:val="center"/>
            <w:hideMark/>
          </w:tcPr>
          <w:p w14:paraId="1F91A48A"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4DD7FC37" w14:textId="77777777" w:rsidTr="008809B5">
        <w:tc>
          <w:tcPr>
            <w:tcW w:w="0" w:type="auto"/>
            <w:tcBorders>
              <w:top w:val="nil"/>
              <w:left w:val="nil"/>
              <w:bottom w:val="nil"/>
              <w:right w:val="nil"/>
            </w:tcBorders>
            <w:vAlign w:val="center"/>
            <w:hideMark/>
          </w:tcPr>
          <w:p w14:paraId="17DB7F0B"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Mean </w:t>
            </w:r>
          </w:p>
        </w:tc>
        <w:tc>
          <w:tcPr>
            <w:tcW w:w="0" w:type="auto"/>
            <w:tcBorders>
              <w:top w:val="nil"/>
              <w:left w:val="nil"/>
              <w:bottom w:val="nil"/>
              <w:right w:val="nil"/>
            </w:tcBorders>
            <w:vAlign w:val="center"/>
            <w:hideMark/>
          </w:tcPr>
          <w:p w14:paraId="5AA58131"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1A5A177C"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8.321 </w:t>
            </w:r>
          </w:p>
        </w:tc>
        <w:tc>
          <w:tcPr>
            <w:tcW w:w="0" w:type="auto"/>
            <w:tcBorders>
              <w:top w:val="nil"/>
              <w:left w:val="nil"/>
              <w:bottom w:val="nil"/>
              <w:right w:val="nil"/>
            </w:tcBorders>
            <w:vAlign w:val="center"/>
            <w:hideMark/>
          </w:tcPr>
          <w:p w14:paraId="0D43ABFE"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7829EEBC"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8.089 </w:t>
            </w:r>
          </w:p>
        </w:tc>
        <w:tc>
          <w:tcPr>
            <w:tcW w:w="0" w:type="auto"/>
            <w:tcBorders>
              <w:top w:val="nil"/>
              <w:left w:val="nil"/>
              <w:bottom w:val="nil"/>
              <w:right w:val="nil"/>
            </w:tcBorders>
            <w:vAlign w:val="center"/>
            <w:hideMark/>
          </w:tcPr>
          <w:p w14:paraId="7BB89CBA"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74618447"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5.953 </w:t>
            </w:r>
          </w:p>
        </w:tc>
        <w:tc>
          <w:tcPr>
            <w:tcW w:w="0" w:type="auto"/>
            <w:tcBorders>
              <w:top w:val="nil"/>
              <w:left w:val="nil"/>
              <w:bottom w:val="nil"/>
              <w:right w:val="nil"/>
            </w:tcBorders>
            <w:vAlign w:val="center"/>
            <w:hideMark/>
          </w:tcPr>
          <w:p w14:paraId="5C1C899C"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7B0D34F8" w14:textId="77777777" w:rsidTr="008809B5">
        <w:tc>
          <w:tcPr>
            <w:tcW w:w="0" w:type="auto"/>
            <w:tcBorders>
              <w:top w:val="nil"/>
              <w:left w:val="nil"/>
              <w:bottom w:val="nil"/>
              <w:right w:val="nil"/>
            </w:tcBorders>
            <w:vAlign w:val="center"/>
            <w:hideMark/>
          </w:tcPr>
          <w:p w14:paraId="71F39BF3"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Median </w:t>
            </w:r>
          </w:p>
        </w:tc>
        <w:tc>
          <w:tcPr>
            <w:tcW w:w="0" w:type="auto"/>
            <w:tcBorders>
              <w:top w:val="nil"/>
              <w:left w:val="nil"/>
              <w:bottom w:val="nil"/>
              <w:right w:val="nil"/>
            </w:tcBorders>
            <w:vAlign w:val="center"/>
            <w:hideMark/>
          </w:tcPr>
          <w:p w14:paraId="29B2AE8B"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46DEC850"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9.000 </w:t>
            </w:r>
          </w:p>
        </w:tc>
        <w:tc>
          <w:tcPr>
            <w:tcW w:w="0" w:type="auto"/>
            <w:tcBorders>
              <w:top w:val="nil"/>
              <w:left w:val="nil"/>
              <w:bottom w:val="nil"/>
              <w:right w:val="nil"/>
            </w:tcBorders>
            <w:vAlign w:val="center"/>
            <w:hideMark/>
          </w:tcPr>
          <w:p w14:paraId="6BB77948"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78B49F49"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8.000 </w:t>
            </w:r>
          </w:p>
        </w:tc>
        <w:tc>
          <w:tcPr>
            <w:tcW w:w="0" w:type="auto"/>
            <w:tcBorders>
              <w:top w:val="nil"/>
              <w:left w:val="nil"/>
              <w:bottom w:val="nil"/>
              <w:right w:val="nil"/>
            </w:tcBorders>
            <w:vAlign w:val="center"/>
            <w:hideMark/>
          </w:tcPr>
          <w:p w14:paraId="444FB585"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40F38EDA"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6.000 </w:t>
            </w:r>
          </w:p>
        </w:tc>
        <w:tc>
          <w:tcPr>
            <w:tcW w:w="0" w:type="auto"/>
            <w:tcBorders>
              <w:top w:val="nil"/>
              <w:left w:val="nil"/>
              <w:bottom w:val="nil"/>
              <w:right w:val="nil"/>
            </w:tcBorders>
            <w:vAlign w:val="center"/>
            <w:hideMark/>
          </w:tcPr>
          <w:p w14:paraId="5ABC0B5F"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1CE0423F" w14:textId="77777777" w:rsidTr="008809B5">
        <w:tc>
          <w:tcPr>
            <w:tcW w:w="0" w:type="auto"/>
            <w:tcBorders>
              <w:top w:val="nil"/>
              <w:left w:val="nil"/>
              <w:bottom w:val="nil"/>
              <w:right w:val="nil"/>
            </w:tcBorders>
            <w:vAlign w:val="center"/>
            <w:hideMark/>
          </w:tcPr>
          <w:p w14:paraId="44B5F8CB"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Std. Deviation </w:t>
            </w:r>
          </w:p>
        </w:tc>
        <w:tc>
          <w:tcPr>
            <w:tcW w:w="0" w:type="auto"/>
            <w:tcBorders>
              <w:top w:val="nil"/>
              <w:left w:val="nil"/>
              <w:bottom w:val="nil"/>
              <w:right w:val="nil"/>
            </w:tcBorders>
            <w:vAlign w:val="center"/>
            <w:hideMark/>
          </w:tcPr>
          <w:p w14:paraId="14165067"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37172BED"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XXX </w:t>
            </w:r>
          </w:p>
        </w:tc>
        <w:tc>
          <w:tcPr>
            <w:tcW w:w="0" w:type="auto"/>
            <w:tcBorders>
              <w:top w:val="nil"/>
              <w:left w:val="nil"/>
              <w:bottom w:val="nil"/>
              <w:right w:val="nil"/>
            </w:tcBorders>
            <w:vAlign w:val="center"/>
            <w:hideMark/>
          </w:tcPr>
          <w:p w14:paraId="0EFCF8E5"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19E51BD8"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XXX </w:t>
            </w:r>
          </w:p>
        </w:tc>
        <w:tc>
          <w:tcPr>
            <w:tcW w:w="0" w:type="auto"/>
            <w:tcBorders>
              <w:top w:val="nil"/>
              <w:left w:val="nil"/>
              <w:bottom w:val="nil"/>
              <w:right w:val="nil"/>
            </w:tcBorders>
            <w:vAlign w:val="center"/>
            <w:hideMark/>
          </w:tcPr>
          <w:p w14:paraId="0569FF38"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4E70C156"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XXX </w:t>
            </w:r>
          </w:p>
        </w:tc>
        <w:tc>
          <w:tcPr>
            <w:tcW w:w="0" w:type="auto"/>
            <w:tcBorders>
              <w:top w:val="nil"/>
              <w:left w:val="nil"/>
              <w:bottom w:val="nil"/>
              <w:right w:val="nil"/>
            </w:tcBorders>
            <w:vAlign w:val="center"/>
            <w:hideMark/>
          </w:tcPr>
          <w:p w14:paraId="56B5F0B5"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4946AC4E" w14:textId="77777777" w:rsidTr="008809B5">
        <w:tc>
          <w:tcPr>
            <w:tcW w:w="0" w:type="auto"/>
            <w:tcBorders>
              <w:top w:val="nil"/>
              <w:left w:val="nil"/>
              <w:bottom w:val="nil"/>
              <w:right w:val="nil"/>
            </w:tcBorders>
            <w:vAlign w:val="center"/>
            <w:hideMark/>
          </w:tcPr>
          <w:p w14:paraId="625A3357"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IQR </w:t>
            </w:r>
          </w:p>
        </w:tc>
        <w:tc>
          <w:tcPr>
            <w:tcW w:w="0" w:type="auto"/>
            <w:tcBorders>
              <w:top w:val="nil"/>
              <w:left w:val="nil"/>
              <w:bottom w:val="nil"/>
              <w:right w:val="nil"/>
            </w:tcBorders>
            <w:vAlign w:val="center"/>
            <w:hideMark/>
          </w:tcPr>
          <w:p w14:paraId="3970833F"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2C67DE48"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XXX </w:t>
            </w:r>
          </w:p>
        </w:tc>
        <w:tc>
          <w:tcPr>
            <w:tcW w:w="0" w:type="auto"/>
            <w:tcBorders>
              <w:top w:val="nil"/>
              <w:left w:val="nil"/>
              <w:bottom w:val="nil"/>
              <w:right w:val="nil"/>
            </w:tcBorders>
            <w:vAlign w:val="center"/>
            <w:hideMark/>
          </w:tcPr>
          <w:p w14:paraId="27C73431"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202A12F2"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XXX </w:t>
            </w:r>
          </w:p>
        </w:tc>
        <w:tc>
          <w:tcPr>
            <w:tcW w:w="0" w:type="auto"/>
            <w:tcBorders>
              <w:top w:val="nil"/>
              <w:left w:val="nil"/>
              <w:bottom w:val="nil"/>
              <w:right w:val="nil"/>
            </w:tcBorders>
            <w:vAlign w:val="center"/>
            <w:hideMark/>
          </w:tcPr>
          <w:p w14:paraId="09258AE9"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004EBA94"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XXX </w:t>
            </w:r>
          </w:p>
        </w:tc>
        <w:tc>
          <w:tcPr>
            <w:tcW w:w="0" w:type="auto"/>
            <w:tcBorders>
              <w:top w:val="nil"/>
              <w:left w:val="nil"/>
              <w:bottom w:val="nil"/>
              <w:right w:val="nil"/>
            </w:tcBorders>
            <w:vAlign w:val="center"/>
            <w:hideMark/>
          </w:tcPr>
          <w:p w14:paraId="67588080"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4291B66D" w14:textId="77777777" w:rsidTr="008809B5">
        <w:tc>
          <w:tcPr>
            <w:tcW w:w="0" w:type="auto"/>
            <w:tcBorders>
              <w:top w:val="nil"/>
              <w:left w:val="nil"/>
              <w:bottom w:val="nil"/>
              <w:right w:val="nil"/>
            </w:tcBorders>
            <w:vAlign w:val="center"/>
            <w:hideMark/>
          </w:tcPr>
          <w:p w14:paraId="374D1397"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Skewness </w:t>
            </w:r>
          </w:p>
        </w:tc>
        <w:tc>
          <w:tcPr>
            <w:tcW w:w="0" w:type="auto"/>
            <w:tcBorders>
              <w:top w:val="nil"/>
              <w:left w:val="nil"/>
              <w:bottom w:val="nil"/>
              <w:right w:val="nil"/>
            </w:tcBorders>
            <w:vAlign w:val="center"/>
            <w:hideMark/>
          </w:tcPr>
          <w:p w14:paraId="22F546DF"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36ACA9A3"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-0.996 </w:t>
            </w:r>
          </w:p>
        </w:tc>
        <w:tc>
          <w:tcPr>
            <w:tcW w:w="0" w:type="auto"/>
            <w:tcBorders>
              <w:top w:val="nil"/>
              <w:left w:val="nil"/>
              <w:bottom w:val="nil"/>
              <w:right w:val="nil"/>
            </w:tcBorders>
            <w:vAlign w:val="center"/>
            <w:hideMark/>
          </w:tcPr>
          <w:p w14:paraId="18F496C7"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7A490B7C"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-0.638 </w:t>
            </w:r>
          </w:p>
        </w:tc>
        <w:tc>
          <w:tcPr>
            <w:tcW w:w="0" w:type="auto"/>
            <w:tcBorders>
              <w:top w:val="nil"/>
              <w:left w:val="nil"/>
              <w:bottom w:val="nil"/>
              <w:right w:val="nil"/>
            </w:tcBorders>
            <w:vAlign w:val="center"/>
            <w:hideMark/>
          </w:tcPr>
          <w:p w14:paraId="5F4A80EB"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48408E5D"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-0.179 </w:t>
            </w:r>
          </w:p>
        </w:tc>
        <w:tc>
          <w:tcPr>
            <w:tcW w:w="0" w:type="auto"/>
            <w:tcBorders>
              <w:top w:val="nil"/>
              <w:left w:val="nil"/>
              <w:bottom w:val="nil"/>
              <w:right w:val="nil"/>
            </w:tcBorders>
            <w:vAlign w:val="center"/>
            <w:hideMark/>
          </w:tcPr>
          <w:p w14:paraId="6FA25B33"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3C18891D" w14:textId="77777777" w:rsidTr="008809B5">
        <w:tc>
          <w:tcPr>
            <w:tcW w:w="0" w:type="auto"/>
            <w:tcBorders>
              <w:top w:val="nil"/>
              <w:left w:val="nil"/>
              <w:bottom w:val="nil"/>
              <w:right w:val="nil"/>
            </w:tcBorders>
            <w:vAlign w:val="center"/>
            <w:hideMark/>
          </w:tcPr>
          <w:p w14:paraId="6B105A06"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Std. Error of Skewness </w:t>
            </w:r>
          </w:p>
        </w:tc>
        <w:tc>
          <w:tcPr>
            <w:tcW w:w="0" w:type="auto"/>
            <w:tcBorders>
              <w:top w:val="nil"/>
              <w:left w:val="nil"/>
              <w:bottom w:val="nil"/>
              <w:right w:val="nil"/>
            </w:tcBorders>
            <w:vAlign w:val="center"/>
            <w:hideMark/>
          </w:tcPr>
          <w:p w14:paraId="6D5A7DA1"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43928798"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0.163 </w:t>
            </w:r>
          </w:p>
        </w:tc>
        <w:tc>
          <w:tcPr>
            <w:tcW w:w="0" w:type="auto"/>
            <w:tcBorders>
              <w:top w:val="nil"/>
              <w:left w:val="nil"/>
              <w:bottom w:val="nil"/>
              <w:right w:val="nil"/>
            </w:tcBorders>
            <w:vAlign w:val="center"/>
            <w:hideMark/>
          </w:tcPr>
          <w:p w14:paraId="6768A0AB"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33E8A0C8"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0.163 </w:t>
            </w:r>
          </w:p>
        </w:tc>
        <w:tc>
          <w:tcPr>
            <w:tcW w:w="0" w:type="auto"/>
            <w:tcBorders>
              <w:top w:val="nil"/>
              <w:left w:val="nil"/>
              <w:bottom w:val="nil"/>
              <w:right w:val="nil"/>
            </w:tcBorders>
            <w:vAlign w:val="center"/>
            <w:hideMark/>
          </w:tcPr>
          <w:p w14:paraId="7E6CD844"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30B1B113"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0.163 </w:t>
            </w:r>
          </w:p>
        </w:tc>
        <w:tc>
          <w:tcPr>
            <w:tcW w:w="0" w:type="auto"/>
            <w:tcBorders>
              <w:top w:val="nil"/>
              <w:left w:val="nil"/>
              <w:bottom w:val="nil"/>
              <w:right w:val="nil"/>
            </w:tcBorders>
            <w:vAlign w:val="center"/>
            <w:hideMark/>
          </w:tcPr>
          <w:p w14:paraId="2BE2EFDC"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58D0EEBD" w14:textId="77777777" w:rsidTr="008809B5">
        <w:tc>
          <w:tcPr>
            <w:tcW w:w="0" w:type="auto"/>
            <w:tcBorders>
              <w:top w:val="nil"/>
              <w:left w:val="nil"/>
              <w:bottom w:val="nil"/>
              <w:right w:val="nil"/>
            </w:tcBorders>
            <w:vAlign w:val="center"/>
            <w:hideMark/>
          </w:tcPr>
          <w:p w14:paraId="1450EE3C"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Kurtosis </w:t>
            </w:r>
          </w:p>
        </w:tc>
        <w:tc>
          <w:tcPr>
            <w:tcW w:w="0" w:type="auto"/>
            <w:tcBorders>
              <w:top w:val="nil"/>
              <w:left w:val="nil"/>
              <w:bottom w:val="nil"/>
              <w:right w:val="nil"/>
            </w:tcBorders>
            <w:vAlign w:val="center"/>
            <w:hideMark/>
          </w:tcPr>
          <w:p w14:paraId="7FD03F52"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731A3096"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0.673 </w:t>
            </w:r>
          </w:p>
        </w:tc>
        <w:tc>
          <w:tcPr>
            <w:tcW w:w="0" w:type="auto"/>
            <w:tcBorders>
              <w:top w:val="nil"/>
              <w:left w:val="nil"/>
              <w:bottom w:val="nil"/>
              <w:right w:val="nil"/>
            </w:tcBorders>
            <w:vAlign w:val="center"/>
            <w:hideMark/>
          </w:tcPr>
          <w:p w14:paraId="4EC6D7D0"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3D522100"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-0.392 </w:t>
            </w:r>
          </w:p>
        </w:tc>
        <w:tc>
          <w:tcPr>
            <w:tcW w:w="0" w:type="auto"/>
            <w:tcBorders>
              <w:top w:val="nil"/>
              <w:left w:val="nil"/>
              <w:bottom w:val="nil"/>
              <w:right w:val="nil"/>
            </w:tcBorders>
            <w:vAlign w:val="center"/>
            <w:hideMark/>
          </w:tcPr>
          <w:p w14:paraId="12C8E00F"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3F4857DF"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0.032 </w:t>
            </w:r>
          </w:p>
        </w:tc>
        <w:tc>
          <w:tcPr>
            <w:tcW w:w="0" w:type="auto"/>
            <w:tcBorders>
              <w:top w:val="nil"/>
              <w:left w:val="nil"/>
              <w:bottom w:val="nil"/>
              <w:right w:val="nil"/>
            </w:tcBorders>
            <w:vAlign w:val="center"/>
            <w:hideMark/>
          </w:tcPr>
          <w:p w14:paraId="555FD73C"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05D10D8C" w14:textId="77777777" w:rsidTr="008809B5">
        <w:tc>
          <w:tcPr>
            <w:tcW w:w="0" w:type="auto"/>
            <w:tcBorders>
              <w:top w:val="nil"/>
              <w:left w:val="nil"/>
              <w:bottom w:val="nil"/>
              <w:right w:val="nil"/>
            </w:tcBorders>
            <w:vAlign w:val="center"/>
            <w:hideMark/>
          </w:tcPr>
          <w:p w14:paraId="6263AF9C"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Std. Error of Kurtosis </w:t>
            </w:r>
          </w:p>
        </w:tc>
        <w:tc>
          <w:tcPr>
            <w:tcW w:w="0" w:type="auto"/>
            <w:tcBorders>
              <w:top w:val="nil"/>
              <w:left w:val="nil"/>
              <w:bottom w:val="nil"/>
              <w:right w:val="nil"/>
            </w:tcBorders>
            <w:vAlign w:val="center"/>
            <w:hideMark/>
          </w:tcPr>
          <w:p w14:paraId="2554E38B"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44AA063D"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0.324 </w:t>
            </w:r>
          </w:p>
        </w:tc>
        <w:tc>
          <w:tcPr>
            <w:tcW w:w="0" w:type="auto"/>
            <w:tcBorders>
              <w:top w:val="nil"/>
              <w:left w:val="nil"/>
              <w:bottom w:val="nil"/>
              <w:right w:val="nil"/>
            </w:tcBorders>
            <w:vAlign w:val="center"/>
            <w:hideMark/>
          </w:tcPr>
          <w:p w14:paraId="49BE3B96"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2200B2C6"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0.324 </w:t>
            </w:r>
          </w:p>
        </w:tc>
        <w:tc>
          <w:tcPr>
            <w:tcW w:w="0" w:type="auto"/>
            <w:tcBorders>
              <w:top w:val="nil"/>
              <w:left w:val="nil"/>
              <w:bottom w:val="nil"/>
              <w:right w:val="nil"/>
            </w:tcBorders>
            <w:vAlign w:val="center"/>
            <w:hideMark/>
          </w:tcPr>
          <w:p w14:paraId="0FD72223"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4B4541C6"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0.324 </w:t>
            </w:r>
          </w:p>
        </w:tc>
        <w:tc>
          <w:tcPr>
            <w:tcW w:w="0" w:type="auto"/>
            <w:tcBorders>
              <w:top w:val="nil"/>
              <w:left w:val="nil"/>
              <w:bottom w:val="nil"/>
              <w:right w:val="nil"/>
            </w:tcBorders>
            <w:vAlign w:val="center"/>
            <w:hideMark/>
          </w:tcPr>
          <w:p w14:paraId="3AF93773"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442A6247" w14:textId="77777777" w:rsidTr="008809B5">
        <w:tc>
          <w:tcPr>
            <w:tcW w:w="0" w:type="auto"/>
            <w:tcBorders>
              <w:top w:val="nil"/>
              <w:left w:val="nil"/>
              <w:bottom w:val="nil"/>
              <w:right w:val="nil"/>
            </w:tcBorders>
            <w:vAlign w:val="center"/>
            <w:hideMark/>
          </w:tcPr>
          <w:p w14:paraId="4001745F"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Minimum </w:t>
            </w:r>
          </w:p>
        </w:tc>
        <w:tc>
          <w:tcPr>
            <w:tcW w:w="0" w:type="auto"/>
            <w:tcBorders>
              <w:top w:val="nil"/>
              <w:left w:val="nil"/>
              <w:bottom w:val="nil"/>
              <w:right w:val="nil"/>
            </w:tcBorders>
            <w:vAlign w:val="center"/>
            <w:hideMark/>
          </w:tcPr>
          <w:p w14:paraId="12DA496A"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5B3F265F"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2.000 </w:t>
            </w:r>
          </w:p>
        </w:tc>
        <w:tc>
          <w:tcPr>
            <w:tcW w:w="0" w:type="auto"/>
            <w:tcBorders>
              <w:top w:val="nil"/>
              <w:left w:val="nil"/>
              <w:bottom w:val="nil"/>
              <w:right w:val="nil"/>
            </w:tcBorders>
            <w:vAlign w:val="center"/>
            <w:hideMark/>
          </w:tcPr>
          <w:p w14:paraId="20AFF390"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191FA81E"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3.000 </w:t>
            </w:r>
          </w:p>
        </w:tc>
        <w:tc>
          <w:tcPr>
            <w:tcW w:w="0" w:type="auto"/>
            <w:tcBorders>
              <w:top w:val="nil"/>
              <w:left w:val="nil"/>
              <w:bottom w:val="nil"/>
              <w:right w:val="nil"/>
            </w:tcBorders>
            <w:vAlign w:val="center"/>
            <w:hideMark/>
          </w:tcPr>
          <w:p w14:paraId="6E814157"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6FB49A84"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3.000 </w:t>
            </w:r>
          </w:p>
        </w:tc>
        <w:tc>
          <w:tcPr>
            <w:tcW w:w="0" w:type="auto"/>
            <w:tcBorders>
              <w:top w:val="nil"/>
              <w:left w:val="nil"/>
              <w:bottom w:val="nil"/>
              <w:right w:val="nil"/>
            </w:tcBorders>
            <w:vAlign w:val="center"/>
            <w:hideMark/>
          </w:tcPr>
          <w:p w14:paraId="7E98BA27"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21409FB9" w14:textId="77777777" w:rsidTr="008809B5">
        <w:tc>
          <w:tcPr>
            <w:tcW w:w="0" w:type="auto"/>
            <w:tcBorders>
              <w:top w:val="nil"/>
              <w:left w:val="nil"/>
              <w:bottom w:val="nil"/>
              <w:right w:val="nil"/>
            </w:tcBorders>
            <w:vAlign w:val="center"/>
            <w:hideMark/>
          </w:tcPr>
          <w:p w14:paraId="29091E3A"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Maximum </w:t>
            </w:r>
          </w:p>
        </w:tc>
        <w:tc>
          <w:tcPr>
            <w:tcW w:w="0" w:type="auto"/>
            <w:tcBorders>
              <w:top w:val="nil"/>
              <w:left w:val="nil"/>
              <w:bottom w:val="nil"/>
              <w:right w:val="nil"/>
            </w:tcBorders>
            <w:vAlign w:val="center"/>
            <w:hideMark/>
          </w:tcPr>
          <w:p w14:paraId="5DD96824"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787D1B72"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10.000 </w:t>
            </w:r>
          </w:p>
        </w:tc>
        <w:tc>
          <w:tcPr>
            <w:tcW w:w="0" w:type="auto"/>
            <w:tcBorders>
              <w:top w:val="nil"/>
              <w:left w:val="nil"/>
              <w:bottom w:val="nil"/>
              <w:right w:val="nil"/>
            </w:tcBorders>
            <w:vAlign w:val="center"/>
            <w:hideMark/>
          </w:tcPr>
          <w:p w14:paraId="7292D39B"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05CCD06E"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10.000 </w:t>
            </w:r>
          </w:p>
        </w:tc>
        <w:tc>
          <w:tcPr>
            <w:tcW w:w="0" w:type="auto"/>
            <w:tcBorders>
              <w:top w:val="nil"/>
              <w:left w:val="nil"/>
              <w:bottom w:val="nil"/>
              <w:right w:val="nil"/>
            </w:tcBorders>
            <w:vAlign w:val="center"/>
            <w:hideMark/>
          </w:tcPr>
          <w:p w14:paraId="1D64CDD3"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3F38E487"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8.000 </w:t>
            </w:r>
          </w:p>
        </w:tc>
        <w:tc>
          <w:tcPr>
            <w:tcW w:w="0" w:type="auto"/>
            <w:tcBorders>
              <w:top w:val="nil"/>
              <w:left w:val="nil"/>
              <w:bottom w:val="nil"/>
              <w:right w:val="nil"/>
            </w:tcBorders>
            <w:vAlign w:val="center"/>
            <w:hideMark/>
          </w:tcPr>
          <w:p w14:paraId="04A3F6D3"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7874FAD1" w14:textId="77777777" w:rsidTr="008809B5">
        <w:tc>
          <w:tcPr>
            <w:tcW w:w="0" w:type="auto"/>
            <w:tcBorders>
              <w:top w:val="nil"/>
              <w:left w:val="nil"/>
              <w:bottom w:val="nil"/>
              <w:right w:val="nil"/>
            </w:tcBorders>
            <w:vAlign w:val="center"/>
            <w:hideMark/>
          </w:tcPr>
          <w:p w14:paraId="473C2FFB"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25th percentile </w:t>
            </w:r>
          </w:p>
        </w:tc>
        <w:tc>
          <w:tcPr>
            <w:tcW w:w="0" w:type="auto"/>
            <w:tcBorders>
              <w:top w:val="nil"/>
              <w:left w:val="nil"/>
              <w:bottom w:val="nil"/>
              <w:right w:val="nil"/>
            </w:tcBorders>
            <w:vAlign w:val="center"/>
            <w:hideMark/>
          </w:tcPr>
          <w:p w14:paraId="6B099DBA"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6AF4D7D6"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7.000 </w:t>
            </w:r>
          </w:p>
        </w:tc>
        <w:tc>
          <w:tcPr>
            <w:tcW w:w="0" w:type="auto"/>
            <w:tcBorders>
              <w:top w:val="nil"/>
              <w:left w:val="nil"/>
              <w:bottom w:val="nil"/>
              <w:right w:val="nil"/>
            </w:tcBorders>
            <w:vAlign w:val="center"/>
            <w:hideMark/>
          </w:tcPr>
          <w:p w14:paraId="4E0922E7"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4F8CE2FD"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7.000 </w:t>
            </w:r>
          </w:p>
        </w:tc>
        <w:tc>
          <w:tcPr>
            <w:tcW w:w="0" w:type="auto"/>
            <w:tcBorders>
              <w:top w:val="nil"/>
              <w:left w:val="nil"/>
              <w:bottom w:val="nil"/>
              <w:right w:val="nil"/>
            </w:tcBorders>
            <w:vAlign w:val="center"/>
            <w:hideMark/>
          </w:tcPr>
          <w:p w14:paraId="6AECF367"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1F429B0D"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5.400 </w:t>
            </w:r>
          </w:p>
        </w:tc>
        <w:tc>
          <w:tcPr>
            <w:tcW w:w="0" w:type="auto"/>
            <w:tcBorders>
              <w:top w:val="nil"/>
              <w:left w:val="nil"/>
              <w:bottom w:val="nil"/>
              <w:right w:val="nil"/>
            </w:tcBorders>
            <w:vAlign w:val="center"/>
            <w:hideMark/>
          </w:tcPr>
          <w:p w14:paraId="5942F319"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14933682" w14:textId="77777777" w:rsidTr="008809B5">
        <w:tc>
          <w:tcPr>
            <w:tcW w:w="0" w:type="auto"/>
            <w:tcBorders>
              <w:top w:val="nil"/>
              <w:left w:val="nil"/>
              <w:bottom w:val="nil"/>
              <w:right w:val="nil"/>
            </w:tcBorders>
            <w:vAlign w:val="center"/>
            <w:hideMark/>
          </w:tcPr>
          <w:p w14:paraId="3AC723FB"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50th percentile </w:t>
            </w:r>
          </w:p>
        </w:tc>
        <w:tc>
          <w:tcPr>
            <w:tcW w:w="0" w:type="auto"/>
            <w:tcBorders>
              <w:top w:val="nil"/>
              <w:left w:val="nil"/>
              <w:bottom w:val="nil"/>
              <w:right w:val="nil"/>
            </w:tcBorders>
            <w:vAlign w:val="center"/>
            <w:hideMark/>
          </w:tcPr>
          <w:p w14:paraId="04BC17FF"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3EF153E0"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9.000 </w:t>
            </w:r>
          </w:p>
        </w:tc>
        <w:tc>
          <w:tcPr>
            <w:tcW w:w="0" w:type="auto"/>
            <w:tcBorders>
              <w:top w:val="nil"/>
              <w:left w:val="nil"/>
              <w:bottom w:val="nil"/>
              <w:right w:val="nil"/>
            </w:tcBorders>
            <w:vAlign w:val="center"/>
            <w:hideMark/>
          </w:tcPr>
          <w:p w14:paraId="4B2B81BB"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5F1CB61A"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8.000 </w:t>
            </w:r>
          </w:p>
        </w:tc>
        <w:tc>
          <w:tcPr>
            <w:tcW w:w="0" w:type="auto"/>
            <w:tcBorders>
              <w:top w:val="nil"/>
              <w:left w:val="nil"/>
              <w:bottom w:val="nil"/>
              <w:right w:val="nil"/>
            </w:tcBorders>
            <w:vAlign w:val="center"/>
            <w:hideMark/>
          </w:tcPr>
          <w:p w14:paraId="6B82F51C"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1A022212"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6.000 </w:t>
            </w:r>
          </w:p>
        </w:tc>
        <w:tc>
          <w:tcPr>
            <w:tcW w:w="0" w:type="auto"/>
            <w:tcBorders>
              <w:top w:val="nil"/>
              <w:left w:val="nil"/>
              <w:bottom w:val="nil"/>
              <w:right w:val="nil"/>
            </w:tcBorders>
            <w:vAlign w:val="center"/>
            <w:hideMark/>
          </w:tcPr>
          <w:p w14:paraId="5EE1B96B"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D3C12" w14:paraId="75384015" w14:textId="77777777" w:rsidTr="008809B5">
        <w:tc>
          <w:tcPr>
            <w:tcW w:w="0" w:type="auto"/>
            <w:tcBorders>
              <w:top w:val="nil"/>
              <w:left w:val="nil"/>
              <w:bottom w:val="nil"/>
              <w:right w:val="nil"/>
            </w:tcBorders>
            <w:vAlign w:val="center"/>
            <w:hideMark/>
          </w:tcPr>
          <w:p w14:paraId="6E9EDDA2"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75th percentile </w:t>
            </w:r>
          </w:p>
        </w:tc>
        <w:tc>
          <w:tcPr>
            <w:tcW w:w="0" w:type="auto"/>
            <w:tcBorders>
              <w:top w:val="nil"/>
              <w:left w:val="nil"/>
              <w:bottom w:val="nil"/>
              <w:right w:val="nil"/>
            </w:tcBorders>
            <w:vAlign w:val="center"/>
            <w:hideMark/>
          </w:tcPr>
          <w:p w14:paraId="5FA989D5" w14:textId="77777777" w:rsidR="000C3958" w:rsidRPr="00AD3C12" w:rsidRDefault="000C3958" w:rsidP="008809B5">
            <w:pPr>
              <w:spacing w:after="0" w:line="240" w:lineRule="auto"/>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0619A57F"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10.000 </w:t>
            </w:r>
          </w:p>
        </w:tc>
        <w:tc>
          <w:tcPr>
            <w:tcW w:w="0" w:type="auto"/>
            <w:tcBorders>
              <w:top w:val="nil"/>
              <w:left w:val="nil"/>
              <w:bottom w:val="nil"/>
              <w:right w:val="nil"/>
            </w:tcBorders>
            <w:vAlign w:val="center"/>
            <w:hideMark/>
          </w:tcPr>
          <w:p w14:paraId="20EEA8F1"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7ED3FB0A"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10.000 </w:t>
            </w:r>
          </w:p>
        </w:tc>
        <w:tc>
          <w:tcPr>
            <w:tcW w:w="0" w:type="auto"/>
            <w:tcBorders>
              <w:top w:val="nil"/>
              <w:left w:val="nil"/>
              <w:bottom w:val="nil"/>
              <w:right w:val="nil"/>
            </w:tcBorders>
            <w:vAlign w:val="center"/>
            <w:hideMark/>
          </w:tcPr>
          <w:p w14:paraId="2552B881"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c>
          <w:tcPr>
            <w:tcW w:w="0" w:type="auto"/>
            <w:tcBorders>
              <w:top w:val="nil"/>
              <w:left w:val="nil"/>
              <w:bottom w:val="nil"/>
              <w:right w:val="nil"/>
            </w:tcBorders>
            <w:vAlign w:val="center"/>
            <w:hideMark/>
          </w:tcPr>
          <w:p w14:paraId="717CE8BA"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r w:rsidRPr="00AD3C12">
              <w:rPr>
                <w:rFonts w:ascii="Times New Roman" w:eastAsia="Times New Roman" w:hAnsi="Times New Roman" w:cs="Times New Roman"/>
                <w:sz w:val="24"/>
                <w:szCs w:val="24"/>
                <w:lang w:eastAsia="es-ES_tradnl"/>
              </w:rPr>
              <w:t xml:space="preserve">6.500 </w:t>
            </w:r>
          </w:p>
        </w:tc>
        <w:tc>
          <w:tcPr>
            <w:tcW w:w="0" w:type="auto"/>
            <w:tcBorders>
              <w:top w:val="nil"/>
              <w:left w:val="nil"/>
              <w:bottom w:val="nil"/>
              <w:right w:val="nil"/>
            </w:tcBorders>
            <w:vAlign w:val="center"/>
            <w:hideMark/>
          </w:tcPr>
          <w:p w14:paraId="5FF92CCB" w14:textId="77777777" w:rsidR="000C3958" w:rsidRPr="00AD3C12" w:rsidRDefault="000C3958" w:rsidP="008809B5">
            <w:pPr>
              <w:spacing w:after="0" w:line="240" w:lineRule="auto"/>
              <w:jc w:val="right"/>
              <w:rPr>
                <w:rFonts w:ascii="Times New Roman" w:eastAsia="Times New Roman" w:hAnsi="Times New Roman" w:cs="Times New Roman"/>
                <w:sz w:val="24"/>
                <w:szCs w:val="24"/>
                <w:lang w:eastAsia="es-ES_tradnl"/>
              </w:rPr>
            </w:pPr>
          </w:p>
        </w:tc>
      </w:tr>
      <w:tr w:rsidR="000C3958" w:rsidRPr="00AF0C15" w14:paraId="26D583FC" w14:textId="77777777" w:rsidTr="008809B5">
        <w:tc>
          <w:tcPr>
            <w:tcW w:w="0" w:type="auto"/>
            <w:gridSpan w:val="8"/>
            <w:tcBorders>
              <w:top w:val="nil"/>
              <w:left w:val="nil"/>
              <w:bottom w:val="single" w:sz="12" w:space="0" w:color="000000"/>
              <w:right w:val="nil"/>
            </w:tcBorders>
            <w:vAlign w:val="center"/>
            <w:hideMark/>
          </w:tcPr>
          <w:p w14:paraId="09FF6BC1" w14:textId="77777777" w:rsidR="000C3958" w:rsidRPr="00AF0C15" w:rsidRDefault="000C3958" w:rsidP="008809B5">
            <w:pPr>
              <w:spacing w:after="0" w:line="240" w:lineRule="auto"/>
              <w:rPr>
                <w:rFonts w:ascii="Times New Roman" w:eastAsia="Times New Roman" w:hAnsi="Times New Roman" w:cs="Times New Roman"/>
                <w:sz w:val="6"/>
                <w:szCs w:val="6"/>
                <w:lang w:eastAsia="es-ES_tradnl"/>
              </w:rPr>
            </w:pPr>
          </w:p>
        </w:tc>
      </w:tr>
    </w:tbl>
    <w:p w14:paraId="0D6858DA" w14:textId="77777777" w:rsidR="00BB1457" w:rsidRPr="00AD3C12" w:rsidRDefault="00BB1457" w:rsidP="005E0E3C">
      <w:pPr>
        <w:tabs>
          <w:tab w:val="left" w:pos="284"/>
        </w:tabs>
        <w:spacing w:after="0" w:line="14" w:lineRule="auto"/>
        <w:ind w:hanging="709"/>
        <w:rPr>
          <w:rFonts w:ascii="Arial Narrow" w:eastAsiaTheme="minorHAnsi" w:hAnsi="Arial Narrow" w:cs="Times New Roman"/>
          <w:i/>
          <w:szCs w:val="24"/>
        </w:rPr>
      </w:pPr>
    </w:p>
    <w:p w14:paraId="772562E2" w14:textId="776CAF5D" w:rsidR="00591F20" w:rsidRPr="00AD3C12" w:rsidRDefault="00D82DEE" w:rsidP="005E0E3C">
      <w:pPr>
        <w:pStyle w:val="Prrafodelista"/>
        <w:numPr>
          <w:ilvl w:val="0"/>
          <w:numId w:val="17"/>
        </w:numPr>
        <w:tabs>
          <w:tab w:val="left" w:pos="284"/>
        </w:tabs>
        <w:spacing w:line="240" w:lineRule="auto"/>
        <w:ind w:left="709" w:right="-285" w:hanging="709"/>
        <w:rPr>
          <w:rFonts w:ascii="Arial Narrow" w:hAnsi="Arial Narrow" w:cs="Times New Roman"/>
          <w:i/>
          <w:szCs w:val="24"/>
          <w:lang w:val="es-ES_tradnl"/>
        </w:rPr>
      </w:pPr>
      <w:r w:rsidRPr="00AD3C12">
        <w:rPr>
          <w:rFonts w:ascii="Arial Narrow" w:hAnsi="Arial Narrow" w:cs="Times New Roman"/>
          <w:i/>
          <w:szCs w:val="24"/>
          <w:lang w:val="es-ES_tradnl"/>
        </w:rPr>
        <w:t xml:space="preserve">(OUTPUT 1) </w:t>
      </w:r>
      <w:r w:rsidR="000C3958" w:rsidRPr="00AD3C12">
        <w:rPr>
          <w:rFonts w:ascii="Arial Narrow" w:hAnsi="Arial Narrow" w:cs="Times New Roman"/>
          <w:i/>
          <w:szCs w:val="24"/>
          <w:lang w:val="es-ES_tradnl"/>
        </w:rPr>
        <w:t>¿Cuál de las 3 variables muestra menor grado de asimetría</w:t>
      </w:r>
      <w:r w:rsidR="00580DB7">
        <w:rPr>
          <w:rFonts w:ascii="Arial Narrow" w:hAnsi="Arial Narrow" w:cs="Times New Roman"/>
          <w:i/>
          <w:szCs w:val="24"/>
          <w:lang w:val="es-ES_tradnl"/>
        </w:rPr>
        <w:t>?</w:t>
      </w:r>
      <w:r w:rsidR="005E0E3C" w:rsidRPr="00AD3C12">
        <w:rPr>
          <w:rFonts w:ascii="Arial Narrow" w:hAnsi="Arial Narrow" w:cs="Times New Roman"/>
          <w:i/>
          <w:szCs w:val="24"/>
          <w:lang w:val="es-ES_tradnl"/>
        </w:rPr>
        <w:t xml:space="preserve"> </w:t>
      </w:r>
    </w:p>
    <w:p w14:paraId="704F6113" w14:textId="0FCB79AE" w:rsidR="00BB1457" w:rsidRPr="00AD3C12" w:rsidRDefault="000C3958" w:rsidP="005E0E3C">
      <w:pPr>
        <w:pStyle w:val="Prrafodelista"/>
        <w:numPr>
          <w:ilvl w:val="0"/>
          <w:numId w:val="34"/>
        </w:numPr>
        <w:tabs>
          <w:tab w:val="left" w:pos="284"/>
        </w:tabs>
        <w:spacing w:line="240" w:lineRule="auto"/>
        <w:ind w:left="851" w:right="-285" w:hanging="709"/>
        <w:rPr>
          <w:rFonts w:ascii="Arial Narrow" w:hAnsi="Arial Narrow" w:cs="Times New Roman"/>
          <w:szCs w:val="24"/>
          <w:lang w:val="es-ES_tradnl"/>
        </w:rPr>
      </w:pPr>
      <w:r w:rsidRPr="00AD3C12">
        <w:rPr>
          <w:rFonts w:ascii="Arial Narrow" w:hAnsi="Arial Narrow" w:cs="Times New Roman"/>
          <w:szCs w:val="24"/>
          <w:lang w:val="es-ES_tradnl"/>
        </w:rPr>
        <w:t>Matemáticas</w:t>
      </w:r>
    </w:p>
    <w:p w14:paraId="304C022D" w14:textId="751D8643" w:rsidR="00BB1457" w:rsidRPr="00AD3C12" w:rsidRDefault="000C3958" w:rsidP="005E0E3C">
      <w:pPr>
        <w:pStyle w:val="Prrafodelista"/>
        <w:numPr>
          <w:ilvl w:val="0"/>
          <w:numId w:val="34"/>
        </w:numPr>
        <w:tabs>
          <w:tab w:val="left" w:pos="284"/>
        </w:tabs>
        <w:spacing w:line="240" w:lineRule="auto"/>
        <w:ind w:left="851" w:right="-285" w:hanging="709"/>
        <w:rPr>
          <w:rFonts w:ascii="Arial Narrow" w:hAnsi="Arial Narrow" w:cs="Times New Roman"/>
          <w:szCs w:val="24"/>
          <w:lang w:val="es-ES_tradnl"/>
        </w:rPr>
      </w:pPr>
      <w:r w:rsidRPr="00AD3C12">
        <w:rPr>
          <w:rFonts w:ascii="Arial Narrow" w:hAnsi="Arial Narrow" w:cs="Times New Roman"/>
          <w:szCs w:val="24"/>
          <w:lang w:val="es-ES_tradnl"/>
        </w:rPr>
        <w:t>Dibujo</w:t>
      </w:r>
    </w:p>
    <w:p w14:paraId="6EFC3DF4" w14:textId="0B7C160C" w:rsidR="00BB1457" w:rsidRDefault="000C3958" w:rsidP="005E0E3C">
      <w:pPr>
        <w:pStyle w:val="Prrafodelista"/>
        <w:numPr>
          <w:ilvl w:val="0"/>
          <w:numId w:val="34"/>
        </w:numPr>
        <w:tabs>
          <w:tab w:val="left" w:pos="284"/>
        </w:tabs>
        <w:spacing w:line="240" w:lineRule="auto"/>
        <w:ind w:left="851" w:right="-285" w:hanging="709"/>
        <w:rPr>
          <w:rFonts w:ascii="Arial Narrow" w:hAnsi="Arial Narrow" w:cs="Times New Roman"/>
          <w:szCs w:val="24"/>
          <w:lang w:val="es-ES_tradnl"/>
        </w:rPr>
      </w:pPr>
      <w:r w:rsidRPr="00AD3C12">
        <w:rPr>
          <w:rFonts w:ascii="Arial Narrow" w:hAnsi="Arial Narrow" w:cs="Times New Roman"/>
          <w:szCs w:val="24"/>
          <w:lang w:val="es-ES_tradnl"/>
        </w:rPr>
        <w:t>Las 3 muestran exactamente el mismo grado de asimetría</w:t>
      </w:r>
    </w:p>
    <w:p w14:paraId="32667059" w14:textId="77777777" w:rsidR="002E74F2" w:rsidRPr="002E74F2" w:rsidRDefault="002E74F2" w:rsidP="002E74F2">
      <w:pPr>
        <w:pStyle w:val="Prrafodelista"/>
        <w:tabs>
          <w:tab w:val="left" w:pos="284"/>
        </w:tabs>
        <w:spacing w:line="240" w:lineRule="auto"/>
        <w:ind w:left="851" w:right="-285"/>
        <w:rPr>
          <w:rFonts w:ascii="Arial Narrow" w:hAnsi="Arial Narrow" w:cs="Times New Roman"/>
          <w:sz w:val="16"/>
          <w:szCs w:val="16"/>
          <w:lang w:val="es-ES_tradnl"/>
        </w:rPr>
      </w:pPr>
    </w:p>
    <w:p w14:paraId="5DE1B007" w14:textId="0434EA26" w:rsidR="00D82DEE" w:rsidRPr="00AD3C12" w:rsidRDefault="003A7FA4" w:rsidP="005E0E3C">
      <w:pPr>
        <w:pStyle w:val="Prrafodelista"/>
        <w:numPr>
          <w:ilvl w:val="0"/>
          <w:numId w:val="17"/>
        </w:numPr>
        <w:tabs>
          <w:tab w:val="left" w:pos="284"/>
        </w:tabs>
        <w:autoSpaceDE w:val="0"/>
        <w:autoSpaceDN w:val="0"/>
        <w:adjustRightInd w:val="0"/>
        <w:spacing w:after="0" w:line="240" w:lineRule="auto"/>
        <w:ind w:left="709" w:hanging="709"/>
        <w:rPr>
          <w:rFonts w:ascii="Arial Narrow" w:hAnsi="Arial Narrow" w:cs="Times New Roman"/>
          <w:i/>
          <w:szCs w:val="24"/>
        </w:rPr>
      </w:pPr>
      <w:r w:rsidRPr="00AD3C12">
        <w:rPr>
          <w:rFonts w:ascii="Arial Narrow" w:hAnsi="Arial Narrow" w:cs="Times New Roman"/>
          <w:i/>
          <w:szCs w:val="24"/>
        </w:rPr>
        <w:t xml:space="preserve"> </w:t>
      </w:r>
      <w:r w:rsidR="00D82DEE" w:rsidRPr="00AD3C12">
        <w:rPr>
          <w:rFonts w:ascii="Arial Narrow" w:hAnsi="Arial Narrow" w:cs="Times New Roman"/>
          <w:i/>
          <w:szCs w:val="24"/>
        </w:rPr>
        <w:t>(OUTPUT 1)</w:t>
      </w:r>
      <w:r w:rsidR="000C3958" w:rsidRPr="00AD3C12">
        <w:rPr>
          <w:rFonts w:ascii="Arial Narrow" w:hAnsi="Arial Narrow" w:cs="Times New Roman"/>
          <w:i/>
          <w:szCs w:val="24"/>
        </w:rPr>
        <w:t xml:space="preserve"> ¿Cuál de las 3 </w:t>
      </w:r>
      <w:r w:rsidR="00AF0C15" w:rsidRPr="00AD3C12">
        <w:rPr>
          <w:rFonts w:ascii="Arial Narrow" w:hAnsi="Arial Narrow" w:cs="Times New Roman"/>
          <w:i/>
          <w:szCs w:val="24"/>
          <w:lang w:val="es-ES_tradnl"/>
        </w:rPr>
        <w:t xml:space="preserve">variables </w:t>
      </w:r>
      <w:r w:rsidR="000C3958" w:rsidRPr="00AD3C12">
        <w:rPr>
          <w:rFonts w:ascii="Arial Narrow" w:hAnsi="Arial Narrow" w:cs="Times New Roman"/>
          <w:i/>
          <w:szCs w:val="24"/>
        </w:rPr>
        <w:t>muestra una forma más similar a la distribución normal</w:t>
      </w:r>
      <w:r w:rsidR="00580DB7">
        <w:rPr>
          <w:rFonts w:ascii="Arial Narrow" w:hAnsi="Arial Narrow" w:cs="Times New Roman"/>
          <w:i/>
          <w:szCs w:val="24"/>
        </w:rPr>
        <w:t>?</w:t>
      </w:r>
    </w:p>
    <w:p w14:paraId="362AD615" w14:textId="02D5FF04" w:rsidR="00D82DEE" w:rsidRPr="00AD3C12" w:rsidRDefault="000C3958" w:rsidP="006B0932">
      <w:pPr>
        <w:pStyle w:val="Prrafodelista"/>
        <w:numPr>
          <w:ilvl w:val="0"/>
          <w:numId w:val="37"/>
        </w:numPr>
        <w:tabs>
          <w:tab w:val="left" w:pos="284"/>
        </w:tabs>
        <w:autoSpaceDE w:val="0"/>
        <w:autoSpaceDN w:val="0"/>
        <w:adjustRightInd w:val="0"/>
        <w:spacing w:after="0" w:line="240" w:lineRule="auto"/>
        <w:ind w:hanging="578"/>
        <w:rPr>
          <w:rFonts w:ascii="Arial Narrow" w:hAnsi="Arial Narrow" w:cs="Times New Roman"/>
          <w:szCs w:val="24"/>
        </w:rPr>
      </w:pPr>
      <w:r w:rsidRPr="00AD3C12">
        <w:rPr>
          <w:rFonts w:ascii="Arial Narrow" w:hAnsi="Arial Narrow" w:cs="Times New Roman"/>
          <w:szCs w:val="24"/>
        </w:rPr>
        <w:t>Matemáticas</w:t>
      </w:r>
    </w:p>
    <w:p w14:paraId="2463BFCB" w14:textId="53DAB582" w:rsidR="00D82DEE" w:rsidRPr="00AD3C12" w:rsidRDefault="000C3958" w:rsidP="006B0932">
      <w:pPr>
        <w:pStyle w:val="Prrafodelista"/>
        <w:numPr>
          <w:ilvl w:val="0"/>
          <w:numId w:val="37"/>
        </w:numPr>
        <w:tabs>
          <w:tab w:val="left" w:pos="284"/>
        </w:tabs>
        <w:autoSpaceDE w:val="0"/>
        <w:autoSpaceDN w:val="0"/>
        <w:adjustRightInd w:val="0"/>
        <w:spacing w:after="0" w:line="240" w:lineRule="auto"/>
        <w:ind w:hanging="578"/>
        <w:rPr>
          <w:rFonts w:ascii="Arial Narrow" w:hAnsi="Arial Narrow" w:cs="Times New Roman"/>
          <w:szCs w:val="24"/>
        </w:rPr>
      </w:pPr>
      <w:r w:rsidRPr="00AD3C12">
        <w:rPr>
          <w:rFonts w:ascii="Arial Narrow" w:hAnsi="Arial Narrow" w:cs="Times New Roman"/>
          <w:szCs w:val="24"/>
        </w:rPr>
        <w:t>Dibujo</w:t>
      </w:r>
    </w:p>
    <w:p w14:paraId="21C19242" w14:textId="2CC99601" w:rsidR="00D82DEE" w:rsidRPr="00AD3C12" w:rsidRDefault="000A49DA" w:rsidP="006B0932">
      <w:pPr>
        <w:pStyle w:val="Prrafodelista"/>
        <w:numPr>
          <w:ilvl w:val="0"/>
          <w:numId w:val="37"/>
        </w:numPr>
        <w:tabs>
          <w:tab w:val="left" w:pos="284"/>
        </w:tabs>
        <w:autoSpaceDE w:val="0"/>
        <w:autoSpaceDN w:val="0"/>
        <w:adjustRightInd w:val="0"/>
        <w:spacing w:after="0" w:line="240" w:lineRule="auto"/>
        <w:ind w:hanging="578"/>
        <w:rPr>
          <w:rFonts w:ascii="Arial Narrow" w:hAnsi="Arial Narrow" w:cs="Times New Roman"/>
          <w:szCs w:val="24"/>
        </w:rPr>
      </w:pPr>
      <w:r>
        <w:rPr>
          <w:rFonts w:ascii="Arial Narrow" w:hAnsi="Arial Narrow" w:cs="Times New Roman"/>
          <w:szCs w:val="24"/>
        </w:rPr>
        <w:t>Química</w:t>
      </w:r>
    </w:p>
    <w:p w14:paraId="1A14BAB5" w14:textId="77777777" w:rsidR="00BB1457" w:rsidRPr="00AD3C12" w:rsidRDefault="00BB1457" w:rsidP="003A7FA4">
      <w:pPr>
        <w:autoSpaceDE w:val="0"/>
        <w:autoSpaceDN w:val="0"/>
        <w:adjustRightInd w:val="0"/>
        <w:spacing w:after="0" w:line="14" w:lineRule="auto"/>
        <w:rPr>
          <w:rFonts w:ascii="Times New Roman" w:eastAsiaTheme="minorHAnsi" w:hAnsi="Times New Roman" w:cs="Times New Roman"/>
          <w:sz w:val="24"/>
          <w:szCs w:val="24"/>
        </w:rPr>
      </w:pPr>
    </w:p>
    <w:p w14:paraId="6F775A1A" w14:textId="77777777" w:rsidR="005E0E3C" w:rsidRPr="00AF0C15" w:rsidRDefault="005E0E3C" w:rsidP="003A7FA4">
      <w:pPr>
        <w:autoSpaceDE w:val="0"/>
        <w:autoSpaceDN w:val="0"/>
        <w:adjustRightInd w:val="0"/>
        <w:spacing w:after="0" w:line="240" w:lineRule="auto"/>
        <w:rPr>
          <w:rFonts w:ascii="Times New Roman" w:eastAsiaTheme="minorHAnsi" w:hAnsi="Times New Roman" w:cs="Times New Roman"/>
          <w:sz w:val="16"/>
          <w:szCs w:val="16"/>
        </w:rPr>
      </w:pPr>
    </w:p>
    <w:p w14:paraId="50C89733" w14:textId="7D0769E6" w:rsidR="005E0E3C" w:rsidRPr="00AD3C12" w:rsidRDefault="005E0E3C" w:rsidP="005E0E3C">
      <w:pPr>
        <w:pStyle w:val="Prrafodelista"/>
        <w:numPr>
          <w:ilvl w:val="0"/>
          <w:numId w:val="17"/>
        </w:numPr>
        <w:tabs>
          <w:tab w:val="left" w:pos="284"/>
        </w:tabs>
        <w:autoSpaceDE w:val="0"/>
        <w:autoSpaceDN w:val="0"/>
        <w:adjustRightInd w:val="0"/>
        <w:spacing w:after="0" w:line="240" w:lineRule="auto"/>
        <w:ind w:left="709" w:hanging="709"/>
        <w:rPr>
          <w:rFonts w:ascii="Arial Narrow" w:hAnsi="Arial Narrow" w:cs="Times New Roman"/>
          <w:i/>
          <w:szCs w:val="24"/>
        </w:rPr>
      </w:pPr>
      <w:r w:rsidRPr="00AD3C12">
        <w:rPr>
          <w:rFonts w:ascii="Arial Narrow" w:hAnsi="Arial Narrow" w:cs="Times New Roman"/>
          <w:i/>
          <w:szCs w:val="24"/>
        </w:rPr>
        <w:t xml:space="preserve">(OUTPUT 1). </w:t>
      </w:r>
      <w:r w:rsidR="000C3958" w:rsidRPr="00AD3C12">
        <w:rPr>
          <w:rFonts w:ascii="Arial Narrow" w:hAnsi="Arial Narrow" w:cs="Times New Roman"/>
          <w:i/>
          <w:szCs w:val="24"/>
        </w:rPr>
        <w:t xml:space="preserve">¿Qué variable tiene menos variabilidad </w:t>
      </w:r>
      <w:r w:rsidR="00FE102E">
        <w:rPr>
          <w:rFonts w:ascii="Arial Narrow" w:hAnsi="Arial Narrow" w:cs="Times New Roman"/>
          <w:i/>
          <w:szCs w:val="24"/>
        </w:rPr>
        <w:t>en</w:t>
      </w:r>
      <w:r w:rsidR="000C3958" w:rsidRPr="00AD3C12">
        <w:rPr>
          <w:rFonts w:ascii="Arial Narrow" w:hAnsi="Arial Narrow" w:cs="Times New Roman"/>
          <w:i/>
          <w:szCs w:val="24"/>
        </w:rPr>
        <w:t xml:space="preserve"> la parte central </w:t>
      </w:r>
      <w:r w:rsidR="00AF0C15">
        <w:rPr>
          <w:rFonts w:ascii="Arial Narrow" w:hAnsi="Arial Narrow" w:cs="Times New Roman"/>
          <w:i/>
          <w:szCs w:val="24"/>
        </w:rPr>
        <w:t xml:space="preserve">(caja) </w:t>
      </w:r>
      <w:r w:rsidR="000C3958" w:rsidRPr="00AD3C12">
        <w:rPr>
          <w:rFonts w:ascii="Arial Narrow" w:hAnsi="Arial Narrow" w:cs="Times New Roman"/>
          <w:i/>
          <w:szCs w:val="24"/>
        </w:rPr>
        <w:t xml:space="preserve">del “diagrama de caja” (es decir, </w:t>
      </w:r>
      <w:r w:rsidR="00FE102E">
        <w:rPr>
          <w:rFonts w:ascii="Arial Narrow" w:hAnsi="Arial Narrow" w:cs="Times New Roman"/>
          <w:i/>
          <w:szCs w:val="24"/>
        </w:rPr>
        <w:t>un menor</w:t>
      </w:r>
      <w:r w:rsidR="000C3958" w:rsidRPr="00AD3C12">
        <w:rPr>
          <w:rFonts w:ascii="Arial Narrow" w:hAnsi="Arial Narrow" w:cs="Times New Roman"/>
          <w:i/>
          <w:szCs w:val="24"/>
        </w:rPr>
        <w:t xml:space="preserve"> rango intercuartil)</w:t>
      </w:r>
      <w:r w:rsidR="00580DB7">
        <w:rPr>
          <w:rFonts w:ascii="Arial Narrow" w:hAnsi="Arial Narrow" w:cs="Times New Roman"/>
          <w:i/>
          <w:szCs w:val="24"/>
        </w:rPr>
        <w:t>?</w:t>
      </w:r>
    </w:p>
    <w:p w14:paraId="3A5D4DD4" w14:textId="49B905E6" w:rsidR="005E0E3C" w:rsidRPr="00AD3C12" w:rsidRDefault="000C3958" w:rsidP="006B0932">
      <w:pPr>
        <w:pStyle w:val="Prrafodelista"/>
        <w:numPr>
          <w:ilvl w:val="0"/>
          <w:numId w:val="48"/>
        </w:numPr>
        <w:tabs>
          <w:tab w:val="left" w:pos="284"/>
        </w:tabs>
        <w:autoSpaceDE w:val="0"/>
        <w:autoSpaceDN w:val="0"/>
        <w:adjustRightInd w:val="0"/>
        <w:spacing w:after="0" w:line="240" w:lineRule="auto"/>
        <w:ind w:left="426" w:hanging="284"/>
        <w:rPr>
          <w:rFonts w:ascii="Arial Narrow" w:hAnsi="Arial Narrow" w:cs="Times New Roman"/>
          <w:szCs w:val="24"/>
        </w:rPr>
      </w:pPr>
      <w:r w:rsidRPr="00AD3C12">
        <w:rPr>
          <w:rFonts w:ascii="Arial Narrow" w:hAnsi="Arial Narrow" w:cs="Times New Roman"/>
          <w:szCs w:val="24"/>
        </w:rPr>
        <w:t>Matemáticas</w:t>
      </w:r>
    </w:p>
    <w:p w14:paraId="287F90BD" w14:textId="3A5C8FE9" w:rsidR="005E0E3C" w:rsidRPr="00AD3C12" w:rsidRDefault="000C3958" w:rsidP="006B0932">
      <w:pPr>
        <w:pStyle w:val="Prrafodelista"/>
        <w:numPr>
          <w:ilvl w:val="0"/>
          <w:numId w:val="48"/>
        </w:numPr>
        <w:tabs>
          <w:tab w:val="left" w:pos="284"/>
        </w:tabs>
        <w:autoSpaceDE w:val="0"/>
        <w:autoSpaceDN w:val="0"/>
        <w:adjustRightInd w:val="0"/>
        <w:spacing w:after="0" w:line="240" w:lineRule="auto"/>
        <w:ind w:left="426" w:hanging="284"/>
        <w:rPr>
          <w:rFonts w:ascii="Arial Narrow" w:hAnsi="Arial Narrow" w:cs="Times New Roman"/>
          <w:szCs w:val="24"/>
        </w:rPr>
      </w:pPr>
      <w:r w:rsidRPr="00AD3C12">
        <w:rPr>
          <w:rFonts w:ascii="Arial Narrow" w:hAnsi="Arial Narrow" w:cs="Times New Roman"/>
          <w:szCs w:val="24"/>
        </w:rPr>
        <w:t>Dibujo</w:t>
      </w:r>
    </w:p>
    <w:p w14:paraId="40E06A84" w14:textId="2A66AD87" w:rsidR="005E0E3C" w:rsidRPr="00AD3C12" w:rsidRDefault="000A49DA" w:rsidP="006B0932">
      <w:pPr>
        <w:pStyle w:val="Prrafodelista"/>
        <w:numPr>
          <w:ilvl w:val="0"/>
          <w:numId w:val="48"/>
        </w:numPr>
        <w:tabs>
          <w:tab w:val="left" w:pos="284"/>
        </w:tabs>
        <w:autoSpaceDE w:val="0"/>
        <w:autoSpaceDN w:val="0"/>
        <w:adjustRightInd w:val="0"/>
        <w:spacing w:after="0" w:line="240" w:lineRule="auto"/>
        <w:ind w:left="426" w:hanging="284"/>
        <w:rPr>
          <w:rFonts w:ascii="Arial Narrow" w:hAnsi="Arial Narrow" w:cs="Times New Roman"/>
          <w:szCs w:val="24"/>
        </w:rPr>
      </w:pPr>
      <w:r>
        <w:rPr>
          <w:rFonts w:ascii="Arial Narrow" w:hAnsi="Arial Narrow" w:cs="Times New Roman"/>
          <w:szCs w:val="24"/>
        </w:rPr>
        <w:t>Química</w:t>
      </w:r>
    </w:p>
    <w:p w14:paraId="7C632B35" w14:textId="14F5DC46" w:rsidR="005E0E3C" w:rsidRPr="00AD3C12" w:rsidRDefault="006B0932" w:rsidP="005E0E3C">
      <w:pPr>
        <w:pStyle w:val="Prrafodelista"/>
        <w:numPr>
          <w:ilvl w:val="0"/>
          <w:numId w:val="17"/>
        </w:numPr>
        <w:tabs>
          <w:tab w:val="left" w:pos="284"/>
        </w:tabs>
        <w:autoSpaceDE w:val="0"/>
        <w:autoSpaceDN w:val="0"/>
        <w:adjustRightInd w:val="0"/>
        <w:spacing w:after="0" w:line="240" w:lineRule="auto"/>
        <w:ind w:left="709" w:hanging="709"/>
        <w:rPr>
          <w:rFonts w:ascii="Arial Narrow" w:hAnsi="Arial Narrow" w:cs="Times New Roman"/>
          <w:i/>
          <w:szCs w:val="24"/>
        </w:rPr>
      </w:pPr>
      <w:r w:rsidRPr="00AD3C12">
        <w:rPr>
          <w:rFonts w:ascii="Arial Narrow" w:hAnsi="Arial Narrow" w:cs="Times New Roman"/>
          <w:i/>
          <w:szCs w:val="24"/>
        </w:rPr>
        <w:t xml:space="preserve"> </w:t>
      </w:r>
      <w:r w:rsidR="005E0E3C" w:rsidRPr="00AD3C12">
        <w:rPr>
          <w:rFonts w:ascii="Arial Narrow" w:hAnsi="Arial Narrow" w:cs="Times New Roman"/>
          <w:i/>
          <w:szCs w:val="24"/>
        </w:rPr>
        <w:t xml:space="preserve">(OUTPUT 1). Si añadiéramos la constante </w:t>
      </w:r>
      <w:r w:rsidR="000C3958" w:rsidRPr="00AD3C12">
        <w:rPr>
          <w:rFonts w:ascii="Arial Narrow" w:hAnsi="Arial Narrow" w:cs="Times New Roman"/>
          <w:i/>
          <w:szCs w:val="24"/>
        </w:rPr>
        <w:t>0.5 a cada uno de los datos…</w:t>
      </w:r>
      <w:r w:rsidR="005E0E3C" w:rsidRPr="00AD3C12">
        <w:rPr>
          <w:rFonts w:ascii="Arial Narrow" w:hAnsi="Arial Narrow" w:cs="Times New Roman"/>
          <w:i/>
          <w:szCs w:val="24"/>
        </w:rPr>
        <w:t xml:space="preserve"> </w:t>
      </w:r>
    </w:p>
    <w:p w14:paraId="037D879E" w14:textId="605C124B" w:rsidR="005E0E3C" w:rsidRPr="00AD3C12" w:rsidRDefault="000C3958" w:rsidP="006B0932">
      <w:pPr>
        <w:pStyle w:val="Prrafodelista"/>
        <w:numPr>
          <w:ilvl w:val="0"/>
          <w:numId w:val="49"/>
        </w:numPr>
        <w:tabs>
          <w:tab w:val="left" w:pos="284"/>
        </w:tabs>
        <w:autoSpaceDE w:val="0"/>
        <w:autoSpaceDN w:val="0"/>
        <w:adjustRightInd w:val="0"/>
        <w:spacing w:after="0" w:line="240" w:lineRule="auto"/>
        <w:ind w:left="709" w:hanging="567"/>
        <w:rPr>
          <w:rFonts w:ascii="Arial Narrow" w:hAnsi="Arial Narrow" w:cs="Times New Roman"/>
          <w:szCs w:val="24"/>
        </w:rPr>
      </w:pPr>
      <w:r w:rsidRPr="00AD3C12">
        <w:rPr>
          <w:rFonts w:ascii="Arial Narrow" w:hAnsi="Arial Narrow" w:cs="Times New Roman"/>
          <w:szCs w:val="24"/>
        </w:rPr>
        <w:t>La media y la desviación típica variarían, pero no la asimetría</w:t>
      </w:r>
    </w:p>
    <w:p w14:paraId="01C87984" w14:textId="330B6936" w:rsidR="005E0E3C" w:rsidRPr="00AD3C12" w:rsidRDefault="00AF0C15" w:rsidP="006B0932">
      <w:pPr>
        <w:pStyle w:val="Prrafodelista"/>
        <w:numPr>
          <w:ilvl w:val="0"/>
          <w:numId w:val="49"/>
        </w:numPr>
        <w:tabs>
          <w:tab w:val="left" w:pos="284"/>
        </w:tabs>
        <w:autoSpaceDE w:val="0"/>
        <w:autoSpaceDN w:val="0"/>
        <w:adjustRightInd w:val="0"/>
        <w:spacing w:after="0" w:line="240" w:lineRule="auto"/>
        <w:ind w:left="709" w:hanging="567"/>
        <w:rPr>
          <w:rFonts w:ascii="Arial Narrow" w:hAnsi="Arial Narrow" w:cs="Times New Roman"/>
          <w:szCs w:val="24"/>
        </w:rPr>
      </w:pPr>
      <w:r>
        <w:rPr>
          <w:rFonts w:ascii="Arial Narrow" w:hAnsi="Arial Narrow" w:cs="Times New Roman"/>
          <w:szCs w:val="24"/>
        </w:rPr>
        <w:t>L</w:t>
      </w:r>
      <w:r w:rsidR="000C3958" w:rsidRPr="00AD3C12">
        <w:rPr>
          <w:rFonts w:ascii="Arial Narrow" w:hAnsi="Arial Narrow" w:cs="Times New Roman"/>
          <w:szCs w:val="24"/>
        </w:rPr>
        <w:t>a media, la desviación típica y la asimetría variar</w:t>
      </w:r>
      <w:r>
        <w:rPr>
          <w:rFonts w:ascii="Arial Narrow" w:hAnsi="Arial Narrow" w:cs="Times New Roman"/>
          <w:szCs w:val="24"/>
        </w:rPr>
        <w:t>ía</w:t>
      </w:r>
      <w:r w:rsidR="000C3958" w:rsidRPr="00AD3C12">
        <w:rPr>
          <w:rFonts w:ascii="Arial Narrow" w:hAnsi="Arial Narrow" w:cs="Times New Roman"/>
          <w:szCs w:val="24"/>
        </w:rPr>
        <w:t>n</w:t>
      </w:r>
    </w:p>
    <w:p w14:paraId="02EA6A83" w14:textId="6BC80E3C" w:rsidR="005E0E3C" w:rsidRPr="00AD3C12" w:rsidRDefault="000C3958" w:rsidP="006B0932">
      <w:pPr>
        <w:pStyle w:val="Prrafodelista"/>
        <w:numPr>
          <w:ilvl w:val="0"/>
          <w:numId w:val="49"/>
        </w:numPr>
        <w:tabs>
          <w:tab w:val="left" w:pos="284"/>
        </w:tabs>
        <w:autoSpaceDE w:val="0"/>
        <w:autoSpaceDN w:val="0"/>
        <w:adjustRightInd w:val="0"/>
        <w:spacing w:after="0" w:line="240" w:lineRule="auto"/>
        <w:ind w:left="709" w:hanging="567"/>
        <w:rPr>
          <w:rFonts w:ascii="Arial Narrow" w:hAnsi="Arial Narrow" w:cs="Times New Roman"/>
          <w:szCs w:val="24"/>
        </w:rPr>
      </w:pPr>
      <w:r w:rsidRPr="00AD3C12">
        <w:rPr>
          <w:rFonts w:ascii="Arial Narrow" w:hAnsi="Arial Narrow" w:cs="Times New Roman"/>
          <w:szCs w:val="24"/>
        </w:rPr>
        <w:t>La media variaría, pero no la desviación típica ni tampoco la asimetría</w:t>
      </w:r>
    </w:p>
    <w:p w14:paraId="3D57849E" w14:textId="0E5BB767" w:rsidR="00496E9D" w:rsidRPr="00AD3C12" w:rsidRDefault="005319F2" w:rsidP="00496E9D">
      <w:pPr>
        <w:spacing w:before="100" w:beforeAutospacing="1" w:after="100" w:afterAutospacing="1" w:line="240" w:lineRule="auto"/>
        <w:outlineLvl w:val="1"/>
        <w:rPr>
          <w:rFonts w:ascii="Times New Roman" w:eastAsia="Times New Roman" w:hAnsi="Times New Roman" w:cs="Times New Roman"/>
          <w:bCs/>
          <w:sz w:val="18"/>
          <w:szCs w:val="18"/>
          <w:lang w:eastAsia="es-ES_tradnl"/>
        </w:rPr>
      </w:pPr>
      <w:r w:rsidRPr="005319F2">
        <w:rPr>
          <w:rFonts w:ascii="Times New Roman" w:eastAsia="Times New Roman" w:hAnsi="Times New Roman" w:cs="Times New Roman"/>
          <w:b/>
          <w:bCs/>
          <w:sz w:val="18"/>
          <w:szCs w:val="18"/>
          <w:lang w:eastAsia="es-ES_tradnl"/>
        </w:rPr>
        <w:t>OUTPUT 2.</w:t>
      </w:r>
      <w:r>
        <w:rPr>
          <w:rFonts w:ascii="Times New Roman" w:eastAsia="Times New Roman" w:hAnsi="Times New Roman" w:cs="Times New Roman"/>
          <w:bCs/>
          <w:sz w:val="18"/>
          <w:szCs w:val="18"/>
          <w:lang w:eastAsia="es-ES_tradnl"/>
        </w:rPr>
        <w:t xml:space="preserve"> </w:t>
      </w:r>
      <w:r w:rsidR="00966687" w:rsidRPr="00AD3C12">
        <w:rPr>
          <w:rFonts w:ascii="Times New Roman" w:eastAsia="Times New Roman" w:hAnsi="Times New Roman" w:cs="Times New Roman"/>
          <w:bCs/>
          <w:sz w:val="18"/>
          <w:szCs w:val="18"/>
          <w:lang w:eastAsia="es-ES_tradnl"/>
        </w:rPr>
        <w:t xml:space="preserve">Linear Regression </w:t>
      </w:r>
      <w:r w:rsidR="00966687" w:rsidRPr="00A53DB5">
        <w:rPr>
          <w:rFonts w:ascii="Times New Roman" w:eastAsia="Times New Roman" w:hAnsi="Times New Roman" w:cs="Times New Roman"/>
          <w:bCs/>
          <w:i/>
          <w:sz w:val="18"/>
          <w:szCs w:val="18"/>
          <w:u w:val="single"/>
          <w:lang w:eastAsia="es-ES_tradnl"/>
        </w:rPr>
        <w:t xml:space="preserve">(Notas </w:t>
      </w:r>
      <w:r w:rsidR="00496E9D" w:rsidRPr="00A53DB5">
        <w:rPr>
          <w:rFonts w:ascii="Times New Roman" w:eastAsia="Times New Roman" w:hAnsi="Times New Roman" w:cs="Times New Roman"/>
          <w:bCs/>
          <w:i/>
          <w:sz w:val="18"/>
          <w:szCs w:val="18"/>
          <w:u w:val="single"/>
          <w:lang w:eastAsia="es-ES_tradnl"/>
        </w:rPr>
        <w:t xml:space="preserve">de </w:t>
      </w:r>
      <w:r w:rsidR="00966687" w:rsidRPr="00A53DB5">
        <w:rPr>
          <w:rFonts w:ascii="Times New Roman" w:eastAsia="Times New Roman" w:hAnsi="Times New Roman" w:cs="Times New Roman"/>
          <w:bCs/>
          <w:i/>
          <w:sz w:val="18"/>
          <w:szCs w:val="18"/>
          <w:u w:val="single"/>
          <w:lang w:eastAsia="es-ES_tradnl"/>
        </w:rPr>
        <w:t xml:space="preserve">Dibujo </w:t>
      </w:r>
      <w:r w:rsidR="003E3BDF" w:rsidRPr="00A53DB5">
        <w:rPr>
          <w:rFonts w:ascii="Times New Roman" w:eastAsia="Times New Roman" w:hAnsi="Times New Roman" w:cs="Times New Roman"/>
          <w:bCs/>
          <w:i/>
          <w:sz w:val="18"/>
          <w:szCs w:val="18"/>
          <w:u w:val="single"/>
          <w:lang w:eastAsia="es-ES_tradnl"/>
        </w:rPr>
        <w:t xml:space="preserve">Técnico </w:t>
      </w:r>
      <w:r w:rsidR="00496E9D" w:rsidRPr="00A53DB5">
        <w:rPr>
          <w:rFonts w:ascii="Times New Roman" w:eastAsia="Times New Roman" w:hAnsi="Times New Roman" w:cs="Times New Roman"/>
          <w:bCs/>
          <w:i/>
          <w:sz w:val="18"/>
          <w:szCs w:val="18"/>
          <w:u w:val="single"/>
          <w:lang w:eastAsia="es-ES_tradnl"/>
        </w:rPr>
        <w:t>a partir de los</w:t>
      </w:r>
      <w:r w:rsidR="00966687" w:rsidRPr="00A53DB5">
        <w:rPr>
          <w:rFonts w:ascii="Times New Roman" w:eastAsia="Times New Roman" w:hAnsi="Times New Roman" w:cs="Times New Roman"/>
          <w:bCs/>
          <w:i/>
          <w:sz w:val="18"/>
          <w:szCs w:val="18"/>
          <w:u w:val="single"/>
          <w:lang w:eastAsia="es-ES_tradnl"/>
        </w:rPr>
        <w:t xml:space="preserve"> predictores Matemáticas</w:t>
      </w:r>
      <w:r w:rsidR="00496E9D" w:rsidRPr="00A53DB5">
        <w:rPr>
          <w:rFonts w:ascii="Times New Roman" w:eastAsia="Times New Roman" w:hAnsi="Times New Roman" w:cs="Times New Roman"/>
          <w:bCs/>
          <w:i/>
          <w:sz w:val="18"/>
          <w:szCs w:val="18"/>
          <w:u w:val="single"/>
          <w:lang w:eastAsia="es-ES_tradnl"/>
        </w:rPr>
        <w:t>,</w:t>
      </w:r>
      <w:r w:rsidR="00966687" w:rsidRPr="00A53DB5">
        <w:rPr>
          <w:rFonts w:ascii="Times New Roman" w:eastAsia="Times New Roman" w:hAnsi="Times New Roman" w:cs="Times New Roman"/>
          <w:bCs/>
          <w:i/>
          <w:sz w:val="18"/>
          <w:szCs w:val="18"/>
          <w:u w:val="single"/>
          <w:lang w:eastAsia="es-ES_tradnl"/>
        </w:rPr>
        <w:t xml:space="preserve"> Lengua Extranj</w:t>
      </w:r>
      <w:r w:rsidR="00496E9D" w:rsidRPr="00A53DB5">
        <w:rPr>
          <w:rFonts w:ascii="Times New Roman" w:eastAsia="Times New Roman" w:hAnsi="Times New Roman" w:cs="Times New Roman"/>
          <w:bCs/>
          <w:i/>
          <w:sz w:val="18"/>
          <w:szCs w:val="18"/>
          <w:u w:val="single"/>
          <w:lang w:eastAsia="es-ES_tradnl"/>
        </w:rPr>
        <w:t>. y Lengua Cast</w:t>
      </w:r>
      <w:r>
        <w:rPr>
          <w:rFonts w:ascii="Times New Roman" w:eastAsia="Times New Roman" w:hAnsi="Times New Roman" w:cs="Times New Roman"/>
          <w:bCs/>
          <w:i/>
          <w:sz w:val="18"/>
          <w:szCs w:val="18"/>
          <w:u w:val="single"/>
          <w:lang w:eastAsia="es-ES_tradnl"/>
        </w:rPr>
        <w:t>ellana</w:t>
      </w:r>
      <w:r w:rsidR="00966687" w:rsidRPr="00A53DB5">
        <w:rPr>
          <w:rFonts w:ascii="Times New Roman" w:eastAsia="Times New Roman" w:hAnsi="Times New Roman" w:cs="Times New Roman"/>
          <w:bCs/>
          <w:i/>
          <w:sz w:val="18"/>
          <w:szCs w:val="18"/>
          <w:u w:val="single"/>
          <w:lang w:eastAsia="es-ES_tradnl"/>
        </w:rPr>
        <w:t>)</w:t>
      </w:r>
    </w:p>
    <w:tbl>
      <w:tblPr>
        <w:tblW w:w="0" w:type="auto"/>
        <w:tblCellMar>
          <w:top w:w="15" w:type="dxa"/>
          <w:left w:w="15" w:type="dxa"/>
          <w:bottom w:w="15" w:type="dxa"/>
          <w:right w:w="15" w:type="dxa"/>
        </w:tblCellMar>
        <w:tblLook w:val="04A0" w:firstRow="1" w:lastRow="0" w:firstColumn="1" w:lastColumn="0" w:noHBand="0" w:noVBand="1"/>
      </w:tblPr>
      <w:tblGrid>
        <w:gridCol w:w="433"/>
        <w:gridCol w:w="67"/>
        <w:gridCol w:w="435"/>
        <w:gridCol w:w="36"/>
        <w:gridCol w:w="435"/>
        <w:gridCol w:w="36"/>
        <w:gridCol w:w="830"/>
        <w:gridCol w:w="69"/>
        <w:gridCol w:w="481"/>
        <w:gridCol w:w="40"/>
      </w:tblGrid>
      <w:tr w:rsidR="00496E9D" w:rsidRPr="00AD3C12" w14:paraId="23453F37" w14:textId="77777777" w:rsidTr="00496E9D">
        <w:trPr>
          <w:tblHeader/>
        </w:trPr>
        <w:tc>
          <w:tcPr>
            <w:tcW w:w="0" w:type="auto"/>
            <w:gridSpan w:val="10"/>
            <w:tcBorders>
              <w:top w:val="nil"/>
              <w:left w:val="nil"/>
              <w:bottom w:val="single" w:sz="6" w:space="0" w:color="000000"/>
              <w:right w:val="nil"/>
            </w:tcBorders>
            <w:vAlign w:val="center"/>
            <w:hideMark/>
          </w:tcPr>
          <w:p w14:paraId="61876BF3" w14:textId="77777777" w:rsidR="00496E9D" w:rsidRPr="00AD3C12" w:rsidRDefault="00496E9D" w:rsidP="00496E9D">
            <w:pPr>
              <w:spacing w:after="0" w:line="240" w:lineRule="auto"/>
              <w:divId w:val="1446344915"/>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Model Summary - DIBUJO </w:t>
            </w:r>
          </w:p>
        </w:tc>
      </w:tr>
      <w:tr w:rsidR="00496E9D" w:rsidRPr="00AD3C12" w14:paraId="3C175019" w14:textId="77777777" w:rsidTr="00496E9D">
        <w:trPr>
          <w:tblHeader/>
        </w:trPr>
        <w:tc>
          <w:tcPr>
            <w:tcW w:w="0" w:type="auto"/>
            <w:gridSpan w:val="2"/>
            <w:tcBorders>
              <w:top w:val="nil"/>
              <w:left w:val="nil"/>
              <w:bottom w:val="single" w:sz="6" w:space="0" w:color="000000"/>
              <w:right w:val="nil"/>
            </w:tcBorders>
            <w:vAlign w:val="center"/>
            <w:hideMark/>
          </w:tcPr>
          <w:p w14:paraId="3296F713"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Model </w:t>
            </w:r>
          </w:p>
        </w:tc>
        <w:tc>
          <w:tcPr>
            <w:tcW w:w="0" w:type="auto"/>
            <w:gridSpan w:val="2"/>
            <w:tcBorders>
              <w:top w:val="nil"/>
              <w:left w:val="nil"/>
              <w:bottom w:val="single" w:sz="6" w:space="0" w:color="000000"/>
              <w:right w:val="nil"/>
            </w:tcBorders>
            <w:vAlign w:val="center"/>
            <w:hideMark/>
          </w:tcPr>
          <w:p w14:paraId="6491626D"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R </w:t>
            </w:r>
          </w:p>
        </w:tc>
        <w:tc>
          <w:tcPr>
            <w:tcW w:w="0" w:type="auto"/>
            <w:gridSpan w:val="2"/>
            <w:tcBorders>
              <w:top w:val="nil"/>
              <w:left w:val="nil"/>
              <w:bottom w:val="single" w:sz="6" w:space="0" w:color="000000"/>
              <w:right w:val="nil"/>
            </w:tcBorders>
            <w:vAlign w:val="center"/>
            <w:hideMark/>
          </w:tcPr>
          <w:p w14:paraId="3879D739"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R² </w:t>
            </w:r>
          </w:p>
        </w:tc>
        <w:tc>
          <w:tcPr>
            <w:tcW w:w="0" w:type="auto"/>
            <w:gridSpan w:val="2"/>
            <w:tcBorders>
              <w:top w:val="nil"/>
              <w:left w:val="nil"/>
              <w:bottom w:val="single" w:sz="6" w:space="0" w:color="000000"/>
              <w:right w:val="nil"/>
            </w:tcBorders>
            <w:vAlign w:val="center"/>
            <w:hideMark/>
          </w:tcPr>
          <w:p w14:paraId="35428790"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Adjusted R² </w:t>
            </w:r>
          </w:p>
        </w:tc>
        <w:tc>
          <w:tcPr>
            <w:tcW w:w="0" w:type="auto"/>
            <w:gridSpan w:val="2"/>
            <w:tcBorders>
              <w:top w:val="nil"/>
              <w:left w:val="nil"/>
              <w:bottom w:val="single" w:sz="6" w:space="0" w:color="000000"/>
              <w:right w:val="nil"/>
            </w:tcBorders>
            <w:vAlign w:val="center"/>
            <w:hideMark/>
          </w:tcPr>
          <w:p w14:paraId="545781B1"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RMSE </w:t>
            </w:r>
          </w:p>
        </w:tc>
      </w:tr>
      <w:tr w:rsidR="00496E9D" w:rsidRPr="00AD3C12" w14:paraId="431EF404" w14:textId="77777777" w:rsidTr="00496E9D">
        <w:tc>
          <w:tcPr>
            <w:tcW w:w="0" w:type="auto"/>
            <w:tcBorders>
              <w:top w:val="nil"/>
              <w:left w:val="nil"/>
              <w:bottom w:val="nil"/>
              <w:right w:val="nil"/>
            </w:tcBorders>
            <w:vAlign w:val="center"/>
            <w:hideMark/>
          </w:tcPr>
          <w:p w14:paraId="65689F07"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H</w:t>
            </w:r>
            <w:r w:rsidRPr="00AD3C12">
              <w:rPr>
                <w:rFonts w:ascii="Cambria Math" w:eastAsia="Times New Roman" w:hAnsi="Cambria Math" w:cs="Cambria Math"/>
                <w:sz w:val="18"/>
                <w:szCs w:val="18"/>
                <w:lang w:eastAsia="es-ES_tradnl"/>
              </w:rPr>
              <w:t>₀</w:t>
            </w:r>
            <w:r w:rsidRPr="00AD3C12">
              <w:rPr>
                <w:rFonts w:ascii="Times New Roman" w:eastAsia="Times New Roman" w:hAnsi="Times New Roman" w:cs="Times New Roman"/>
                <w:sz w:val="18"/>
                <w:szCs w:val="18"/>
                <w:lang w:eastAsia="es-ES_tradnl"/>
              </w:rPr>
              <w:t xml:space="preserve"> </w:t>
            </w:r>
          </w:p>
        </w:tc>
        <w:tc>
          <w:tcPr>
            <w:tcW w:w="0" w:type="auto"/>
            <w:tcBorders>
              <w:top w:val="nil"/>
              <w:left w:val="nil"/>
              <w:bottom w:val="nil"/>
              <w:right w:val="nil"/>
            </w:tcBorders>
            <w:vAlign w:val="center"/>
            <w:hideMark/>
          </w:tcPr>
          <w:p w14:paraId="79A9C879"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17CD09B"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0.000 </w:t>
            </w:r>
          </w:p>
        </w:tc>
        <w:tc>
          <w:tcPr>
            <w:tcW w:w="0" w:type="auto"/>
            <w:tcBorders>
              <w:top w:val="nil"/>
              <w:left w:val="nil"/>
              <w:bottom w:val="nil"/>
              <w:right w:val="nil"/>
            </w:tcBorders>
            <w:vAlign w:val="center"/>
            <w:hideMark/>
          </w:tcPr>
          <w:p w14:paraId="2C5B8D85"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4F50FE89"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0.000 </w:t>
            </w:r>
          </w:p>
        </w:tc>
        <w:tc>
          <w:tcPr>
            <w:tcW w:w="0" w:type="auto"/>
            <w:tcBorders>
              <w:top w:val="nil"/>
              <w:left w:val="nil"/>
              <w:bottom w:val="nil"/>
              <w:right w:val="nil"/>
            </w:tcBorders>
            <w:vAlign w:val="center"/>
            <w:hideMark/>
          </w:tcPr>
          <w:p w14:paraId="71419D3A"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7D39BF4A"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0.000 </w:t>
            </w:r>
          </w:p>
        </w:tc>
        <w:tc>
          <w:tcPr>
            <w:tcW w:w="0" w:type="auto"/>
            <w:tcBorders>
              <w:top w:val="nil"/>
              <w:left w:val="nil"/>
              <w:bottom w:val="nil"/>
              <w:right w:val="nil"/>
            </w:tcBorders>
            <w:vAlign w:val="center"/>
            <w:hideMark/>
          </w:tcPr>
          <w:p w14:paraId="2B6C7897"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7B5AF252"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0.864 </w:t>
            </w:r>
          </w:p>
        </w:tc>
        <w:tc>
          <w:tcPr>
            <w:tcW w:w="0" w:type="auto"/>
            <w:tcBorders>
              <w:top w:val="nil"/>
              <w:left w:val="nil"/>
              <w:bottom w:val="nil"/>
              <w:right w:val="nil"/>
            </w:tcBorders>
            <w:vAlign w:val="center"/>
            <w:hideMark/>
          </w:tcPr>
          <w:p w14:paraId="6B0F403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r>
      <w:tr w:rsidR="00496E9D" w:rsidRPr="00AD3C12" w14:paraId="45906867" w14:textId="77777777" w:rsidTr="00496E9D">
        <w:tc>
          <w:tcPr>
            <w:tcW w:w="0" w:type="auto"/>
            <w:tcBorders>
              <w:top w:val="nil"/>
              <w:left w:val="nil"/>
              <w:bottom w:val="nil"/>
              <w:right w:val="nil"/>
            </w:tcBorders>
            <w:vAlign w:val="center"/>
            <w:hideMark/>
          </w:tcPr>
          <w:p w14:paraId="1584114D"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H</w:t>
            </w:r>
            <w:r w:rsidRPr="00AD3C12">
              <w:rPr>
                <w:rFonts w:ascii="Cambria Math" w:eastAsia="Times New Roman" w:hAnsi="Cambria Math" w:cs="Cambria Math"/>
                <w:sz w:val="18"/>
                <w:szCs w:val="18"/>
                <w:lang w:eastAsia="es-ES_tradnl"/>
              </w:rPr>
              <w:t>₁</w:t>
            </w:r>
            <w:r w:rsidRPr="00AD3C12">
              <w:rPr>
                <w:rFonts w:ascii="Times New Roman" w:eastAsia="Times New Roman" w:hAnsi="Times New Roman" w:cs="Times New Roman"/>
                <w:sz w:val="18"/>
                <w:szCs w:val="18"/>
                <w:lang w:eastAsia="es-ES_tradnl"/>
              </w:rPr>
              <w:t xml:space="preserve"> </w:t>
            </w:r>
          </w:p>
        </w:tc>
        <w:tc>
          <w:tcPr>
            <w:tcW w:w="0" w:type="auto"/>
            <w:tcBorders>
              <w:top w:val="nil"/>
              <w:left w:val="nil"/>
              <w:bottom w:val="nil"/>
              <w:right w:val="nil"/>
            </w:tcBorders>
            <w:vAlign w:val="center"/>
            <w:hideMark/>
          </w:tcPr>
          <w:p w14:paraId="06987445"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1B11E82"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0.611 </w:t>
            </w:r>
          </w:p>
        </w:tc>
        <w:tc>
          <w:tcPr>
            <w:tcW w:w="0" w:type="auto"/>
            <w:tcBorders>
              <w:top w:val="nil"/>
              <w:left w:val="nil"/>
              <w:bottom w:val="nil"/>
              <w:right w:val="nil"/>
            </w:tcBorders>
            <w:vAlign w:val="center"/>
            <w:hideMark/>
          </w:tcPr>
          <w:p w14:paraId="22EC37D9"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5B273268"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0.374 </w:t>
            </w:r>
          </w:p>
        </w:tc>
        <w:tc>
          <w:tcPr>
            <w:tcW w:w="0" w:type="auto"/>
            <w:tcBorders>
              <w:top w:val="nil"/>
              <w:left w:val="nil"/>
              <w:bottom w:val="nil"/>
              <w:right w:val="nil"/>
            </w:tcBorders>
            <w:vAlign w:val="center"/>
            <w:hideMark/>
          </w:tcPr>
          <w:p w14:paraId="09C5B0ED"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0213238"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0.365 </w:t>
            </w:r>
          </w:p>
        </w:tc>
        <w:tc>
          <w:tcPr>
            <w:tcW w:w="0" w:type="auto"/>
            <w:tcBorders>
              <w:top w:val="nil"/>
              <w:left w:val="nil"/>
              <w:bottom w:val="nil"/>
              <w:right w:val="nil"/>
            </w:tcBorders>
            <w:vAlign w:val="center"/>
            <w:hideMark/>
          </w:tcPr>
          <w:p w14:paraId="149031B6"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7ACFE2C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0.689 </w:t>
            </w:r>
          </w:p>
        </w:tc>
        <w:tc>
          <w:tcPr>
            <w:tcW w:w="0" w:type="auto"/>
            <w:tcBorders>
              <w:top w:val="nil"/>
              <w:left w:val="nil"/>
              <w:bottom w:val="nil"/>
              <w:right w:val="nil"/>
            </w:tcBorders>
            <w:vAlign w:val="center"/>
            <w:hideMark/>
          </w:tcPr>
          <w:p w14:paraId="143B64A2"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r>
      <w:tr w:rsidR="00496E9D" w:rsidRPr="00AD3C12" w14:paraId="7A5A02C6" w14:textId="77777777" w:rsidTr="00496E9D">
        <w:tc>
          <w:tcPr>
            <w:tcW w:w="0" w:type="auto"/>
            <w:gridSpan w:val="10"/>
            <w:tcBorders>
              <w:top w:val="nil"/>
              <w:left w:val="nil"/>
              <w:bottom w:val="single" w:sz="12" w:space="0" w:color="000000"/>
              <w:right w:val="nil"/>
            </w:tcBorders>
            <w:vAlign w:val="center"/>
            <w:hideMark/>
          </w:tcPr>
          <w:p w14:paraId="5002112E"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r>
    </w:tbl>
    <w:p w14:paraId="1EC134A8" w14:textId="3E8A9F22" w:rsidR="00496E9D" w:rsidRPr="005319F2" w:rsidRDefault="00496E9D" w:rsidP="00496E9D">
      <w:pPr>
        <w:spacing w:after="126" w:line="240" w:lineRule="auto"/>
        <w:rPr>
          <w:rFonts w:ascii="Times New Roman" w:eastAsia="Times New Roman" w:hAnsi="Times New Roman" w:cs="Times New Roman"/>
          <w:sz w:val="2"/>
          <w:szCs w:val="2"/>
          <w:lang w:eastAsia="es-ES_tradnl"/>
        </w:rPr>
      </w:pPr>
      <w:r w:rsidRPr="005319F2">
        <w:rPr>
          <w:rFonts w:ascii="Times New Roman" w:eastAsia="Times New Roman" w:hAnsi="Times New Roman" w:cs="Times New Roman"/>
          <w:sz w:val="2"/>
          <w:szCs w:val="2"/>
          <w:lang w:eastAsia="es-ES_tradnl"/>
        </w:rPr>
        <w:t>  </w:t>
      </w:r>
    </w:p>
    <w:tbl>
      <w:tblPr>
        <w:tblW w:w="0" w:type="auto"/>
        <w:tblCellMar>
          <w:top w:w="15" w:type="dxa"/>
          <w:left w:w="15" w:type="dxa"/>
          <w:bottom w:w="15" w:type="dxa"/>
          <w:right w:w="15" w:type="dxa"/>
        </w:tblCellMar>
        <w:tblLook w:val="04A0" w:firstRow="1" w:lastRow="0" w:firstColumn="1" w:lastColumn="0" w:noHBand="0" w:noVBand="1"/>
      </w:tblPr>
      <w:tblGrid>
        <w:gridCol w:w="433"/>
        <w:gridCol w:w="67"/>
        <w:gridCol w:w="2040"/>
        <w:gridCol w:w="36"/>
        <w:gridCol w:w="1077"/>
        <w:gridCol w:w="83"/>
        <w:gridCol w:w="981"/>
        <w:gridCol w:w="80"/>
        <w:gridCol w:w="900"/>
        <w:gridCol w:w="70"/>
        <w:gridCol w:w="615"/>
        <w:gridCol w:w="36"/>
        <w:gridCol w:w="492"/>
        <w:gridCol w:w="36"/>
        <w:gridCol w:w="730"/>
        <w:gridCol w:w="60"/>
        <w:gridCol w:w="709"/>
        <w:gridCol w:w="59"/>
      </w:tblGrid>
      <w:tr w:rsidR="00496E9D" w:rsidRPr="00AD3C12" w14:paraId="314EA651" w14:textId="77777777" w:rsidTr="00496E9D">
        <w:trPr>
          <w:tblHeader/>
        </w:trPr>
        <w:tc>
          <w:tcPr>
            <w:tcW w:w="0" w:type="auto"/>
            <w:gridSpan w:val="18"/>
            <w:tcBorders>
              <w:top w:val="nil"/>
              <w:left w:val="nil"/>
              <w:bottom w:val="single" w:sz="6" w:space="0" w:color="000000"/>
              <w:right w:val="nil"/>
            </w:tcBorders>
            <w:vAlign w:val="center"/>
            <w:hideMark/>
          </w:tcPr>
          <w:p w14:paraId="750DE672" w14:textId="77777777" w:rsidR="00496E9D" w:rsidRPr="00AD3C12" w:rsidRDefault="00496E9D" w:rsidP="00496E9D">
            <w:pPr>
              <w:spacing w:after="0" w:line="240" w:lineRule="auto"/>
              <w:divId w:val="1129513035"/>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lastRenderedPageBreak/>
              <w:t xml:space="preserve">Coefficients </w:t>
            </w:r>
          </w:p>
        </w:tc>
      </w:tr>
      <w:tr w:rsidR="00496E9D" w:rsidRPr="00AD3C12" w14:paraId="64C58EE0" w14:textId="77777777" w:rsidTr="00496E9D">
        <w:trPr>
          <w:tblHeader/>
        </w:trPr>
        <w:tc>
          <w:tcPr>
            <w:tcW w:w="0" w:type="auto"/>
            <w:gridSpan w:val="14"/>
            <w:tcBorders>
              <w:top w:val="nil"/>
              <w:left w:val="nil"/>
              <w:bottom w:val="nil"/>
              <w:right w:val="nil"/>
            </w:tcBorders>
            <w:vAlign w:val="center"/>
            <w:hideMark/>
          </w:tcPr>
          <w:p w14:paraId="314F317E" w14:textId="77777777" w:rsidR="00496E9D" w:rsidRPr="00AD3C12" w:rsidRDefault="00496E9D" w:rsidP="00496E9D">
            <w:pPr>
              <w:spacing w:after="0" w:line="240" w:lineRule="auto"/>
              <w:rPr>
                <w:rFonts w:ascii="Times New Roman" w:eastAsia="Times New Roman" w:hAnsi="Times New Roman" w:cs="Times New Roman"/>
                <w:bCs/>
                <w:sz w:val="18"/>
                <w:szCs w:val="18"/>
                <w:lang w:eastAsia="es-ES_tradnl"/>
              </w:rPr>
            </w:pPr>
          </w:p>
        </w:tc>
        <w:tc>
          <w:tcPr>
            <w:tcW w:w="0" w:type="auto"/>
            <w:gridSpan w:val="4"/>
            <w:tcBorders>
              <w:top w:val="nil"/>
              <w:left w:val="nil"/>
              <w:bottom w:val="single" w:sz="6" w:space="0" w:color="000000"/>
              <w:right w:val="nil"/>
            </w:tcBorders>
            <w:vAlign w:val="center"/>
            <w:hideMark/>
          </w:tcPr>
          <w:p w14:paraId="462A6DDD"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Collinearity Statistics </w:t>
            </w:r>
          </w:p>
        </w:tc>
      </w:tr>
      <w:tr w:rsidR="00496E9D" w:rsidRPr="00AD3C12" w14:paraId="30DB3B27" w14:textId="77777777" w:rsidTr="00496E9D">
        <w:trPr>
          <w:tblHeader/>
        </w:trPr>
        <w:tc>
          <w:tcPr>
            <w:tcW w:w="0" w:type="auto"/>
            <w:gridSpan w:val="2"/>
            <w:tcBorders>
              <w:top w:val="nil"/>
              <w:left w:val="nil"/>
              <w:bottom w:val="single" w:sz="6" w:space="0" w:color="000000"/>
              <w:right w:val="nil"/>
            </w:tcBorders>
            <w:vAlign w:val="center"/>
            <w:hideMark/>
          </w:tcPr>
          <w:p w14:paraId="0A070E2E"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Model </w:t>
            </w:r>
          </w:p>
        </w:tc>
        <w:tc>
          <w:tcPr>
            <w:tcW w:w="0" w:type="auto"/>
            <w:gridSpan w:val="2"/>
            <w:tcBorders>
              <w:top w:val="nil"/>
              <w:left w:val="nil"/>
              <w:bottom w:val="single" w:sz="6" w:space="0" w:color="000000"/>
              <w:right w:val="nil"/>
            </w:tcBorders>
            <w:vAlign w:val="center"/>
            <w:hideMark/>
          </w:tcPr>
          <w:p w14:paraId="4BB7B647"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  </w:t>
            </w:r>
          </w:p>
        </w:tc>
        <w:tc>
          <w:tcPr>
            <w:tcW w:w="0" w:type="auto"/>
            <w:gridSpan w:val="2"/>
            <w:tcBorders>
              <w:top w:val="nil"/>
              <w:left w:val="nil"/>
              <w:bottom w:val="single" w:sz="6" w:space="0" w:color="000000"/>
              <w:right w:val="nil"/>
            </w:tcBorders>
            <w:vAlign w:val="center"/>
            <w:hideMark/>
          </w:tcPr>
          <w:p w14:paraId="61D8AB24"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Unstandardized </w:t>
            </w:r>
          </w:p>
        </w:tc>
        <w:tc>
          <w:tcPr>
            <w:tcW w:w="0" w:type="auto"/>
            <w:gridSpan w:val="2"/>
            <w:tcBorders>
              <w:top w:val="nil"/>
              <w:left w:val="nil"/>
              <w:bottom w:val="single" w:sz="6" w:space="0" w:color="000000"/>
              <w:right w:val="nil"/>
            </w:tcBorders>
            <w:vAlign w:val="center"/>
            <w:hideMark/>
          </w:tcPr>
          <w:p w14:paraId="502A6CC1"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Standard Error </w:t>
            </w:r>
          </w:p>
        </w:tc>
        <w:tc>
          <w:tcPr>
            <w:tcW w:w="0" w:type="auto"/>
            <w:gridSpan w:val="2"/>
            <w:tcBorders>
              <w:top w:val="nil"/>
              <w:left w:val="nil"/>
              <w:bottom w:val="single" w:sz="6" w:space="0" w:color="000000"/>
              <w:right w:val="nil"/>
            </w:tcBorders>
            <w:vAlign w:val="center"/>
            <w:hideMark/>
          </w:tcPr>
          <w:p w14:paraId="069AF871"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Standardized </w:t>
            </w:r>
          </w:p>
        </w:tc>
        <w:tc>
          <w:tcPr>
            <w:tcW w:w="0" w:type="auto"/>
            <w:gridSpan w:val="2"/>
            <w:tcBorders>
              <w:top w:val="nil"/>
              <w:left w:val="nil"/>
              <w:bottom w:val="single" w:sz="6" w:space="0" w:color="000000"/>
              <w:right w:val="nil"/>
            </w:tcBorders>
            <w:vAlign w:val="center"/>
            <w:hideMark/>
          </w:tcPr>
          <w:p w14:paraId="0239AFBE"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t </w:t>
            </w:r>
          </w:p>
        </w:tc>
        <w:tc>
          <w:tcPr>
            <w:tcW w:w="0" w:type="auto"/>
            <w:gridSpan w:val="2"/>
            <w:tcBorders>
              <w:top w:val="nil"/>
              <w:left w:val="nil"/>
              <w:bottom w:val="single" w:sz="6" w:space="0" w:color="000000"/>
              <w:right w:val="nil"/>
            </w:tcBorders>
            <w:vAlign w:val="center"/>
            <w:hideMark/>
          </w:tcPr>
          <w:p w14:paraId="7A17B156"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p </w:t>
            </w:r>
          </w:p>
        </w:tc>
        <w:tc>
          <w:tcPr>
            <w:tcW w:w="0" w:type="auto"/>
            <w:gridSpan w:val="2"/>
            <w:tcBorders>
              <w:top w:val="nil"/>
              <w:left w:val="nil"/>
              <w:bottom w:val="single" w:sz="6" w:space="0" w:color="000000"/>
              <w:right w:val="nil"/>
            </w:tcBorders>
            <w:vAlign w:val="center"/>
            <w:hideMark/>
          </w:tcPr>
          <w:p w14:paraId="79FB1B9D"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Tolerance </w:t>
            </w:r>
          </w:p>
        </w:tc>
        <w:tc>
          <w:tcPr>
            <w:tcW w:w="0" w:type="auto"/>
            <w:gridSpan w:val="2"/>
            <w:tcBorders>
              <w:top w:val="nil"/>
              <w:left w:val="nil"/>
              <w:bottom w:val="single" w:sz="6" w:space="0" w:color="000000"/>
              <w:right w:val="nil"/>
            </w:tcBorders>
            <w:vAlign w:val="center"/>
            <w:hideMark/>
          </w:tcPr>
          <w:p w14:paraId="315F520B" w14:textId="77777777" w:rsidR="00496E9D" w:rsidRPr="00AD3C12" w:rsidRDefault="00496E9D" w:rsidP="00496E9D">
            <w:pPr>
              <w:spacing w:after="0" w:line="240" w:lineRule="auto"/>
              <w:jc w:val="center"/>
              <w:rPr>
                <w:rFonts w:ascii="Times New Roman" w:eastAsia="Times New Roman" w:hAnsi="Times New Roman" w:cs="Times New Roman"/>
                <w:bCs/>
                <w:sz w:val="18"/>
                <w:szCs w:val="18"/>
                <w:lang w:eastAsia="es-ES_tradnl"/>
              </w:rPr>
            </w:pPr>
            <w:r w:rsidRPr="00AD3C12">
              <w:rPr>
                <w:rFonts w:ascii="Times New Roman" w:eastAsia="Times New Roman" w:hAnsi="Times New Roman" w:cs="Times New Roman"/>
                <w:bCs/>
                <w:sz w:val="18"/>
                <w:szCs w:val="18"/>
                <w:lang w:eastAsia="es-ES_tradnl"/>
              </w:rPr>
              <w:t xml:space="preserve">VIF </w:t>
            </w:r>
          </w:p>
        </w:tc>
      </w:tr>
      <w:tr w:rsidR="00496E9D" w:rsidRPr="00AD3C12" w14:paraId="22DF6275" w14:textId="77777777" w:rsidTr="00496E9D">
        <w:tc>
          <w:tcPr>
            <w:tcW w:w="0" w:type="auto"/>
            <w:tcBorders>
              <w:top w:val="nil"/>
              <w:left w:val="nil"/>
              <w:bottom w:val="nil"/>
              <w:right w:val="nil"/>
            </w:tcBorders>
            <w:vAlign w:val="center"/>
            <w:hideMark/>
          </w:tcPr>
          <w:p w14:paraId="657901C3"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H</w:t>
            </w:r>
            <w:r w:rsidRPr="00AD3C12">
              <w:rPr>
                <w:rFonts w:ascii="Cambria Math" w:eastAsia="Times New Roman" w:hAnsi="Cambria Math" w:cs="Cambria Math"/>
                <w:sz w:val="18"/>
                <w:szCs w:val="18"/>
                <w:lang w:eastAsia="es-ES_tradnl"/>
              </w:rPr>
              <w:t>₀</w:t>
            </w:r>
            <w:r w:rsidRPr="00AD3C12">
              <w:rPr>
                <w:rFonts w:ascii="Times New Roman" w:eastAsia="Times New Roman" w:hAnsi="Times New Roman" w:cs="Times New Roman"/>
                <w:sz w:val="18"/>
                <w:szCs w:val="18"/>
                <w:lang w:eastAsia="es-ES_tradnl"/>
              </w:rPr>
              <w:t xml:space="preserve"> </w:t>
            </w:r>
          </w:p>
        </w:tc>
        <w:tc>
          <w:tcPr>
            <w:tcW w:w="0" w:type="auto"/>
            <w:tcBorders>
              <w:top w:val="nil"/>
              <w:left w:val="nil"/>
              <w:bottom w:val="nil"/>
              <w:right w:val="nil"/>
            </w:tcBorders>
            <w:vAlign w:val="center"/>
            <w:hideMark/>
          </w:tcPr>
          <w:p w14:paraId="6E457153"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79197509"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(Intercept) </w:t>
            </w:r>
          </w:p>
        </w:tc>
        <w:tc>
          <w:tcPr>
            <w:tcW w:w="0" w:type="auto"/>
            <w:tcBorders>
              <w:top w:val="nil"/>
              <w:left w:val="nil"/>
              <w:bottom w:val="nil"/>
              <w:right w:val="nil"/>
            </w:tcBorders>
            <w:vAlign w:val="center"/>
            <w:hideMark/>
          </w:tcPr>
          <w:p w14:paraId="60ABCC15"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39C13E89"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5.953 </w:t>
            </w:r>
          </w:p>
        </w:tc>
        <w:tc>
          <w:tcPr>
            <w:tcW w:w="0" w:type="auto"/>
            <w:tcBorders>
              <w:top w:val="nil"/>
              <w:left w:val="nil"/>
              <w:bottom w:val="nil"/>
              <w:right w:val="nil"/>
            </w:tcBorders>
            <w:vAlign w:val="center"/>
            <w:hideMark/>
          </w:tcPr>
          <w:p w14:paraId="4588DFBE"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EFC4AED"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0.058 </w:t>
            </w:r>
          </w:p>
        </w:tc>
        <w:tc>
          <w:tcPr>
            <w:tcW w:w="0" w:type="auto"/>
            <w:tcBorders>
              <w:top w:val="nil"/>
              <w:left w:val="nil"/>
              <w:bottom w:val="nil"/>
              <w:right w:val="nil"/>
            </w:tcBorders>
            <w:vAlign w:val="center"/>
            <w:hideMark/>
          </w:tcPr>
          <w:p w14:paraId="1FD323D7"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212BC5C"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3D0D351"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1D477F41"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103.117 </w:t>
            </w:r>
          </w:p>
        </w:tc>
        <w:tc>
          <w:tcPr>
            <w:tcW w:w="0" w:type="auto"/>
            <w:tcBorders>
              <w:top w:val="nil"/>
              <w:left w:val="nil"/>
              <w:bottom w:val="nil"/>
              <w:right w:val="nil"/>
            </w:tcBorders>
            <w:vAlign w:val="center"/>
            <w:hideMark/>
          </w:tcPr>
          <w:p w14:paraId="5AE9AD43"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51A8DC93"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&lt; .001 </w:t>
            </w:r>
          </w:p>
        </w:tc>
        <w:tc>
          <w:tcPr>
            <w:tcW w:w="0" w:type="auto"/>
            <w:tcBorders>
              <w:top w:val="nil"/>
              <w:left w:val="nil"/>
              <w:bottom w:val="nil"/>
              <w:right w:val="nil"/>
            </w:tcBorders>
            <w:vAlign w:val="center"/>
            <w:hideMark/>
          </w:tcPr>
          <w:p w14:paraId="5622C932"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F8D5C2F"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  </w:t>
            </w:r>
          </w:p>
        </w:tc>
        <w:tc>
          <w:tcPr>
            <w:tcW w:w="0" w:type="auto"/>
            <w:tcBorders>
              <w:top w:val="nil"/>
              <w:left w:val="nil"/>
              <w:bottom w:val="nil"/>
              <w:right w:val="nil"/>
            </w:tcBorders>
            <w:vAlign w:val="center"/>
            <w:hideMark/>
          </w:tcPr>
          <w:p w14:paraId="3D162275"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1534C2DD"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424626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r>
      <w:tr w:rsidR="00496E9D" w:rsidRPr="00AD3C12" w14:paraId="3DD3A946" w14:textId="77777777" w:rsidTr="00496E9D">
        <w:tc>
          <w:tcPr>
            <w:tcW w:w="0" w:type="auto"/>
            <w:tcBorders>
              <w:top w:val="nil"/>
              <w:left w:val="nil"/>
              <w:bottom w:val="nil"/>
              <w:right w:val="nil"/>
            </w:tcBorders>
            <w:vAlign w:val="center"/>
            <w:hideMark/>
          </w:tcPr>
          <w:p w14:paraId="6ED0EAF5"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H</w:t>
            </w:r>
            <w:r w:rsidRPr="00AD3C12">
              <w:rPr>
                <w:rFonts w:ascii="Cambria Math" w:eastAsia="Times New Roman" w:hAnsi="Cambria Math" w:cs="Cambria Math"/>
                <w:sz w:val="18"/>
                <w:szCs w:val="18"/>
                <w:lang w:eastAsia="es-ES_tradnl"/>
              </w:rPr>
              <w:t>₁</w:t>
            </w:r>
            <w:r w:rsidRPr="00AD3C12">
              <w:rPr>
                <w:rFonts w:ascii="Times New Roman" w:eastAsia="Times New Roman" w:hAnsi="Times New Roman" w:cs="Times New Roman"/>
                <w:sz w:val="18"/>
                <w:szCs w:val="18"/>
                <w:lang w:eastAsia="es-ES_tradnl"/>
              </w:rPr>
              <w:t xml:space="preserve"> </w:t>
            </w:r>
          </w:p>
        </w:tc>
        <w:tc>
          <w:tcPr>
            <w:tcW w:w="0" w:type="auto"/>
            <w:tcBorders>
              <w:top w:val="nil"/>
              <w:left w:val="nil"/>
              <w:bottom w:val="nil"/>
              <w:right w:val="nil"/>
            </w:tcBorders>
            <w:vAlign w:val="center"/>
            <w:hideMark/>
          </w:tcPr>
          <w:p w14:paraId="5FD2ABA5"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300FAF7C"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(Intercept) </w:t>
            </w:r>
          </w:p>
        </w:tc>
        <w:tc>
          <w:tcPr>
            <w:tcW w:w="0" w:type="auto"/>
            <w:tcBorders>
              <w:top w:val="nil"/>
              <w:left w:val="nil"/>
              <w:bottom w:val="nil"/>
              <w:right w:val="nil"/>
            </w:tcBorders>
            <w:vAlign w:val="center"/>
            <w:hideMark/>
          </w:tcPr>
          <w:p w14:paraId="64CBFA04"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04360B8"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2.940 </w:t>
            </w:r>
          </w:p>
        </w:tc>
        <w:tc>
          <w:tcPr>
            <w:tcW w:w="0" w:type="auto"/>
            <w:tcBorders>
              <w:top w:val="nil"/>
              <w:left w:val="nil"/>
              <w:bottom w:val="nil"/>
              <w:right w:val="nil"/>
            </w:tcBorders>
            <w:vAlign w:val="center"/>
            <w:hideMark/>
          </w:tcPr>
          <w:p w14:paraId="33E23096"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76EB7C0"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0.339 </w:t>
            </w:r>
          </w:p>
        </w:tc>
        <w:tc>
          <w:tcPr>
            <w:tcW w:w="0" w:type="auto"/>
            <w:tcBorders>
              <w:top w:val="nil"/>
              <w:left w:val="nil"/>
              <w:bottom w:val="nil"/>
              <w:right w:val="nil"/>
            </w:tcBorders>
            <w:vAlign w:val="center"/>
            <w:hideMark/>
          </w:tcPr>
          <w:p w14:paraId="3D8BE6AA"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3B1CDE27"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5D83423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F8F9C09"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8.669 </w:t>
            </w:r>
          </w:p>
        </w:tc>
        <w:tc>
          <w:tcPr>
            <w:tcW w:w="0" w:type="auto"/>
            <w:tcBorders>
              <w:top w:val="nil"/>
              <w:left w:val="nil"/>
              <w:bottom w:val="nil"/>
              <w:right w:val="nil"/>
            </w:tcBorders>
            <w:vAlign w:val="center"/>
            <w:hideMark/>
          </w:tcPr>
          <w:p w14:paraId="1361C24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86658A3"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&lt; .001 </w:t>
            </w:r>
          </w:p>
        </w:tc>
        <w:tc>
          <w:tcPr>
            <w:tcW w:w="0" w:type="auto"/>
            <w:tcBorders>
              <w:top w:val="nil"/>
              <w:left w:val="nil"/>
              <w:bottom w:val="nil"/>
              <w:right w:val="nil"/>
            </w:tcBorders>
            <w:vAlign w:val="center"/>
            <w:hideMark/>
          </w:tcPr>
          <w:p w14:paraId="796325F3"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6BB3D91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  </w:t>
            </w:r>
          </w:p>
        </w:tc>
        <w:tc>
          <w:tcPr>
            <w:tcW w:w="0" w:type="auto"/>
            <w:tcBorders>
              <w:top w:val="nil"/>
              <w:left w:val="nil"/>
              <w:bottom w:val="nil"/>
              <w:right w:val="nil"/>
            </w:tcBorders>
            <w:vAlign w:val="center"/>
            <w:hideMark/>
          </w:tcPr>
          <w:p w14:paraId="6D9BD391"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E1052E5"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348E05A"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r>
      <w:tr w:rsidR="00496E9D" w:rsidRPr="00AD3C12" w14:paraId="00249DE0" w14:textId="77777777" w:rsidTr="00496E9D">
        <w:tc>
          <w:tcPr>
            <w:tcW w:w="0" w:type="auto"/>
            <w:tcBorders>
              <w:top w:val="nil"/>
              <w:left w:val="nil"/>
              <w:bottom w:val="nil"/>
              <w:right w:val="nil"/>
            </w:tcBorders>
            <w:vAlign w:val="center"/>
            <w:hideMark/>
          </w:tcPr>
          <w:p w14:paraId="7C11AE54"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  </w:t>
            </w:r>
          </w:p>
        </w:tc>
        <w:tc>
          <w:tcPr>
            <w:tcW w:w="0" w:type="auto"/>
            <w:tcBorders>
              <w:top w:val="nil"/>
              <w:left w:val="nil"/>
              <w:bottom w:val="nil"/>
              <w:right w:val="nil"/>
            </w:tcBorders>
            <w:vAlign w:val="center"/>
            <w:hideMark/>
          </w:tcPr>
          <w:p w14:paraId="4D59CCCB"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9126064"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MATEMATICAS </w:t>
            </w:r>
          </w:p>
        </w:tc>
        <w:tc>
          <w:tcPr>
            <w:tcW w:w="0" w:type="auto"/>
            <w:tcBorders>
              <w:top w:val="nil"/>
              <w:left w:val="nil"/>
              <w:bottom w:val="nil"/>
              <w:right w:val="nil"/>
            </w:tcBorders>
            <w:vAlign w:val="center"/>
            <w:hideMark/>
          </w:tcPr>
          <w:p w14:paraId="21088B3C"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5FD24B65"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0.236 </w:t>
            </w:r>
          </w:p>
        </w:tc>
        <w:tc>
          <w:tcPr>
            <w:tcW w:w="0" w:type="auto"/>
            <w:tcBorders>
              <w:top w:val="nil"/>
              <w:left w:val="nil"/>
              <w:bottom w:val="nil"/>
              <w:right w:val="nil"/>
            </w:tcBorders>
            <w:vAlign w:val="center"/>
            <w:hideMark/>
          </w:tcPr>
          <w:p w14:paraId="21A3504A"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114BDE42"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0.032 </w:t>
            </w:r>
          </w:p>
        </w:tc>
        <w:tc>
          <w:tcPr>
            <w:tcW w:w="0" w:type="auto"/>
            <w:tcBorders>
              <w:top w:val="nil"/>
              <w:left w:val="nil"/>
              <w:bottom w:val="nil"/>
              <w:right w:val="nil"/>
            </w:tcBorders>
            <w:vAlign w:val="center"/>
            <w:hideMark/>
          </w:tcPr>
          <w:p w14:paraId="269A465F"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78A6D6D"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0.448 </w:t>
            </w:r>
          </w:p>
        </w:tc>
        <w:tc>
          <w:tcPr>
            <w:tcW w:w="0" w:type="auto"/>
            <w:tcBorders>
              <w:top w:val="nil"/>
              <w:left w:val="nil"/>
              <w:bottom w:val="nil"/>
              <w:right w:val="nil"/>
            </w:tcBorders>
            <w:vAlign w:val="center"/>
            <w:hideMark/>
          </w:tcPr>
          <w:p w14:paraId="6494A9F0"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364856FF"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7.456 </w:t>
            </w:r>
          </w:p>
        </w:tc>
        <w:tc>
          <w:tcPr>
            <w:tcW w:w="0" w:type="auto"/>
            <w:tcBorders>
              <w:top w:val="nil"/>
              <w:left w:val="nil"/>
              <w:bottom w:val="nil"/>
              <w:right w:val="nil"/>
            </w:tcBorders>
            <w:vAlign w:val="center"/>
            <w:hideMark/>
          </w:tcPr>
          <w:p w14:paraId="103E4351"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3FA92343"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&lt; .001 </w:t>
            </w:r>
          </w:p>
        </w:tc>
        <w:tc>
          <w:tcPr>
            <w:tcW w:w="0" w:type="auto"/>
            <w:tcBorders>
              <w:top w:val="nil"/>
              <w:left w:val="nil"/>
              <w:bottom w:val="nil"/>
              <w:right w:val="nil"/>
            </w:tcBorders>
            <w:vAlign w:val="center"/>
            <w:hideMark/>
          </w:tcPr>
          <w:p w14:paraId="56BA9AF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4FD765C5"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0.787 </w:t>
            </w:r>
          </w:p>
        </w:tc>
        <w:tc>
          <w:tcPr>
            <w:tcW w:w="0" w:type="auto"/>
            <w:tcBorders>
              <w:top w:val="nil"/>
              <w:left w:val="nil"/>
              <w:bottom w:val="nil"/>
              <w:right w:val="nil"/>
            </w:tcBorders>
            <w:vAlign w:val="center"/>
            <w:hideMark/>
          </w:tcPr>
          <w:p w14:paraId="15681C52"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561342E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1.271 </w:t>
            </w:r>
          </w:p>
        </w:tc>
        <w:tc>
          <w:tcPr>
            <w:tcW w:w="0" w:type="auto"/>
            <w:tcBorders>
              <w:top w:val="nil"/>
              <w:left w:val="nil"/>
              <w:bottom w:val="nil"/>
              <w:right w:val="nil"/>
            </w:tcBorders>
            <w:vAlign w:val="center"/>
            <w:hideMark/>
          </w:tcPr>
          <w:p w14:paraId="3BF9FB25"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r>
      <w:tr w:rsidR="00496E9D" w:rsidRPr="00AD3C12" w14:paraId="3704C08D" w14:textId="77777777" w:rsidTr="00496E9D">
        <w:tc>
          <w:tcPr>
            <w:tcW w:w="0" w:type="auto"/>
            <w:tcBorders>
              <w:top w:val="nil"/>
              <w:left w:val="nil"/>
              <w:bottom w:val="nil"/>
              <w:right w:val="nil"/>
            </w:tcBorders>
            <w:vAlign w:val="center"/>
            <w:hideMark/>
          </w:tcPr>
          <w:p w14:paraId="17C94F47"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  </w:t>
            </w:r>
          </w:p>
        </w:tc>
        <w:tc>
          <w:tcPr>
            <w:tcW w:w="0" w:type="auto"/>
            <w:tcBorders>
              <w:top w:val="nil"/>
              <w:left w:val="nil"/>
              <w:bottom w:val="nil"/>
              <w:right w:val="nil"/>
            </w:tcBorders>
            <w:vAlign w:val="center"/>
            <w:hideMark/>
          </w:tcPr>
          <w:p w14:paraId="20F3136A"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83C8954"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LENGUA_EXTRANJERA </w:t>
            </w:r>
          </w:p>
        </w:tc>
        <w:tc>
          <w:tcPr>
            <w:tcW w:w="0" w:type="auto"/>
            <w:tcBorders>
              <w:top w:val="nil"/>
              <w:left w:val="nil"/>
              <w:bottom w:val="nil"/>
              <w:right w:val="nil"/>
            </w:tcBorders>
            <w:vAlign w:val="center"/>
            <w:hideMark/>
          </w:tcPr>
          <w:p w14:paraId="356D33EF"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396E1830"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0.384 </w:t>
            </w:r>
          </w:p>
        </w:tc>
        <w:tc>
          <w:tcPr>
            <w:tcW w:w="0" w:type="auto"/>
            <w:tcBorders>
              <w:top w:val="nil"/>
              <w:left w:val="nil"/>
              <w:bottom w:val="nil"/>
              <w:right w:val="nil"/>
            </w:tcBorders>
            <w:vAlign w:val="center"/>
            <w:hideMark/>
          </w:tcPr>
          <w:p w14:paraId="4FA2C466"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32556A87"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0.052 </w:t>
            </w:r>
          </w:p>
        </w:tc>
        <w:tc>
          <w:tcPr>
            <w:tcW w:w="0" w:type="auto"/>
            <w:tcBorders>
              <w:top w:val="nil"/>
              <w:left w:val="nil"/>
              <w:bottom w:val="nil"/>
              <w:right w:val="nil"/>
            </w:tcBorders>
            <w:vAlign w:val="center"/>
            <w:hideMark/>
          </w:tcPr>
          <w:p w14:paraId="11E47EFC"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5E83708"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0.412 </w:t>
            </w:r>
          </w:p>
        </w:tc>
        <w:tc>
          <w:tcPr>
            <w:tcW w:w="0" w:type="auto"/>
            <w:tcBorders>
              <w:top w:val="nil"/>
              <w:left w:val="nil"/>
              <w:bottom w:val="nil"/>
              <w:right w:val="nil"/>
            </w:tcBorders>
            <w:vAlign w:val="center"/>
            <w:hideMark/>
          </w:tcPr>
          <w:p w14:paraId="3893EB33"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1DB2CD56"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7.419 </w:t>
            </w:r>
          </w:p>
        </w:tc>
        <w:tc>
          <w:tcPr>
            <w:tcW w:w="0" w:type="auto"/>
            <w:tcBorders>
              <w:top w:val="nil"/>
              <w:left w:val="nil"/>
              <w:bottom w:val="nil"/>
              <w:right w:val="nil"/>
            </w:tcBorders>
            <w:vAlign w:val="center"/>
            <w:hideMark/>
          </w:tcPr>
          <w:p w14:paraId="6F7C0C7E"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4F83D15"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&lt; .001 </w:t>
            </w:r>
          </w:p>
        </w:tc>
        <w:tc>
          <w:tcPr>
            <w:tcW w:w="0" w:type="auto"/>
            <w:tcBorders>
              <w:top w:val="nil"/>
              <w:left w:val="nil"/>
              <w:bottom w:val="nil"/>
              <w:right w:val="nil"/>
            </w:tcBorders>
            <w:vAlign w:val="center"/>
            <w:hideMark/>
          </w:tcPr>
          <w:p w14:paraId="424BF31F"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76BAB158"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0.925 </w:t>
            </w:r>
          </w:p>
        </w:tc>
        <w:tc>
          <w:tcPr>
            <w:tcW w:w="0" w:type="auto"/>
            <w:tcBorders>
              <w:top w:val="nil"/>
              <w:left w:val="nil"/>
              <w:bottom w:val="nil"/>
              <w:right w:val="nil"/>
            </w:tcBorders>
            <w:vAlign w:val="center"/>
            <w:hideMark/>
          </w:tcPr>
          <w:p w14:paraId="733268F0"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6FF0B5A6"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1.081 </w:t>
            </w:r>
          </w:p>
        </w:tc>
        <w:tc>
          <w:tcPr>
            <w:tcW w:w="0" w:type="auto"/>
            <w:tcBorders>
              <w:top w:val="nil"/>
              <w:left w:val="nil"/>
              <w:bottom w:val="nil"/>
              <w:right w:val="nil"/>
            </w:tcBorders>
            <w:vAlign w:val="center"/>
            <w:hideMark/>
          </w:tcPr>
          <w:p w14:paraId="007581E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r>
      <w:tr w:rsidR="00496E9D" w:rsidRPr="00AD3C12" w14:paraId="57168523" w14:textId="77777777" w:rsidTr="00496E9D">
        <w:tc>
          <w:tcPr>
            <w:tcW w:w="0" w:type="auto"/>
            <w:tcBorders>
              <w:top w:val="nil"/>
              <w:left w:val="nil"/>
              <w:bottom w:val="nil"/>
              <w:right w:val="nil"/>
            </w:tcBorders>
            <w:vAlign w:val="center"/>
            <w:hideMark/>
          </w:tcPr>
          <w:p w14:paraId="4C5BA7F5"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  </w:t>
            </w:r>
          </w:p>
        </w:tc>
        <w:tc>
          <w:tcPr>
            <w:tcW w:w="0" w:type="auto"/>
            <w:tcBorders>
              <w:top w:val="nil"/>
              <w:left w:val="nil"/>
              <w:bottom w:val="nil"/>
              <w:right w:val="nil"/>
            </w:tcBorders>
            <w:vAlign w:val="center"/>
            <w:hideMark/>
          </w:tcPr>
          <w:p w14:paraId="734732EC"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0D798E89"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LENGUA_CASTELLANA </w:t>
            </w:r>
          </w:p>
        </w:tc>
        <w:tc>
          <w:tcPr>
            <w:tcW w:w="0" w:type="auto"/>
            <w:tcBorders>
              <w:top w:val="nil"/>
              <w:left w:val="nil"/>
              <w:bottom w:val="nil"/>
              <w:right w:val="nil"/>
            </w:tcBorders>
            <w:vAlign w:val="center"/>
            <w:hideMark/>
          </w:tcPr>
          <w:p w14:paraId="0B5DC88F"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7E3BE90"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-0.110 </w:t>
            </w:r>
          </w:p>
        </w:tc>
        <w:tc>
          <w:tcPr>
            <w:tcW w:w="0" w:type="auto"/>
            <w:tcBorders>
              <w:top w:val="nil"/>
              <w:left w:val="nil"/>
              <w:bottom w:val="nil"/>
              <w:right w:val="nil"/>
            </w:tcBorders>
            <w:vAlign w:val="center"/>
            <w:hideMark/>
          </w:tcPr>
          <w:p w14:paraId="67125F05"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46D4324F"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0.035 </w:t>
            </w:r>
          </w:p>
        </w:tc>
        <w:tc>
          <w:tcPr>
            <w:tcW w:w="0" w:type="auto"/>
            <w:tcBorders>
              <w:top w:val="nil"/>
              <w:left w:val="nil"/>
              <w:bottom w:val="nil"/>
              <w:right w:val="nil"/>
            </w:tcBorders>
            <w:vAlign w:val="center"/>
            <w:hideMark/>
          </w:tcPr>
          <w:p w14:paraId="559AE55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325C9F2F"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-0.192 </w:t>
            </w:r>
          </w:p>
        </w:tc>
        <w:tc>
          <w:tcPr>
            <w:tcW w:w="0" w:type="auto"/>
            <w:tcBorders>
              <w:top w:val="nil"/>
              <w:left w:val="nil"/>
              <w:bottom w:val="nil"/>
              <w:right w:val="nil"/>
            </w:tcBorders>
            <w:vAlign w:val="center"/>
            <w:hideMark/>
          </w:tcPr>
          <w:p w14:paraId="2653957C"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6F9A6D7E"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-3.182 </w:t>
            </w:r>
          </w:p>
        </w:tc>
        <w:tc>
          <w:tcPr>
            <w:tcW w:w="0" w:type="auto"/>
            <w:tcBorders>
              <w:top w:val="nil"/>
              <w:left w:val="nil"/>
              <w:bottom w:val="nil"/>
              <w:right w:val="nil"/>
            </w:tcBorders>
            <w:vAlign w:val="center"/>
            <w:hideMark/>
          </w:tcPr>
          <w:p w14:paraId="12676480"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387415E"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0.002 </w:t>
            </w:r>
          </w:p>
        </w:tc>
        <w:tc>
          <w:tcPr>
            <w:tcW w:w="0" w:type="auto"/>
            <w:tcBorders>
              <w:top w:val="nil"/>
              <w:left w:val="nil"/>
              <w:bottom w:val="nil"/>
              <w:right w:val="nil"/>
            </w:tcBorders>
            <w:vAlign w:val="center"/>
            <w:hideMark/>
          </w:tcPr>
          <w:p w14:paraId="16E375D6"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F2C5F8C"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0.778 </w:t>
            </w:r>
          </w:p>
        </w:tc>
        <w:tc>
          <w:tcPr>
            <w:tcW w:w="0" w:type="auto"/>
            <w:tcBorders>
              <w:top w:val="nil"/>
              <w:left w:val="nil"/>
              <w:bottom w:val="nil"/>
              <w:right w:val="nil"/>
            </w:tcBorders>
            <w:vAlign w:val="center"/>
            <w:hideMark/>
          </w:tcPr>
          <w:p w14:paraId="545A384D"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c>
          <w:tcPr>
            <w:tcW w:w="0" w:type="auto"/>
            <w:tcBorders>
              <w:top w:val="nil"/>
              <w:left w:val="nil"/>
              <w:bottom w:val="nil"/>
              <w:right w:val="nil"/>
            </w:tcBorders>
            <w:vAlign w:val="center"/>
            <w:hideMark/>
          </w:tcPr>
          <w:p w14:paraId="242ED5E4"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xml:space="preserve">1.285 </w:t>
            </w:r>
          </w:p>
        </w:tc>
        <w:tc>
          <w:tcPr>
            <w:tcW w:w="0" w:type="auto"/>
            <w:tcBorders>
              <w:top w:val="nil"/>
              <w:left w:val="nil"/>
              <w:bottom w:val="nil"/>
              <w:right w:val="nil"/>
            </w:tcBorders>
            <w:vAlign w:val="center"/>
            <w:hideMark/>
          </w:tcPr>
          <w:p w14:paraId="33D03F3B" w14:textId="77777777" w:rsidR="00496E9D" w:rsidRPr="00AD3C12" w:rsidRDefault="00496E9D" w:rsidP="00496E9D">
            <w:pPr>
              <w:spacing w:after="0" w:line="240" w:lineRule="auto"/>
              <w:jc w:val="right"/>
              <w:rPr>
                <w:rFonts w:ascii="Times New Roman" w:eastAsia="Times New Roman" w:hAnsi="Times New Roman" w:cs="Times New Roman"/>
                <w:sz w:val="18"/>
                <w:szCs w:val="18"/>
                <w:lang w:eastAsia="es-ES_tradnl"/>
              </w:rPr>
            </w:pPr>
          </w:p>
        </w:tc>
      </w:tr>
      <w:tr w:rsidR="00496E9D" w:rsidRPr="00AD3C12" w14:paraId="5CB117EB" w14:textId="77777777" w:rsidTr="00496E9D">
        <w:tc>
          <w:tcPr>
            <w:tcW w:w="0" w:type="auto"/>
            <w:gridSpan w:val="18"/>
            <w:tcBorders>
              <w:top w:val="nil"/>
              <w:left w:val="nil"/>
              <w:bottom w:val="single" w:sz="12" w:space="0" w:color="000000"/>
              <w:right w:val="nil"/>
            </w:tcBorders>
            <w:vAlign w:val="center"/>
            <w:hideMark/>
          </w:tcPr>
          <w:p w14:paraId="15FE6D3A" w14:textId="77777777" w:rsidR="00496E9D" w:rsidRPr="00AD3C12" w:rsidRDefault="00496E9D" w:rsidP="00496E9D">
            <w:pPr>
              <w:spacing w:after="0" w:line="240" w:lineRule="auto"/>
              <w:rPr>
                <w:rFonts w:ascii="Times New Roman" w:eastAsia="Times New Roman" w:hAnsi="Times New Roman" w:cs="Times New Roman"/>
                <w:sz w:val="18"/>
                <w:szCs w:val="18"/>
                <w:lang w:eastAsia="es-ES_tradnl"/>
              </w:rPr>
            </w:pPr>
          </w:p>
        </w:tc>
      </w:tr>
    </w:tbl>
    <w:p w14:paraId="00E71D1C" w14:textId="592A115B" w:rsidR="00966687" w:rsidRPr="00AD3C12" w:rsidRDefault="00966687" w:rsidP="00966687">
      <w:pPr>
        <w:spacing w:after="126" w:line="240" w:lineRule="auto"/>
        <w:rPr>
          <w:rFonts w:ascii="Times New Roman" w:eastAsia="Times New Roman" w:hAnsi="Times New Roman" w:cs="Times New Roman"/>
          <w:sz w:val="18"/>
          <w:szCs w:val="18"/>
          <w:lang w:eastAsia="es-ES_tradnl"/>
        </w:rPr>
      </w:pPr>
      <w:r w:rsidRPr="00AD3C12">
        <w:rPr>
          <w:rFonts w:ascii="Times New Roman" w:eastAsia="Times New Roman" w:hAnsi="Times New Roman" w:cs="Times New Roman"/>
          <w:sz w:val="18"/>
          <w:szCs w:val="18"/>
          <w:lang w:eastAsia="es-ES_tradnl"/>
        </w:rPr>
        <w:t> </w:t>
      </w:r>
    </w:p>
    <w:p w14:paraId="353F72E1" w14:textId="7ECED6C9" w:rsidR="00591F20" w:rsidRPr="00AD3C12" w:rsidRDefault="00966687" w:rsidP="003A7FA4">
      <w:pPr>
        <w:pStyle w:val="Prrafodelista"/>
        <w:numPr>
          <w:ilvl w:val="0"/>
          <w:numId w:val="17"/>
        </w:numPr>
        <w:autoSpaceDE w:val="0"/>
        <w:autoSpaceDN w:val="0"/>
        <w:adjustRightInd w:val="0"/>
        <w:spacing w:after="0" w:line="240" w:lineRule="auto"/>
        <w:ind w:left="426" w:hanging="426"/>
        <w:rPr>
          <w:rFonts w:ascii="Arial Narrow" w:hAnsi="Arial Narrow" w:cs="Times New Roman"/>
          <w:i/>
          <w:szCs w:val="24"/>
        </w:rPr>
      </w:pPr>
      <w:r w:rsidRPr="00AD3C12">
        <w:rPr>
          <w:rFonts w:ascii="Arial Narrow" w:hAnsi="Arial Narrow" w:cs="Times New Roman"/>
          <w:i/>
          <w:szCs w:val="24"/>
        </w:rPr>
        <w:t xml:space="preserve"> </w:t>
      </w:r>
      <w:r w:rsidR="00591F20" w:rsidRPr="00AD3C12">
        <w:rPr>
          <w:rFonts w:ascii="Arial Narrow" w:hAnsi="Arial Narrow" w:cs="Times New Roman"/>
          <w:i/>
          <w:szCs w:val="24"/>
        </w:rPr>
        <w:t xml:space="preserve">(OUTPUT 2) </w:t>
      </w:r>
      <w:r w:rsidR="00BA20C2" w:rsidRPr="00AD3C12">
        <w:rPr>
          <w:rFonts w:ascii="Arial Narrow" w:hAnsi="Arial Narrow" w:cs="Times New Roman"/>
          <w:i/>
          <w:szCs w:val="24"/>
        </w:rPr>
        <w:t>¿</w:t>
      </w:r>
      <w:r w:rsidR="005E0E3C" w:rsidRPr="00AD3C12">
        <w:rPr>
          <w:rFonts w:ascii="Arial Narrow" w:hAnsi="Arial Narrow" w:cs="Times New Roman"/>
          <w:i/>
          <w:szCs w:val="24"/>
        </w:rPr>
        <w:t xml:space="preserve">Cuál es el </w:t>
      </w:r>
      <w:r w:rsidR="00496E9D" w:rsidRPr="00AD3C12">
        <w:rPr>
          <w:rFonts w:ascii="Arial Narrow" w:hAnsi="Arial Narrow" w:cs="Times New Roman"/>
          <w:i/>
          <w:szCs w:val="24"/>
        </w:rPr>
        <w:t>mejor</w:t>
      </w:r>
      <w:r w:rsidR="005E0E3C" w:rsidRPr="00AD3C12">
        <w:rPr>
          <w:rFonts w:ascii="Arial Narrow" w:hAnsi="Arial Narrow" w:cs="Times New Roman"/>
          <w:i/>
          <w:szCs w:val="24"/>
        </w:rPr>
        <w:t xml:space="preserve"> predictor en la ecuación de regresión múltiple?</w:t>
      </w:r>
      <w:r w:rsidR="00AF4B86" w:rsidRPr="00AD3C12">
        <w:rPr>
          <w:rFonts w:ascii="Arial Narrow" w:hAnsi="Arial Narrow" w:cs="Times New Roman"/>
          <w:i/>
          <w:szCs w:val="24"/>
        </w:rPr>
        <w:t xml:space="preserve"> </w:t>
      </w:r>
    </w:p>
    <w:p w14:paraId="5E26E818" w14:textId="3A78B358" w:rsidR="00BA20C2" w:rsidRPr="00AD3C12" w:rsidRDefault="00496E9D" w:rsidP="00591F20">
      <w:pPr>
        <w:pStyle w:val="Prrafodelista"/>
        <w:numPr>
          <w:ilvl w:val="0"/>
          <w:numId w:val="38"/>
        </w:numPr>
        <w:autoSpaceDE w:val="0"/>
        <w:autoSpaceDN w:val="0"/>
        <w:adjustRightInd w:val="0"/>
        <w:spacing w:after="0" w:line="240" w:lineRule="auto"/>
        <w:rPr>
          <w:rFonts w:ascii="Arial Narrow" w:hAnsi="Arial Narrow" w:cs="Times New Roman"/>
          <w:szCs w:val="24"/>
        </w:rPr>
      </w:pPr>
      <w:r w:rsidRPr="00AD3C12">
        <w:rPr>
          <w:rFonts w:ascii="Arial Narrow" w:hAnsi="Arial Narrow" w:cs="Times New Roman"/>
          <w:szCs w:val="24"/>
        </w:rPr>
        <w:t>Matemáticas</w:t>
      </w:r>
    </w:p>
    <w:p w14:paraId="15A2D011" w14:textId="751B6593" w:rsidR="00BA20C2" w:rsidRPr="00AD3C12" w:rsidRDefault="00496E9D" w:rsidP="00591F20">
      <w:pPr>
        <w:pStyle w:val="Prrafodelista"/>
        <w:numPr>
          <w:ilvl w:val="0"/>
          <w:numId w:val="38"/>
        </w:numPr>
        <w:autoSpaceDE w:val="0"/>
        <w:autoSpaceDN w:val="0"/>
        <w:adjustRightInd w:val="0"/>
        <w:spacing w:after="0" w:line="240" w:lineRule="auto"/>
        <w:rPr>
          <w:rFonts w:ascii="Arial Narrow" w:hAnsi="Arial Narrow" w:cs="Times New Roman"/>
          <w:szCs w:val="24"/>
        </w:rPr>
      </w:pPr>
      <w:r w:rsidRPr="00AD3C12">
        <w:rPr>
          <w:rFonts w:ascii="Arial Narrow" w:hAnsi="Arial Narrow" w:cs="Times New Roman"/>
          <w:szCs w:val="24"/>
        </w:rPr>
        <w:t xml:space="preserve">Lengua Extranjera </w:t>
      </w:r>
    </w:p>
    <w:p w14:paraId="2214CC82" w14:textId="2888E925" w:rsidR="00BA20C2" w:rsidRPr="00AD3C12" w:rsidRDefault="00496E9D" w:rsidP="00591F20">
      <w:pPr>
        <w:pStyle w:val="Prrafodelista"/>
        <w:numPr>
          <w:ilvl w:val="0"/>
          <w:numId w:val="38"/>
        </w:numPr>
        <w:autoSpaceDE w:val="0"/>
        <w:autoSpaceDN w:val="0"/>
        <w:adjustRightInd w:val="0"/>
        <w:spacing w:after="0" w:line="240" w:lineRule="auto"/>
        <w:rPr>
          <w:rFonts w:ascii="Arial Narrow" w:hAnsi="Arial Narrow" w:cs="Times New Roman"/>
          <w:szCs w:val="24"/>
        </w:rPr>
      </w:pPr>
      <w:r w:rsidRPr="00AD3C12">
        <w:rPr>
          <w:rFonts w:ascii="Arial Narrow" w:hAnsi="Arial Narrow" w:cs="Times New Roman"/>
          <w:szCs w:val="24"/>
        </w:rPr>
        <w:t>Lengua Española</w:t>
      </w:r>
    </w:p>
    <w:p w14:paraId="12F650C6" w14:textId="77777777" w:rsidR="00591F20" w:rsidRPr="00AD3C12" w:rsidRDefault="00591F20" w:rsidP="00591F20">
      <w:pPr>
        <w:pStyle w:val="Prrafodelista"/>
        <w:autoSpaceDE w:val="0"/>
        <w:autoSpaceDN w:val="0"/>
        <w:adjustRightInd w:val="0"/>
        <w:spacing w:after="0" w:line="240" w:lineRule="auto"/>
        <w:ind w:left="567" w:hanging="142"/>
        <w:rPr>
          <w:rFonts w:ascii="Arial Narrow" w:hAnsi="Arial Narrow" w:cs="Times New Roman"/>
          <w:szCs w:val="24"/>
        </w:rPr>
      </w:pPr>
    </w:p>
    <w:p w14:paraId="0E858297" w14:textId="5088F73F" w:rsidR="00591F20" w:rsidRPr="00AD3C12" w:rsidRDefault="00591F20" w:rsidP="003A7FA4">
      <w:pPr>
        <w:pStyle w:val="Prrafodelista"/>
        <w:numPr>
          <w:ilvl w:val="0"/>
          <w:numId w:val="17"/>
        </w:numPr>
        <w:spacing w:after="0" w:line="240" w:lineRule="auto"/>
        <w:ind w:left="425" w:right="-284" w:hanging="425"/>
        <w:rPr>
          <w:rFonts w:ascii="Arial Narrow" w:hAnsi="Arial Narrow" w:cs="Times New Roman"/>
          <w:i/>
        </w:rPr>
      </w:pPr>
      <w:r w:rsidRPr="00AD3C12">
        <w:rPr>
          <w:rFonts w:ascii="Arial Narrow" w:hAnsi="Arial Narrow" w:cs="Times New Roman"/>
          <w:i/>
        </w:rPr>
        <w:t xml:space="preserve">(OUTPUT 2) </w:t>
      </w:r>
      <w:r w:rsidR="005E0E3C" w:rsidRPr="00AD3C12">
        <w:rPr>
          <w:rFonts w:ascii="Arial Narrow" w:hAnsi="Arial Narrow" w:cs="Times New Roman"/>
          <w:i/>
          <w:szCs w:val="24"/>
        </w:rPr>
        <w:t xml:space="preserve">¿Cuál es el porcentaje de varianza de la variable </w:t>
      </w:r>
      <w:r w:rsidR="00496E9D" w:rsidRPr="00AD3C12">
        <w:rPr>
          <w:rFonts w:ascii="Arial Narrow" w:hAnsi="Arial Narrow" w:cs="Times New Roman"/>
          <w:i/>
          <w:szCs w:val="24"/>
        </w:rPr>
        <w:t>Dibujo</w:t>
      </w:r>
      <w:r w:rsidR="005E0E3C" w:rsidRPr="00AD3C12">
        <w:rPr>
          <w:rFonts w:ascii="Arial Narrow" w:hAnsi="Arial Narrow" w:cs="Times New Roman"/>
          <w:i/>
          <w:szCs w:val="24"/>
        </w:rPr>
        <w:t xml:space="preserve"> </w:t>
      </w:r>
      <w:r w:rsidR="003E3BDF" w:rsidRPr="00A80627">
        <w:rPr>
          <w:rFonts w:ascii="Arial Narrow" w:hAnsi="Arial Narrow" w:cs="Times New Roman"/>
          <w:i/>
          <w:szCs w:val="24"/>
        </w:rPr>
        <w:t>T</w:t>
      </w:r>
      <w:r w:rsidR="005319F2" w:rsidRPr="00A80627">
        <w:rPr>
          <w:rFonts w:ascii="Arial Narrow" w:hAnsi="Arial Narrow" w:cs="Times New Roman"/>
          <w:i/>
          <w:szCs w:val="24"/>
        </w:rPr>
        <w:t>écnic</w:t>
      </w:r>
      <w:r w:rsidR="003E3BDF" w:rsidRPr="00A80627">
        <w:rPr>
          <w:rFonts w:ascii="Arial Narrow" w:hAnsi="Arial Narrow" w:cs="Times New Roman"/>
          <w:i/>
          <w:szCs w:val="24"/>
        </w:rPr>
        <w:t xml:space="preserve">o </w:t>
      </w:r>
      <w:r w:rsidR="005E0E3C" w:rsidRPr="00A80627">
        <w:rPr>
          <w:rFonts w:ascii="Arial Narrow" w:hAnsi="Arial Narrow" w:cs="Times New Roman"/>
          <w:i/>
          <w:szCs w:val="24"/>
        </w:rPr>
        <w:t xml:space="preserve">que </w:t>
      </w:r>
      <w:r w:rsidR="00A80627" w:rsidRPr="00A80627">
        <w:rPr>
          <w:rFonts w:ascii="Arial Narrow" w:hAnsi="Arial Narrow" w:cs="Times New Roman"/>
          <w:i/>
          <w:szCs w:val="24"/>
        </w:rPr>
        <w:t>puede explicar</w:t>
      </w:r>
      <w:r w:rsidR="00E92D56" w:rsidRPr="00A80627">
        <w:rPr>
          <w:rFonts w:ascii="Arial Narrow" w:hAnsi="Arial Narrow" w:cs="Times New Roman"/>
          <w:i/>
          <w:szCs w:val="24"/>
        </w:rPr>
        <w:t xml:space="preserve"> </w:t>
      </w:r>
      <w:r w:rsidR="005E0E3C" w:rsidRPr="00A80627">
        <w:rPr>
          <w:rFonts w:ascii="Arial Narrow" w:hAnsi="Arial Narrow" w:cs="Times New Roman"/>
          <w:i/>
          <w:szCs w:val="24"/>
        </w:rPr>
        <w:t>la ecuación de regresión?</w:t>
      </w:r>
      <w:r w:rsidR="005E0E3C" w:rsidRPr="00AD3C12">
        <w:rPr>
          <w:rFonts w:ascii="Arial Narrow" w:hAnsi="Arial Narrow" w:cs="Times New Roman"/>
          <w:i/>
          <w:szCs w:val="24"/>
        </w:rPr>
        <w:t xml:space="preserve"> </w:t>
      </w:r>
      <w:r w:rsidR="00AF4B86" w:rsidRPr="00AD3C12">
        <w:rPr>
          <w:rFonts w:ascii="Arial Narrow" w:hAnsi="Arial Narrow" w:cs="Times New Roman"/>
          <w:i/>
        </w:rPr>
        <w:t xml:space="preserve"> </w:t>
      </w:r>
    </w:p>
    <w:p w14:paraId="32EF9959" w14:textId="55D8D8A4" w:rsidR="00670741" w:rsidRPr="00AD3C12" w:rsidRDefault="00E92D56" w:rsidP="00591F20">
      <w:pPr>
        <w:numPr>
          <w:ilvl w:val="0"/>
          <w:numId w:val="39"/>
        </w:numPr>
        <w:spacing w:line="240" w:lineRule="auto"/>
        <w:ind w:left="426" w:right="-285" w:firstLine="0"/>
        <w:contextualSpacing/>
        <w:rPr>
          <w:rFonts w:ascii="Arial Narrow" w:hAnsi="Arial Narrow" w:cs="Times New Roman"/>
          <w:bCs/>
        </w:rPr>
      </w:pPr>
      <w:r w:rsidRPr="00AD3C12">
        <w:rPr>
          <w:rFonts w:ascii="Arial Narrow" w:hAnsi="Arial Narrow" w:cs="Times New Roman"/>
        </w:rPr>
        <w:t>Aproximadamente, el 6</w:t>
      </w:r>
      <w:r w:rsidR="00A80627">
        <w:rPr>
          <w:rFonts w:ascii="Arial Narrow" w:hAnsi="Arial Narrow" w:cs="Times New Roman"/>
        </w:rPr>
        <w:t>1</w:t>
      </w:r>
      <w:r w:rsidR="00496E9D" w:rsidRPr="00AD3C12">
        <w:rPr>
          <w:rFonts w:ascii="Arial Narrow" w:hAnsi="Arial Narrow" w:cs="Times New Roman"/>
        </w:rPr>
        <w:t>%</w:t>
      </w:r>
      <w:r w:rsidR="00670741" w:rsidRPr="00AD3C12">
        <w:rPr>
          <w:rFonts w:ascii="Arial Narrow" w:hAnsi="Arial Narrow" w:cs="Times New Roman"/>
          <w:bCs/>
        </w:rPr>
        <w:t xml:space="preserve"> </w:t>
      </w:r>
      <w:r w:rsidR="00670741" w:rsidRPr="00AD3C12">
        <w:rPr>
          <w:rFonts w:ascii="Arial Narrow" w:hAnsi="Arial Narrow" w:cs="Times New Roman"/>
          <w:bCs/>
        </w:rPr>
        <w:tab/>
      </w:r>
      <w:r w:rsidR="00670741" w:rsidRPr="00AD3C12">
        <w:rPr>
          <w:rFonts w:ascii="Arial Narrow" w:hAnsi="Arial Narrow" w:cs="Times New Roman"/>
          <w:bCs/>
        </w:rPr>
        <w:tab/>
      </w:r>
    </w:p>
    <w:p w14:paraId="2CDAB18B" w14:textId="641D6AB9" w:rsidR="00670741" w:rsidRPr="00AD3C12" w:rsidRDefault="00E92D56" w:rsidP="00591F20">
      <w:pPr>
        <w:numPr>
          <w:ilvl w:val="0"/>
          <w:numId w:val="39"/>
        </w:numPr>
        <w:spacing w:line="240" w:lineRule="auto"/>
        <w:ind w:left="426" w:right="-285" w:firstLine="0"/>
        <w:contextualSpacing/>
        <w:rPr>
          <w:rFonts w:ascii="Arial Narrow" w:hAnsi="Arial Narrow" w:cs="Times New Roman"/>
          <w:bCs/>
        </w:rPr>
      </w:pPr>
      <w:r w:rsidRPr="00AD3C12">
        <w:rPr>
          <w:rFonts w:ascii="Arial Narrow" w:hAnsi="Arial Narrow" w:cs="Times New Roman"/>
        </w:rPr>
        <w:t xml:space="preserve">Aproximadamente, el </w:t>
      </w:r>
      <w:r w:rsidR="00A80627">
        <w:rPr>
          <w:rFonts w:ascii="Arial Narrow" w:hAnsi="Arial Narrow" w:cs="Times New Roman"/>
          <w:bCs/>
        </w:rPr>
        <w:t>6</w:t>
      </w:r>
      <w:r w:rsidRPr="00AD3C12">
        <w:rPr>
          <w:rFonts w:ascii="Arial Narrow" w:hAnsi="Arial Narrow" w:cs="Times New Roman"/>
          <w:bCs/>
        </w:rPr>
        <w:t>9</w:t>
      </w:r>
      <w:r w:rsidR="00496E9D" w:rsidRPr="00AD3C12">
        <w:rPr>
          <w:rFonts w:ascii="Arial Narrow" w:hAnsi="Arial Narrow" w:cs="Times New Roman"/>
          <w:bCs/>
        </w:rPr>
        <w:t>%</w:t>
      </w:r>
      <w:r w:rsidR="00670741" w:rsidRPr="00AD3C12">
        <w:rPr>
          <w:rFonts w:ascii="Arial Narrow" w:hAnsi="Arial Narrow" w:cs="Times New Roman"/>
          <w:bCs/>
          <w:color w:val="00B0F0"/>
        </w:rPr>
        <w:tab/>
      </w:r>
      <w:r w:rsidR="00670741" w:rsidRPr="00AD3C12">
        <w:rPr>
          <w:rFonts w:ascii="Arial Narrow" w:hAnsi="Arial Narrow" w:cs="Times New Roman"/>
          <w:bCs/>
          <w:color w:val="00B0F0"/>
        </w:rPr>
        <w:tab/>
      </w:r>
      <w:r w:rsidR="00670741" w:rsidRPr="00AD3C12">
        <w:rPr>
          <w:rFonts w:ascii="Arial Narrow" w:hAnsi="Arial Narrow" w:cs="Times New Roman"/>
          <w:bCs/>
        </w:rPr>
        <w:tab/>
      </w:r>
    </w:p>
    <w:p w14:paraId="5CD9DC8A" w14:textId="35BEFCC5" w:rsidR="00670741" w:rsidRPr="00AD3C12" w:rsidRDefault="00E92D56" w:rsidP="00591F20">
      <w:pPr>
        <w:numPr>
          <w:ilvl w:val="0"/>
          <w:numId w:val="39"/>
        </w:numPr>
        <w:spacing w:line="240" w:lineRule="auto"/>
        <w:ind w:left="426" w:right="-285" w:firstLine="0"/>
        <w:contextualSpacing/>
        <w:rPr>
          <w:rFonts w:ascii="Arial Narrow" w:hAnsi="Arial Narrow" w:cs="Times New Roman"/>
          <w:bCs/>
        </w:rPr>
      </w:pPr>
      <w:r w:rsidRPr="00AD3C12">
        <w:rPr>
          <w:rFonts w:ascii="Arial Narrow" w:hAnsi="Arial Narrow" w:cs="Times New Roman"/>
        </w:rPr>
        <w:t xml:space="preserve">Aproximadamente, el </w:t>
      </w:r>
      <w:r w:rsidR="00A80627">
        <w:rPr>
          <w:rFonts w:ascii="Arial Narrow" w:hAnsi="Arial Narrow" w:cs="Times New Roman"/>
        </w:rPr>
        <w:t>37</w:t>
      </w:r>
      <w:r w:rsidR="00496E9D" w:rsidRPr="00AD3C12">
        <w:rPr>
          <w:rFonts w:ascii="Arial Narrow" w:hAnsi="Arial Narrow" w:cs="Times New Roman"/>
        </w:rPr>
        <w:t>%</w:t>
      </w:r>
    </w:p>
    <w:p w14:paraId="2CEE7912" w14:textId="77777777" w:rsidR="00CB51CD" w:rsidRPr="00AD3C12" w:rsidRDefault="003A7FA4" w:rsidP="00591F20">
      <w:pPr>
        <w:pStyle w:val="Prrafodelista"/>
        <w:numPr>
          <w:ilvl w:val="0"/>
          <w:numId w:val="17"/>
        </w:numPr>
        <w:spacing w:after="0" w:line="240" w:lineRule="auto"/>
        <w:ind w:left="426" w:hanging="284"/>
        <w:jc w:val="both"/>
        <w:rPr>
          <w:rFonts w:ascii="Arial Narrow" w:hAnsi="Arial Narrow" w:cs="Times New Roman"/>
          <w:i/>
        </w:rPr>
      </w:pPr>
      <w:r w:rsidRPr="00AD3C12">
        <w:rPr>
          <w:rFonts w:ascii="Arial Narrow" w:hAnsi="Arial Narrow" w:cs="Times New Roman"/>
          <w:i/>
        </w:rPr>
        <w:t xml:space="preserve"> </w:t>
      </w:r>
      <w:r w:rsidR="00CB51CD" w:rsidRPr="00AD3C12">
        <w:rPr>
          <w:rFonts w:ascii="Arial Narrow" w:hAnsi="Arial Narrow" w:cs="Times New Roman"/>
          <w:i/>
        </w:rPr>
        <w:t xml:space="preserve">(OUTPUT 2). </w:t>
      </w:r>
      <w:r w:rsidR="005E0E3C" w:rsidRPr="00AD3C12">
        <w:rPr>
          <w:rFonts w:ascii="Arial Narrow" w:hAnsi="Arial Narrow" w:cs="Times New Roman"/>
          <w:i/>
        </w:rPr>
        <w:t>¿Crees que ha podido haber problemas de colinealidad en la ecuación de regresión?</w:t>
      </w:r>
      <w:r w:rsidR="00CB51CD" w:rsidRPr="00AD3C12">
        <w:rPr>
          <w:rFonts w:ascii="Arial Narrow" w:hAnsi="Arial Narrow" w:cs="Times New Roman"/>
          <w:i/>
        </w:rPr>
        <w:t xml:space="preserve"> </w:t>
      </w:r>
    </w:p>
    <w:p w14:paraId="53A76055" w14:textId="611FB26D" w:rsidR="00CB51CD" w:rsidRPr="00AD3C12" w:rsidRDefault="00496E9D" w:rsidP="00591F20">
      <w:pPr>
        <w:pStyle w:val="Prrafodelista"/>
        <w:numPr>
          <w:ilvl w:val="0"/>
          <w:numId w:val="43"/>
        </w:numPr>
        <w:spacing w:after="0" w:line="240" w:lineRule="auto"/>
        <w:ind w:left="709"/>
        <w:jc w:val="both"/>
        <w:rPr>
          <w:rFonts w:ascii="Arial Narrow" w:hAnsi="Arial Narrow" w:cs="Times New Roman"/>
          <w:szCs w:val="24"/>
        </w:rPr>
      </w:pPr>
      <w:r w:rsidRPr="00AD3C12">
        <w:rPr>
          <w:rFonts w:ascii="Arial Narrow" w:hAnsi="Arial Narrow" w:cs="Times New Roman"/>
          <w:szCs w:val="24"/>
        </w:rPr>
        <w:t>No particularmente graves, el VIF mayor es 1.285</w:t>
      </w:r>
    </w:p>
    <w:p w14:paraId="572790F1" w14:textId="665BCF8A" w:rsidR="00CB51CD" w:rsidRPr="00AD3C12" w:rsidRDefault="00496E9D" w:rsidP="00496E9D">
      <w:pPr>
        <w:pStyle w:val="Prrafodelista"/>
        <w:numPr>
          <w:ilvl w:val="0"/>
          <w:numId w:val="43"/>
        </w:numPr>
        <w:spacing w:after="0" w:line="240" w:lineRule="auto"/>
        <w:ind w:left="709"/>
        <w:jc w:val="both"/>
        <w:rPr>
          <w:rFonts w:ascii="Arial Narrow" w:hAnsi="Arial Narrow" w:cs="Times New Roman"/>
          <w:szCs w:val="24"/>
        </w:rPr>
      </w:pPr>
      <w:r w:rsidRPr="00AD3C12">
        <w:rPr>
          <w:rFonts w:ascii="Arial Narrow" w:hAnsi="Arial Narrow" w:cs="Times New Roman"/>
          <w:szCs w:val="24"/>
        </w:rPr>
        <w:t>Hay problemas graves porque todos los VIF son mayor de 1.00</w:t>
      </w:r>
    </w:p>
    <w:p w14:paraId="36C322A6" w14:textId="3B2462F6" w:rsidR="00496E9D" w:rsidRPr="00AD3C12" w:rsidRDefault="00496E9D" w:rsidP="00496E9D">
      <w:pPr>
        <w:pStyle w:val="Prrafodelista"/>
        <w:numPr>
          <w:ilvl w:val="0"/>
          <w:numId w:val="43"/>
        </w:numPr>
        <w:spacing w:after="0" w:line="240" w:lineRule="auto"/>
        <w:ind w:left="709"/>
        <w:jc w:val="both"/>
        <w:rPr>
          <w:rFonts w:ascii="Arial Narrow" w:hAnsi="Arial Narrow" w:cs="Times New Roman"/>
          <w:szCs w:val="24"/>
        </w:rPr>
      </w:pPr>
      <w:r w:rsidRPr="00AD3C12">
        <w:rPr>
          <w:rFonts w:ascii="Arial Narrow" w:hAnsi="Arial Narrow" w:cs="Times New Roman"/>
          <w:szCs w:val="24"/>
        </w:rPr>
        <w:t>Hay problemas graves porque cada VIF ofrece un valor diferente.</w:t>
      </w:r>
    </w:p>
    <w:p w14:paraId="07655D3D" w14:textId="77777777" w:rsidR="00496E9D" w:rsidRPr="00AD3C12" w:rsidRDefault="00496E9D" w:rsidP="00496E9D">
      <w:pPr>
        <w:pStyle w:val="Prrafodelista"/>
        <w:spacing w:after="0" w:line="240" w:lineRule="auto"/>
        <w:ind w:left="709"/>
        <w:jc w:val="both"/>
        <w:rPr>
          <w:rFonts w:ascii="Arial Narrow" w:hAnsi="Arial Narrow" w:cs="Times New Roman"/>
          <w:szCs w:val="24"/>
        </w:rPr>
      </w:pPr>
    </w:p>
    <w:p w14:paraId="56036113" w14:textId="697140FD" w:rsidR="009D336C" w:rsidRPr="00AD3C12" w:rsidRDefault="005E0E3C" w:rsidP="003A7FA4">
      <w:pPr>
        <w:pStyle w:val="Prrafodelista"/>
        <w:numPr>
          <w:ilvl w:val="0"/>
          <w:numId w:val="17"/>
        </w:numPr>
        <w:spacing w:after="0" w:line="240" w:lineRule="auto"/>
        <w:ind w:left="425" w:right="-284" w:hanging="425"/>
        <w:jc w:val="both"/>
        <w:rPr>
          <w:rFonts w:ascii="Arial Narrow" w:hAnsi="Arial Narrow" w:cs="Times New Roman"/>
          <w:i/>
        </w:rPr>
      </w:pPr>
      <w:r w:rsidRPr="00AD3C12">
        <w:rPr>
          <w:rFonts w:ascii="Arial Narrow" w:hAnsi="Arial Narrow" w:cs="Times New Roman"/>
          <w:i/>
        </w:rPr>
        <w:t xml:space="preserve">(OUTPUT 2). Empleando la ecuación de regresión, ¿qué puntuación predirías </w:t>
      </w:r>
      <w:r w:rsidR="00496E9D" w:rsidRPr="00AD3C12">
        <w:rPr>
          <w:rFonts w:ascii="Arial Narrow" w:hAnsi="Arial Narrow" w:cs="Times New Roman"/>
          <w:i/>
        </w:rPr>
        <w:t>en Dibujo</w:t>
      </w:r>
      <w:r w:rsidR="003E3BDF">
        <w:rPr>
          <w:rFonts w:ascii="Arial Narrow" w:hAnsi="Arial Narrow" w:cs="Times New Roman"/>
          <w:i/>
        </w:rPr>
        <w:t xml:space="preserve"> Técnico</w:t>
      </w:r>
      <w:r w:rsidR="00496E9D" w:rsidRPr="00AD3C12">
        <w:rPr>
          <w:rFonts w:ascii="Arial Narrow" w:hAnsi="Arial Narrow" w:cs="Times New Roman"/>
          <w:i/>
        </w:rPr>
        <w:t xml:space="preserve"> (puntuaciones directas) a alguien que tenga un 0 </w:t>
      </w:r>
      <w:r w:rsidR="000477D3" w:rsidRPr="00AD3C12">
        <w:rPr>
          <w:rFonts w:ascii="Arial Narrow" w:hAnsi="Arial Narrow" w:cs="Times New Roman"/>
          <w:i/>
        </w:rPr>
        <w:t>en</w:t>
      </w:r>
      <w:r w:rsidR="00496E9D" w:rsidRPr="00AD3C12">
        <w:rPr>
          <w:rFonts w:ascii="Arial Narrow" w:hAnsi="Arial Narrow" w:cs="Times New Roman"/>
          <w:i/>
        </w:rPr>
        <w:t xml:space="preserve"> Matemáticas, Lengua Extranjera y Lengua Castellana</w:t>
      </w:r>
      <w:r w:rsidR="003B0F2C" w:rsidRPr="00AD3C12">
        <w:rPr>
          <w:rFonts w:ascii="Arial Narrow" w:hAnsi="Arial Narrow" w:cs="Times New Roman"/>
          <w:i/>
        </w:rPr>
        <w:t>?</w:t>
      </w:r>
    </w:p>
    <w:p w14:paraId="5AAFF429" w14:textId="6F3C144B" w:rsidR="009D336C" w:rsidRPr="00AD3C12" w:rsidRDefault="00496E9D" w:rsidP="009D336C">
      <w:pPr>
        <w:numPr>
          <w:ilvl w:val="0"/>
          <w:numId w:val="40"/>
        </w:numPr>
        <w:spacing w:line="240" w:lineRule="auto"/>
        <w:ind w:left="0" w:right="-568" w:firstLine="426"/>
        <w:contextualSpacing/>
        <w:jc w:val="both"/>
        <w:rPr>
          <w:rFonts w:ascii="Arial Narrow" w:hAnsi="Arial Narrow" w:cs="Times New Roman"/>
        </w:rPr>
      </w:pPr>
      <w:r w:rsidRPr="00AD3C12">
        <w:rPr>
          <w:rFonts w:ascii="Arial Narrow" w:hAnsi="Arial Narrow" w:cs="Times New Roman"/>
        </w:rPr>
        <w:t>2.94</w:t>
      </w:r>
      <w:r w:rsidR="008C5C23" w:rsidRPr="00AD3C12">
        <w:rPr>
          <w:rFonts w:ascii="Arial Narrow" w:hAnsi="Arial Narrow" w:cs="Times New Roman"/>
        </w:rPr>
        <w:t>0</w:t>
      </w:r>
    </w:p>
    <w:p w14:paraId="2B36B611" w14:textId="297F077F" w:rsidR="003B0F2C" w:rsidRPr="00AD3C12" w:rsidRDefault="00496E9D" w:rsidP="003B0F2C">
      <w:pPr>
        <w:numPr>
          <w:ilvl w:val="0"/>
          <w:numId w:val="40"/>
        </w:numPr>
        <w:spacing w:line="240" w:lineRule="auto"/>
        <w:ind w:left="0" w:right="-568" w:firstLine="426"/>
        <w:contextualSpacing/>
        <w:jc w:val="both"/>
        <w:rPr>
          <w:rFonts w:ascii="Arial Narrow" w:hAnsi="Arial Narrow" w:cs="Times New Roman"/>
        </w:rPr>
      </w:pPr>
      <w:r w:rsidRPr="00AD3C12">
        <w:rPr>
          <w:rFonts w:ascii="Arial Narrow" w:hAnsi="Arial Narrow" w:cs="Times New Roman"/>
        </w:rPr>
        <w:t>5.593</w:t>
      </w:r>
    </w:p>
    <w:p w14:paraId="6CF3769A" w14:textId="445CB993" w:rsidR="009D336C" w:rsidRPr="00AD3C12" w:rsidRDefault="00496E9D" w:rsidP="009D336C">
      <w:pPr>
        <w:numPr>
          <w:ilvl w:val="0"/>
          <w:numId w:val="40"/>
        </w:numPr>
        <w:spacing w:line="240" w:lineRule="auto"/>
        <w:ind w:left="0" w:right="-568" w:firstLine="426"/>
        <w:contextualSpacing/>
        <w:jc w:val="both"/>
        <w:rPr>
          <w:rFonts w:ascii="Arial Narrow" w:hAnsi="Arial Narrow" w:cs="Times New Roman"/>
        </w:rPr>
      </w:pPr>
      <w:r w:rsidRPr="00AD3C12">
        <w:rPr>
          <w:rFonts w:ascii="Arial Narrow" w:hAnsi="Arial Narrow" w:cs="Times New Roman"/>
          <w:bCs/>
        </w:rPr>
        <w:t>0.339</w:t>
      </w:r>
    </w:p>
    <w:p w14:paraId="5319D646" w14:textId="686BCBA0" w:rsidR="009D336C" w:rsidRPr="00AD3C12" w:rsidRDefault="00C82737" w:rsidP="005E0E3C">
      <w:pPr>
        <w:pStyle w:val="Prrafodelista"/>
        <w:numPr>
          <w:ilvl w:val="0"/>
          <w:numId w:val="17"/>
        </w:numPr>
        <w:ind w:left="567" w:hanging="425"/>
        <w:jc w:val="both"/>
        <w:rPr>
          <w:rFonts w:ascii="Arial Narrow" w:hAnsi="Arial Narrow"/>
        </w:rPr>
      </w:pPr>
      <w:r w:rsidRPr="00AD3C12">
        <w:rPr>
          <w:rFonts w:ascii="Arial Narrow" w:hAnsi="Arial Narrow"/>
          <w:i/>
        </w:rPr>
        <w:t>¿Qué distribución tiene grados de libertad en numerador y en denominador</w:t>
      </w:r>
      <w:r w:rsidR="002E74F2">
        <w:rPr>
          <w:rFonts w:ascii="Arial Narrow" w:hAnsi="Arial Narrow"/>
          <w:i/>
        </w:rPr>
        <w:t>?</w:t>
      </w:r>
    </w:p>
    <w:p w14:paraId="213E1DAA" w14:textId="77777777" w:rsidR="003E3FC0" w:rsidRPr="00AD3C12" w:rsidRDefault="003E3FC0" w:rsidP="005E0E3C">
      <w:pPr>
        <w:pStyle w:val="Prrafodelista"/>
        <w:ind w:left="567" w:hanging="141"/>
        <w:jc w:val="both"/>
        <w:rPr>
          <w:rFonts w:ascii="Arial Narrow" w:hAnsi="Arial Narrow"/>
        </w:rPr>
      </w:pPr>
      <w:r w:rsidRPr="00AD3C12">
        <w:rPr>
          <w:rFonts w:ascii="Arial Narrow" w:hAnsi="Arial Narrow"/>
        </w:rPr>
        <w:t xml:space="preserve">a) </w:t>
      </w:r>
      <w:r w:rsidR="00C82737" w:rsidRPr="00AD3C12">
        <w:rPr>
          <w:rFonts w:ascii="Arial Narrow" w:hAnsi="Arial Narrow"/>
        </w:rPr>
        <w:t>chi-cuadrado</w:t>
      </w:r>
    </w:p>
    <w:p w14:paraId="6704BB40" w14:textId="77777777" w:rsidR="003E3FC0" w:rsidRPr="00AD3C12" w:rsidRDefault="003E3FC0" w:rsidP="005E0E3C">
      <w:pPr>
        <w:pStyle w:val="Prrafodelista"/>
        <w:ind w:left="567" w:hanging="141"/>
        <w:jc w:val="both"/>
        <w:rPr>
          <w:rFonts w:ascii="Arial Narrow" w:hAnsi="Arial Narrow"/>
        </w:rPr>
      </w:pPr>
      <w:r w:rsidRPr="00AD3C12">
        <w:rPr>
          <w:rFonts w:ascii="Arial Narrow" w:hAnsi="Arial Narrow"/>
        </w:rPr>
        <w:t xml:space="preserve">b) </w:t>
      </w:r>
      <w:r w:rsidR="00C82737" w:rsidRPr="00AD3C12">
        <w:rPr>
          <w:rFonts w:ascii="Arial Narrow" w:hAnsi="Arial Narrow"/>
        </w:rPr>
        <w:t>F de Fisher</w:t>
      </w:r>
    </w:p>
    <w:p w14:paraId="3B9084CE" w14:textId="401BDAED" w:rsidR="003E3FC0" w:rsidRPr="00B71978" w:rsidRDefault="003E3FC0" w:rsidP="005E0E3C">
      <w:pPr>
        <w:pStyle w:val="Prrafodelista"/>
        <w:ind w:left="567" w:hanging="141"/>
        <w:jc w:val="both"/>
        <w:rPr>
          <w:rFonts w:ascii="Arial Narrow" w:hAnsi="Arial Narrow"/>
        </w:rPr>
      </w:pPr>
      <w:r w:rsidRPr="00B71978">
        <w:rPr>
          <w:rFonts w:ascii="Arial Narrow" w:hAnsi="Arial Narrow"/>
        </w:rPr>
        <w:t xml:space="preserve">c) </w:t>
      </w:r>
      <w:r w:rsidR="000477D3" w:rsidRPr="00B71978">
        <w:rPr>
          <w:rFonts w:ascii="Arial Narrow" w:hAnsi="Arial Narrow"/>
        </w:rPr>
        <w:t>t de Student</w:t>
      </w:r>
    </w:p>
    <w:p w14:paraId="07AA897F" w14:textId="77777777" w:rsidR="000A49DA" w:rsidRPr="00AD3C12" w:rsidRDefault="000A49DA" w:rsidP="005E0E3C">
      <w:pPr>
        <w:pStyle w:val="Prrafodelista"/>
        <w:ind w:left="567" w:hanging="141"/>
        <w:jc w:val="both"/>
        <w:rPr>
          <w:rFonts w:ascii="Arial Narrow" w:hAnsi="Arial Narrow"/>
          <w:i/>
        </w:rPr>
      </w:pPr>
    </w:p>
    <w:p w14:paraId="3243A4A9" w14:textId="42A9F087" w:rsidR="009D13E2" w:rsidRPr="00AD3C12" w:rsidRDefault="005E0E3C" w:rsidP="005E0E3C">
      <w:pPr>
        <w:pStyle w:val="Textoindependiente"/>
        <w:spacing w:after="0"/>
        <w:ind w:left="426" w:hanging="425"/>
        <w:rPr>
          <w:rFonts w:ascii="Arial Narrow" w:hAnsi="Arial Narrow"/>
          <w:i/>
          <w:sz w:val="22"/>
          <w:szCs w:val="26"/>
          <w:lang w:val="es-ES_tradnl"/>
        </w:rPr>
      </w:pPr>
      <w:r w:rsidRPr="00AD3C12">
        <w:rPr>
          <w:rFonts w:ascii="Arial Narrow" w:hAnsi="Arial Narrow"/>
          <w:sz w:val="22"/>
          <w:szCs w:val="26"/>
          <w:lang w:val="es-ES"/>
        </w:rPr>
        <w:t>18</w:t>
      </w:r>
      <w:r w:rsidR="009D13E2" w:rsidRPr="00AD3C12">
        <w:rPr>
          <w:rFonts w:ascii="Arial Narrow" w:hAnsi="Arial Narrow"/>
          <w:sz w:val="22"/>
          <w:szCs w:val="26"/>
          <w:lang w:val="es-ES"/>
        </w:rPr>
        <w:t xml:space="preserve">. </w:t>
      </w:r>
      <w:r w:rsidR="00C82737" w:rsidRPr="00AD3C12">
        <w:rPr>
          <w:rFonts w:ascii="Arial Narrow" w:hAnsi="Arial Narrow"/>
          <w:i/>
          <w:sz w:val="22"/>
          <w:szCs w:val="26"/>
          <w:lang w:val="es-ES_tradnl"/>
        </w:rPr>
        <w:t>Tenemos una distribución</w:t>
      </w:r>
      <w:r w:rsidR="00984365" w:rsidRPr="00AD3C12">
        <w:rPr>
          <w:rFonts w:ascii="Arial Narrow" w:hAnsi="Arial Narrow"/>
          <w:i/>
          <w:sz w:val="22"/>
          <w:szCs w:val="26"/>
          <w:lang w:val="es-ES_tradnl"/>
        </w:rPr>
        <w:t xml:space="preserve"> de densidad de probabilidad </w:t>
      </w:r>
      <w:r w:rsidR="000477D3" w:rsidRPr="00AD3C12">
        <w:rPr>
          <w:rFonts w:ascii="Arial Narrow" w:hAnsi="Arial Narrow"/>
          <w:i/>
          <w:sz w:val="22"/>
          <w:szCs w:val="26"/>
          <w:lang w:val="es-ES_tradnl"/>
        </w:rPr>
        <w:t xml:space="preserve">en una variable aleatoria continua </w:t>
      </w:r>
      <w:r w:rsidR="003E3BDF">
        <w:rPr>
          <w:rFonts w:ascii="Arial Narrow" w:hAnsi="Arial Narrow"/>
          <w:i/>
          <w:sz w:val="22"/>
          <w:szCs w:val="26"/>
          <w:lang w:val="es-ES_tradnl"/>
        </w:rPr>
        <w:t>X en la que</w:t>
      </w:r>
      <w:r w:rsidR="00984365" w:rsidRPr="00AD3C12">
        <w:rPr>
          <w:rFonts w:ascii="Arial Narrow" w:hAnsi="Arial Narrow"/>
          <w:i/>
          <w:sz w:val="22"/>
          <w:szCs w:val="26"/>
          <w:lang w:val="es-ES_tradnl"/>
        </w:rPr>
        <w:t xml:space="preserve"> f(x)=1.5</w:t>
      </w:r>
      <w:r w:rsidR="00150BDC">
        <w:rPr>
          <w:rFonts w:ascii="Arial Narrow" w:hAnsi="Arial Narrow"/>
          <w:i/>
          <w:sz w:val="22"/>
          <w:szCs w:val="26"/>
          <w:lang w:val="es-ES_tradnl"/>
        </w:rPr>
        <w:t xml:space="preserve"> para cierto valor de X.</w:t>
      </w:r>
      <w:r w:rsidR="00984365" w:rsidRPr="00AD3C12">
        <w:rPr>
          <w:rFonts w:ascii="Arial Narrow" w:hAnsi="Arial Narrow"/>
          <w:i/>
          <w:sz w:val="22"/>
          <w:szCs w:val="26"/>
          <w:lang w:val="es-ES_tradnl"/>
        </w:rPr>
        <w:t xml:space="preserve"> ¿Es posible?</w:t>
      </w:r>
    </w:p>
    <w:p w14:paraId="6810A85B" w14:textId="77777777" w:rsidR="009D13E2" w:rsidRPr="00AD3C12" w:rsidRDefault="009D13E2" w:rsidP="005E0E3C">
      <w:pPr>
        <w:pStyle w:val="Prrafodelista"/>
        <w:ind w:left="709" w:hanging="425"/>
        <w:jc w:val="both"/>
        <w:rPr>
          <w:rFonts w:ascii="Arial Narrow" w:hAnsi="Arial Narrow"/>
        </w:rPr>
      </w:pPr>
      <w:r w:rsidRPr="00AD3C12">
        <w:rPr>
          <w:rFonts w:ascii="Arial Narrow" w:hAnsi="Arial Narrow"/>
          <w:szCs w:val="26"/>
          <w:lang w:val="es-ES_tradnl"/>
        </w:rPr>
        <w:t>a</w:t>
      </w:r>
      <w:r w:rsidRPr="00AD3C12">
        <w:rPr>
          <w:rFonts w:ascii="Arial Narrow" w:hAnsi="Arial Narrow"/>
        </w:rPr>
        <w:t xml:space="preserve">) </w:t>
      </w:r>
      <w:r w:rsidR="00984365" w:rsidRPr="00AD3C12">
        <w:rPr>
          <w:rFonts w:ascii="Arial Narrow" w:hAnsi="Arial Narrow"/>
        </w:rPr>
        <w:t xml:space="preserve">Sí, porque </w:t>
      </w:r>
      <w:r w:rsidR="006B0932" w:rsidRPr="00AD3C12">
        <w:rPr>
          <w:rFonts w:ascii="Arial Narrow" w:hAnsi="Arial Narrow"/>
        </w:rPr>
        <w:t xml:space="preserve">f(x) </w:t>
      </w:r>
      <w:r w:rsidR="00984365" w:rsidRPr="00AD3C12">
        <w:rPr>
          <w:rFonts w:ascii="Arial Narrow" w:hAnsi="Arial Narrow"/>
        </w:rPr>
        <w:t>no es una probabilidad.</w:t>
      </w:r>
    </w:p>
    <w:p w14:paraId="62179767" w14:textId="77777777" w:rsidR="009D13E2" w:rsidRPr="00AD3C12" w:rsidRDefault="009D13E2" w:rsidP="005E0E3C">
      <w:pPr>
        <w:pStyle w:val="Prrafodelista"/>
        <w:ind w:left="709" w:hanging="425"/>
        <w:jc w:val="both"/>
        <w:rPr>
          <w:rFonts w:ascii="Arial Narrow" w:hAnsi="Arial Narrow"/>
        </w:rPr>
      </w:pPr>
      <w:r w:rsidRPr="00AD3C12">
        <w:rPr>
          <w:rFonts w:ascii="Arial Narrow" w:hAnsi="Arial Narrow"/>
        </w:rPr>
        <w:t xml:space="preserve">b) </w:t>
      </w:r>
      <w:r w:rsidR="00984365" w:rsidRPr="00AD3C12">
        <w:rPr>
          <w:rFonts w:ascii="Arial Narrow" w:hAnsi="Arial Narrow"/>
        </w:rPr>
        <w:t>No, porque f(x) está acotad</w:t>
      </w:r>
      <w:r w:rsidR="006B0932" w:rsidRPr="00AD3C12">
        <w:rPr>
          <w:rFonts w:ascii="Arial Narrow" w:hAnsi="Arial Narrow"/>
        </w:rPr>
        <w:t>a</w:t>
      </w:r>
      <w:r w:rsidR="00984365" w:rsidRPr="00AD3C12">
        <w:rPr>
          <w:rFonts w:ascii="Arial Narrow" w:hAnsi="Arial Narrow"/>
        </w:rPr>
        <w:t xml:space="preserve"> entre -1 y 1.</w:t>
      </w:r>
    </w:p>
    <w:p w14:paraId="3E183D49" w14:textId="77777777" w:rsidR="009D13E2" w:rsidRPr="00AD3C12" w:rsidRDefault="009D13E2" w:rsidP="005E0E3C">
      <w:pPr>
        <w:pStyle w:val="Prrafodelista"/>
        <w:ind w:left="709" w:hanging="425"/>
        <w:jc w:val="both"/>
        <w:rPr>
          <w:rFonts w:ascii="Arial Narrow" w:hAnsi="Arial Narrow"/>
        </w:rPr>
      </w:pPr>
      <w:r w:rsidRPr="00AD3C12">
        <w:rPr>
          <w:rFonts w:ascii="Arial Narrow" w:hAnsi="Arial Narrow"/>
        </w:rPr>
        <w:t xml:space="preserve">c) </w:t>
      </w:r>
      <w:r w:rsidR="00984365" w:rsidRPr="00AD3C12">
        <w:rPr>
          <w:rFonts w:ascii="Arial Narrow" w:hAnsi="Arial Narrow"/>
        </w:rPr>
        <w:t>No, porque f(x) está acotad</w:t>
      </w:r>
      <w:r w:rsidR="006B0932" w:rsidRPr="00AD3C12">
        <w:rPr>
          <w:rFonts w:ascii="Arial Narrow" w:hAnsi="Arial Narrow"/>
        </w:rPr>
        <w:t>a</w:t>
      </w:r>
      <w:r w:rsidR="00984365" w:rsidRPr="00AD3C12">
        <w:rPr>
          <w:rFonts w:ascii="Arial Narrow" w:hAnsi="Arial Narrow"/>
        </w:rPr>
        <w:t xml:space="preserve"> entre 0 y 1.</w:t>
      </w:r>
    </w:p>
    <w:p w14:paraId="42F3DE74" w14:textId="0DDA4BB7" w:rsidR="002A40A3" w:rsidRPr="00AD3C12" w:rsidRDefault="005E0E3C" w:rsidP="005E0E3C">
      <w:pPr>
        <w:pStyle w:val="Textoindependiente"/>
        <w:spacing w:after="0"/>
        <w:ind w:left="426" w:hanging="425"/>
        <w:rPr>
          <w:rFonts w:ascii="Arial Narrow" w:hAnsi="Arial Narrow"/>
          <w:i/>
          <w:sz w:val="22"/>
          <w:szCs w:val="26"/>
          <w:lang w:val="es-ES_tradnl"/>
        </w:rPr>
      </w:pPr>
      <w:r w:rsidRPr="00AD3C12">
        <w:rPr>
          <w:rFonts w:ascii="Arial Narrow" w:hAnsi="Arial Narrow"/>
          <w:sz w:val="22"/>
          <w:szCs w:val="26"/>
          <w:lang w:val="es-ES"/>
        </w:rPr>
        <w:t>19</w:t>
      </w:r>
      <w:r w:rsidR="002A40A3" w:rsidRPr="00AD3C12">
        <w:rPr>
          <w:rFonts w:ascii="Arial Narrow" w:hAnsi="Arial Narrow"/>
          <w:sz w:val="22"/>
          <w:szCs w:val="26"/>
          <w:lang w:val="es-ES"/>
        </w:rPr>
        <w:t xml:space="preserve">. </w:t>
      </w:r>
      <w:r w:rsidR="00984365" w:rsidRPr="00AD3C12">
        <w:rPr>
          <w:rFonts w:ascii="Arial Narrow" w:hAnsi="Arial Narrow"/>
          <w:sz w:val="22"/>
          <w:szCs w:val="26"/>
          <w:lang w:val="es-ES"/>
        </w:rPr>
        <w:t xml:space="preserve">Si respondemos un examen de </w:t>
      </w:r>
      <w:r w:rsidR="00AF0C15">
        <w:rPr>
          <w:rFonts w:ascii="Arial Narrow" w:hAnsi="Arial Narrow"/>
          <w:sz w:val="22"/>
          <w:szCs w:val="26"/>
          <w:lang w:val="es-ES"/>
        </w:rPr>
        <w:t>20</w:t>
      </w:r>
      <w:r w:rsidR="00984365" w:rsidRPr="00AD3C12">
        <w:rPr>
          <w:rFonts w:ascii="Arial Narrow" w:hAnsi="Arial Narrow"/>
          <w:sz w:val="22"/>
          <w:szCs w:val="26"/>
          <w:lang w:val="es-ES"/>
        </w:rPr>
        <w:t xml:space="preserve"> preguntas, cada una con tres alternativas</w:t>
      </w:r>
      <w:r w:rsidR="00385A56" w:rsidRPr="00AD3C12">
        <w:rPr>
          <w:rFonts w:ascii="Arial Narrow" w:hAnsi="Arial Narrow"/>
          <w:sz w:val="22"/>
          <w:szCs w:val="26"/>
          <w:lang w:val="es-ES"/>
        </w:rPr>
        <w:t xml:space="preserve"> (una alternativa correcta y dos incorrectas)</w:t>
      </w:r>
      <w:r w:rsidR="00984365" w:rsidRPr="00AD3C12">
        <w:rPr>
          <w:rFonts w:ascii="Arial Narrow" w:hAnsi="Arial Narrow"/>
          <w:sz w:val="22"/>
          <w:szCs w:val="26"/>
          <w:lang w:val="es-ES"/>
        </w:rPr>
        <w:t xml:space="preserve">, totalmente al azar </w:t>
      </w:r>
      <w:r w:rsidR="00984365" w:rsidRPr="00AD3C12">
        <w:rPr>
          <w:rFonts w:ascii="Arial Narrow" w:hAnsi="Arial Narrow"/>
          <w:i/>
          <w:sz w:val="22"/>
          <w:szCs w:val="26"/>
          <w:lang w:val="es-ES_tradnl"/>
        </w:rPr>
        <w:t>¿Cuál es la probabilidad de acertar al menos una respuesta?</w:t>
      </w:r>
    </w:p>
    <w:p w14:paraId="20A9E62E" w14:textId="2B2829DC" w:rsidR="002A40A3" w:rsidRPr="00AD3C12" w:rsidRDefault="002A40A3" w:rsidP="005E0E3C">
      <w:pPr>
        <w:pStyle w:val="Prrafodelista"/>
        <w:ind w:left="709" w:hanging="425"/>
        <w:jc w:val="both"/>
        <w:rPr>
          <w:rFonts w:ascii="Arial Narrow" w:hAnsi="Arial Narrow"/>
        </w:rPr>
      </w:pPr>
      <w:r w:rsidRPr="00AD3C12">
        <w:rPr>
          <w:rFonts w:ascii="Arial Narrow" w:hAnsi="Arial Narrow"/>
          <w:szCs w:val="26"/>
          <w:lang w:val="es-ES_tradnl"/>
        </w:rPr>
        <w:t>a</w:t>
      </w:r>
      <w:r w:rsidRPr="00AD3C12">
        <w:rPr>
          <w:rFonts w:ascii="Arial Narrow" w:hAnsi="Arial Narrow"/>
        </w:rPr>
        <w:t xml:space="preserve">) </w:t>
      </w:r>
      <w:r w:rsidR="00984365" w:rsidRPr="00AD3C12">
        <w:rPr>
          <w:rFonts w:ascii="Arial Narrow" w:hAnsi="Arial Narrow"/>
        </w:rPr>
        <w:t>1-(2/3)</w:t>
      </w:r>
      <w:r w:rsidR="00AF0C15" w:rsidRPr="00AF0C15">
        <w:rPr>
          <w:rFonts w:ascii="Arial Narrow" w:hAnsi="Arial Narrow"/>
          <w:vertAlign w:val="superscript"/>
        </w:rPr>
        <w:t>2</w:t>
      </w:r>
      <w:r w:rsidR="00984365" w:rsidRPr="00AF0C15">
        <w:rPr>
          <w:rFonts w:ascii="Arial Narrow" w:hAnsi="Arial Narrow"/>
          <w:vertAlign w:val="superscript"/>
        </w:rPr>
        <w:t>0</w:t>
      </w:r>
    </w:p>
    <w:p w14:paraId="30F0249D" w14:textId="10457C5E" w:rsidR="002A40A3" w:rsidRPr="00AD3C12" w:rsidRDefault="002A40A3" w:rsidP="005E0E3C">
      <w:pPr>
        <w:pStyle w:val="Prrafodelista"/>
        <w:ind w:left="709" w:hanging="425"/>
        <w:jc w:val="both"/>
        <w:rPr>
          <w:rFonts w:ascii="Arial Narrow" w:hAnsi="Arial Narrow"/>
        </w:rPr>
      </w:pPr>
      <w:r w:rsidRPr="00AD3C12">
        <w:rPr>
          <w:rFonts w:ascii="Arial Narrow" w:hAnsi="Arial Narrow"/>
        </w:rPr>
        <w:t xml:space="preserve">b) </w:t>
      </w:r>
      <w:r w:rsidR="00984365" w:rsidRPr="00AD3C12">
        <w:rPr>
          <w:rFonts w:ascii="Arial Narrow" w:hAnsi="Arial Narrow"/>
        </w:rPr>
        <w:t>1-(1/3)</w:t>
      </w:r>
      <w:r w:rsidR="00AF0C15" w:rsidRPr="00AF0C15">
        <w:rPr>
          <w:rFonts w:ascii="Arial Narrow" w:hAnsi="Arial Narrow"/>
          <w:vertAlign w:val="superscript"/>
        </w:rPr>
        <w:t>20</w:t>
      </w:r>
    </w:p>
    <w:p w14:paraId="07B973D4" w14:textId="0B92DC35" w:rsidR="002A40A3" w:rsidRPr="00AD3C12" w:rsidRDefault="002A40A3" w:rsidP="005E0E3C">
      <w:pPr>
        <w:pStyle w:val="Prrafodelista"/>
        <w:ind w:left="709" w:hanging="425"/>
        <w:jc w:val="both"/>
        <w:rPr>
          <w:rFonts w:ascii="Arial Narrow" w:hAnsi="Arial Narrow"/>
        </w:rPr>
      </w:pPr>
      <w:r w:rsidRPr="00AD3C12">
        <w:rPr>
          <w:rFonts w:ascii="Arial Narrow" w:hAnsi="Arial Narrow"/>
        </w:rPr>
        <w:t xml:space="preserve">c) </w:t>
      </w:r>
      <w:r w:rsidR="006B0932" w:rsidRPr="00AD3C12">
        <w:rPr>
          <w:rFonts w:ascii="Arial Narrow" w:hAnsi="Arial Narrow"/>
        </w:rPr>
        <w:t>(1/3) + (2/3)</w:t>
      </w:r>
      <w:r w:rsidR="00AF0C15">
        <w:rPr>
          <w:rFonts w:ascii="Arial Narrow" w:hAnsi="Arial Narrow"/>
          <w:vertAlign w:val="superscript"/>
        </w:rPr>
        <w:t>19</w:t>
      </w:r>
    </w:p>
    <w:p w14:paraId="709D48DB" w14:textId="6114B1AD" w:rsidR="007E14DE" w:rsidRPr="00AD3C12" w:rsidRDefault="005E0E3C" w:rsidP="005E0E3C">
      <w:pPr>
        <w:pStyle w:val="Textoindependiente"/>
        <w:spacing w:after="0"/>
        <w:ind w:left="426" w:hanging="425"/>
        <w:rPr>
          <w:rFonts w:ascii="Arial Narrow" w:hAnsi="Arial Narrow"/>
          <w:i/>
          <w:sz w:val="22"/>
          <w:szCs w:val="26"/>
          <w:lang w:val="es-ES_tradnl"/>
        </w:rPr>
      </w:pPr>
      <w:r w:rsidRPr="00AD3C12">
        <w:rPr>
          <w:rFonts w:ascii="Arial Narrow" w:hAnsi="Arial Narrow"/>
          <w:sz w:val="22"/>
          <w:szCs w:val="26"/>
          <w:lang w:val="es-ES"/>
        </w:rPr>
        <w:t>20</w:t>
      </w:r>
      <w:r w:rsidR="007E14DE" w:rsidRPr="00AD3C12">
        <w:rPr>
          <w:rFonts w:ascii="Arial Narrow" w:hAnsi="Arial Narrow"/>
          <w:sz w:val="22"/>
          <w:szCs w:val="26"/>
          <w:lang w:val="es-ES"/>
        </w:rPr>
        <w:t xml:space="preserve">. </w:t>
      </w:r>
      <w:r w:rsidR="00984365" w:rsidRPr="00AD3C12">
        <w:rPr>
          <w:rFonts w:ascii="Arial Narrow" w:hAnsi="Arial Narrow"/>
          <w:i/>
          <w:sz w:val="22"/>
          <w:szCs w:val="26"/>
          <w:lang w:val="es-ES_tradnl"/>
        </w:rPr>
        <w:t>A mayor número de grados de libertad, la distribución chi-cuadrado</w:t>
      </w:r>
      <w:r w:rsidR="00580DB7">
        <w:rPr>
          <w:rFonts w:ascii="Arial Narrow" w:hAnsi="Arial Narrow"/>
          <w:i/>
          <w:sz w:val="22"/>
          <w:szCs w:val="26"/>
          <w:lang w:val="es-ES_tradnl"/>
        </w:rPr>
        <w:t>…</w:t>
      </w:r>
    </w:p>
    <w:p w14:paraId="5D00E647" w14:textId="43CB3594" w:rsidR="007E14DE" w:rsidRPr="00AD3C12" w:rsidRDefault="007E14DE" w:rsidP="005E0E3C">
      <w:pPr>
        <w:pStyle w:val="Prrafodelista"/>
        <w:ind w:left="709" w:hanging="425"/>
        <w:jc w:val="both"/>
        <w:rPr>
          <w:rFonts w:ascii="Arial Narrow" w:hAnsi="Arial Narrow"/>
        </w:rPr>
      </w:pPr>
      <w:r w:rsidRPr="00AD3C12">
        <w:rPr>
          <w:rFonts w:ascii="Arial Narrow" w:hAnsi="Arial Narrow"/>
          <w:szCs w:val="26"/>
          <w:lang w:val="es-ES_tradnl"/>
        </w:rPr>
        <w:t>a</w:t>
      </w:r>
      <w:r w:rsidRPr="00AD3C12">
        <w:rPr>
          <w:rFonts w:ascii="Arial Narrow" w:hAnsi="Arial Narrow"/>
        </w:rPr>
        <w:t xml:space="preserve">) </w:t>
      </w:r>
      <w:r w:rsidR="00984365" w:rsidRPr="00AD3C12">
        <w:rPr>
          <w:rFonts w:ascii="Arial Narrow" w:hAnsi="Arial Narrow"/>
        </w:rPr>
        <w:t>se parece más</w:t>
      </w:r>
      <w:r w:rsidR="003E3BDF">
        <w:rPr>
          <w:rFonts w:ascii="Arial Narrow" w:hAnsi="Arial Narrow"/>
        </w:rPr>
        <w:t xml:space="preserve"> y más</w:t>
      </w:r>
      <w:r w:rsidR="00984365" w:rsidRPr="00AD3C12">
        <w:rPr>
          <w:rFonts w:ascii="Arial Narrow" w:hAnsi="Arial Narrow"/>
        </w:rPr>
        <w:t xml:space="preserve"> a una distribución normal</w:t>
      </w:r>
      <w:r w:rsidR="003E3BDF">
        <w:rPr>
          <w:rFonts w:ascii="Arial Narrow" w:hAnsi="Arial Narrow"/>
        </w:rPr>
        <w:t xml:space="preserve"> estandarizada</w:t>
      </w:r>
      <w:r w:rsidR="00984365" w:rsidRPr="00AD3C12">
        <w:rPr>
          <w:rFonts w:ascii="Arial Narrow" w:hAnsi="Arial Narrow"/>
        </w:rPr>
        <w:t xml:space="preserve"> N(0,1)</w:t>
      </w:r>
    </w:p>
    <w:p w14:paraId="068F2137" w14:textId="77777777" w:rsidR="007E14DE" w:rsidRPr="00AD3C12" w:rsidRDefault="007E14DE" w:rsidP="005E0E3C">
      <w:pPr>
        <w:pStyle w:val="Prrafodelista"/>
        <w:ind w:left="709" w:hanging="425"/>
        <w:jc w:val="both"/>
        <w:rPr>
          <w:rFonts w:ascii="Arial Narrow" w:hAnsi="Arial Narrow"/>
        </w:rPr>
      </w:pPr>
      <w:r w:rsidRPr="00AD3C12">
        <w:rPr>
          <w:rFonts w:ascii="Arial Narrow" w:hAnsi="Arial Narrow"/>
        </w:rPr>
        <w:lastRenderedPageBreak/>
        <w:t xml:space="preserve">b) </w:t>
      </w:r>
      <w:r w:rsidR="00984365" w:rsidRPr="00AD3C12">
        <w:rPr>
          <w:rFonts w:ascii="Arial Narrow" w:hAnsi="Arial Narrow"/>
        </w:rPr>
        <w:t>va perdiendo su asimetría positiva</w:t>
      </w:r>
    </w:p>
    <w:p w14:paraId="3BF9F247" w14:textId="77777777" w:rsidR="007E14DE" w:rsidRPr="00AD3C12" w:rsidRDefault="007E14DE" w:rsidP="005E0E3C">
      <w:pPr>
        <w:pStyle w:val="Prrafodelista"/>
        <w:ind w:left="709" w:hanging="425"/>
        <w:jc w:val="both"/>
        <w:rPr>
          <w:rFonts w:ascii="Arial Narrow" w:hAnsi="Arial Narrow"/>
        </w:rPr>
      </w:pPr>
      <w:r w:rsidRPr="00AD3C12">
        <w:rPr>
          <w:rFonts w:ascii="Arial Narrow" w:hAnsi="Arial Narrow"/>
        </w:rPr>
        <w:t xml:space="preserve">c) </w:t>
      </w:r>
      <w:r w:rsidR="00984365" w:rsidRPr="00AD3C12">
        <w:rPr>
          <w:rFonts w:ascii="Arial Narrow" w:hAnsi="Arial Narrow"/>
        </w:rPr>
        <w:t>va incrementando su asimetría positiva</w:t>
      </w:r>
    </w:p>
    <w:p w14:paraId="7ED06994" w14:textId="77777777" w:rsidR="00B95D38" w:rsidRPr="00AD3C12" w:rsidRDefault="00B95D38" w:rsidP="005E0E3C">
      <w:pPr>
        <w:pStyle w:val="Prrafodelista"/>
        <w:ind w:left="709" w:hanging="425"/>
        <w:jc w:val="both"/>
        <w:rPr>
          <w:rFonts w:ascii="Arial Narrow" w:hAnsi="Arial Narrow"/>
        </w:rPr>
      </w:pPr>
    </w:p>
    <w:sectPr w:rsidR="00B95D38" w:rsidRPr="00AD3C12" w:rsidSect="00C63405">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66847" w14:textId="77777777" w:rsidR="00CF09BF" w:rsidRDefault="00CF09BF" w:rsidP="00C63405">
      <w:pPr>
        <w:spacing w:after="0" w:line="240" w:lineRule="auto"/>
      </w:pPr>
      <w:r>
        <w:separator/>
      </w:r>
    </w:p>
  </w:endnote>
  <w:endnote w:type="continuationSeparator" w:id="0">
    <w:p w14:paraId="312F953D" w14:textId="77777777" w:rsidR="00CF09BF" w:rsidRDefault="00CF09BF" w:rsidP="00C6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94848706"/>
      <w:docPartObj>
        <w:docPartGallery w:val="Page Numbers (Bottom of Page)"/>
        <w:docPartUnique/>
      </w:docPartObj>
    </w:sdtPr>
    <w:sdtEndPr>
      <w:rPr>
        <w:rStyle w:val="Nmerodepgina"/>
      </w:rPr>
    </w:sdtEndPr>
    <w:sdtContent>
      <w:p w14:paraId="432A5B00" w14:textId="77777777" w:rsidR="008E17A1" w:rsidRDefault="008E17A1" w:rsidP="00E20C1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AF1D595" w14:textId="77777777" w:rsidR="008E17A1" w:rsidRDefault="008E17A1" w:rsidP="008E17A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14623696"/>
      <w:docPartObj>
        <w:docPartGallery w:val="Page Numbers (Bottom of Page)"/>
        <w:docPartUnique/>
      </w:docPartObj>
    </w:sdtPr>
    <w:sdtEndPr>
      <w:rPr>
        <w:rStyle w:val="Nmerodepgina"/>
      </w:rPr>
    </w:sdtEndPr>
    <w:sdtContent>
      <w:p w14:paraId="7D63CAC7" w14:textId="779CD74E" w:rsidR="008E17A1" w:rsidRDefault="008E17A1" w:rsidP="00E20C1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707DA">
          <w:rPr>
            <w:rStyle w:val="Nmerodepgina"/>
            <w:noProof/>
          </w:rPr>
          <w:t>2</w:t>
        </w:r>
        <w:r>
          <w:rPr>
            <w:rStyle w:val="Nmerodepgina"/>
          </w:rPr>
          <w:fldChar w:fldCharType="end"/>
        </w:r>
      </w:p>
    </w:sdtContent>
  </w:sdt>
  <w:p w14:paraId="78673BAF" w14:textId="77777777" w:rsidR="008E17A1" w:rsidRDefault="008E17A1" w:rsidP="008E17A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3B92" w14:textId="77777777" w:rsidR="00CF09BF" w:rsidRDefault="00CF09BF" w:rsidP="00C63405">
      <w:pPr>
        <w:spacing w:after="0" w:line="240" w:lineRule="auto"/>
      </w:pPr>
      <w:r>
        <w:separator/>
      </w:r>
    </w:p>
  </w:footnote>
  <w:footnote w:type="continuationSeparator" w:id="0">
    <w:p w14:paraId="4D0F8829" w14:textId="77777777" w:rsidR="00CF09BF" w:rsidRDefault="00CF09BF" w:rsidP="00C63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D4639" w14:textId="37A5C95E" w:rsidR="003B0F2C" w:rsidRDefault="003B0F2C" w:rsidP="004312ED">
    <w:pPr>
      <w:spacing w:after="0"/>
      <w:ind w:left="-709" w:right="-425"/>
      <w:jc w:val="center"/>
      <w:rPr>
        <w:rFonts w:ascii="Times" w:hAnsi="Times"/>
        <w:b/>
        <w:bCs/>
        <w:sz w:val="28"/>
        <w:szCs w:val="28"/>
      </w:rPr>
    </w:pPr>
  </w:p>
  <w:p w14:paraId="5F299003" w14:textId="77777777" w:rsidR="003B0F2C" w:rsidRDefault="003B0F2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86E"/>
    <w:multiLevelType w:val="hybridMultilevel"/>
    <w:tmpl w:val="D578F4F2"/>
    <w:lvl w:ilvl="0" w:tplc="0803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 w15:restartNumberingAfterBreak="0">
    <w:nsid w:val="01D21142"/>
    <w:multiLevelType w:val="hybridMultilevel"/>
    <w:tmpl w:val="7A28C1A8"/>
    <w:lvl w:ilvl="0" w:tplc="45567A76">
      <w:start w:val="1"/>
      <w:numFmt w:val="lowerLetter"/>
      <w:lvlText w:val="%1)"/>
      <w:lvlJc w:val="left"/>
      <w:pPr>
        <w:ind w:left="1430" w:hanging="360"/>
      </w:pPr>
      <w:rPr>
        <w:rFonts w:hint="default"/>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2" w15:restartNumberingAfterBreak="0">
    <w:nsid w:val="0294238E"/>
    <w:multiLevelType w:val="hybridMultilevel"/>
    <w:tmpl w:val="B3F2BB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710FDF"/>
    <w:multiLevelType w:val="hybridMultilevel"/>
    <w:tmpl w:val="C25CCA86"/>
    <w:lvl w:ilvl="0" w:tplc="FCB08EB8">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4" w15:restartNumberingAfterBreak="0">
    <w:nsid w:val="0BB37323"/>
    <w:multiLevelType w:val="hybridMultilevel"/>
    <w:tmpl w:val="94F021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157E21"/>
    <w:multiLevelType w:val="hybridMultilevel"/>
    <w:tmpl w:val="D20809CC"/>
    <w:lvl w:ilvl="0" w:tplc="9446EDA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E546013"/>
    <w:multiLevelType w:val="hybridMultilevel"/>
    <w:tmpl w:val="A23685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5630C8"/>
    <w:multiLevelType w:val="hybridMultilevel"/>
    <w:tmpl w:val="2E0003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D117CD"/>
    <w:multiLevelType w:val="hybridMultilevel"/>
    <w:tmpl w:val="2E64285C"/>
    <w:lvl w:ilvl="0" w:tplc="87460C24">
      <w:start w:val="1"/>
      <w:numFmt w:val="lowerLetter"/>
      <w:lvlText w:val="%1)"/>
      <w:lvlJc w:val="left"/>
      <w:pPr>
        <w:ind w:left="1430" w:hanging="360"/>
      </w:pPr>
      <w:rPr>
        <w:rFonts w:ascii="Calibri" w:hAnsi="Calibri" w:cs="Arial" w:hint="default"/>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9" w15:restartNumberingAfterBreak="0">
    <w:nsid w:val="16E45668"/>
    <w:multiLevelType w:val="hybridMultilevel"/>
    <w:tmpl w:val="9DAA0EA6"/>
    <w:lvl w:ilvl="0" w:tplc="283CE234">
      <w:start w:val="1"/>
      <w:numFmt w:val="lowerLetter"/>
      <w:lvlText w:val="%1)"/>
      <w:lvlJc w:val="left"/>
      <w:pPr>
        <w:ind w:left="502" w:hanging="360"/>
      </w:pPr>
      <w:rPr>
        <w:rFonts w:cstheme="minorBidi"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7263B58"/>
    <w:multiLevelType w:val="hybridMultilevel"/>
    <w:tmpl w:val="85C2D6F0"/>
    <w:lvl w:ilvl="0" w:tplc="0B868876">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1" w15:restartNumberingAfterBreak="0">
    <w:nsid w:val="1C831468"/>
    <w:multiLevelType w:val="hybridMultilevel"/>
    <w:tmpl w:val="929CFAA2"/>
    <w:lvl w:ilvl="0" w:tplc="B2923BCA">
      <w:start w:val="1"/>
      <w:numFmt w:val="decimal"/>
      <w:lvlText w:val="%1."/>
      <w:lvlJc w:val="left"/>
      <w:pPr>
        <w:ind w:left="360" w:hanging="360"/>
      </w:pPr>
      <w:rPr>
        <w:rFonts w:hint="default"/>
        <w:b/>
        <w:color w:val="auto"/>
        <w:sz w:val="28"/>
        <w:szCs w:val="28"/>
      </w:rPr>
    </w:lvl>
    <w:lvl w:ilvl="1" w:tplc="08030019">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2" w15:restartNumberingAfterBreak="0">
    <w:nsid w:val="1D9167CB"/>
    <w:multiLevelType w:val="hybridMultilevel"/>
    <w:tmpl w:val="45728792"/>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D85D56"/>
    <w:multiLevelType w:val="hybridMultilevel"/>
    <w:tmpl w:val="C930AD90"/>
    <w:lvl w:ilvl="0" w:tplc="0DE449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7BE69BB"/>
    <w:multiLevelType w:val="hybridMultilevel"/>
    <w:tmpl w:val="CF441AD6"/>
    <w:lvl w:ilvl="0" w:tplc="098488DC">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15:restartNumberingAfterBreak="0">
    <w:nsid w:val="2B354692"/>
    <w:multiLevelType w:val="hybridMultilevel"/>
    <w:tmpl w:val="7ED8C2F0"/>
    <w:lvl w:ilvl="0" w:tplc="05028396">
      <w:start w:val="1"/>
      <w:numFmt w:val="upp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6" w15:restartNumberingAfterBreak="0">
    <w:nsid w:val="2DB239CC"/>
    <w:multiLevelType w:val="hybridMultilevel"/>
    <w:tmpl w:val="00C4C62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2EE55014"/>
    <w:multiLevelType w:val="hybridMultilevel"/>
    <w:tmpl w:val="4BD818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F11338"/>
    <w:multiLevelType w:val="hybridMultilevel"/>
    <w:tmpl w:val="20C8E326"/>
    <w:lvl w:ilvl="0" w:tplc="E63654B6">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9" w15:restartNumberingAfterBreak="0">
    <w:nsid w:val="300D226A"/>
    <w:multiLevelType w:val="hybridMultilevel"/>
    <w:tmpl w:val="D1D0AE44"/>
    <w:lvl w:ilvl="0" w:tplc="0C0A0017">
      <w:start w:val="1"/>
      <w:numFmt w:val="lowerLetter"/>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B57F16"/>
    <w:multiLevelType w:val="hybridMultilevel"/>
    <w:tmpl w:val="4B009358"/>
    <w:lvl w:ilvl="0" w:tplc="0248D4E8">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1" w15:restartNumberingAfterBreak="0">
    <w:nsid w:val="39843802"/>
    <w:multiLevelType w:val="hybridMultilevel"/>
    <w:tmpl w:val="C36A6426"/>
    <w:lvl w:ilvl="0" w:tplc="91AAD0D0">
      <w:start w:val="9"/>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C024785"/>
    <w:multiLevelType w:val="hybridMultilevel"/>
    <w:tmpl w:val="D230366E"/>
    <w:lvl w:ilvl="0" w:tplc="76FAE3E2">
      <w:start w:val="1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3C944AF2"/>
    <w:multiLevelType w:val="hybridMultilevel"/>
    <w:tmpl w:val="723E3778"/>
    <w:lvl w:ilvl="0" w:tplc="18BAEF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47169CD"/>
    <w:multiLevelType w:val="hybridMultilevel"/>
    <w:tmpl w:val="63DA2A6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55A4666"/>
    <w:multiLevelType w:val="hybridMultilevel"/>
    <w:tmpl w:val="DECA94B2"/>
    <w:lvl w:ilvl="0" w:tplc="2FB6CD46">
      <w:start w:val="1"/>
      <w:numFmt w:val="decimal"/>
      <w:lvlText w:val="%1."/>
      <w:lvlJc w:val="left"/>
      <w:pPr>
        <w:ind w:left="1136" w:hanging="710"/>
      </w:pPr>
      <w:rPr>
        <w:rFonts w:hint="default"/>
        <w:b/>
      </w:rPr>
    </w:lvl>
    <w:lvl w:ilvl="1" w:tplc="0C0A0019" w:tentative="1">
      <w:start w:val="1"/>
      <w:numFmt w:val="lowerLetter"/>
      <w:lvlText w:val="%2."/>
      <w:lvlJc w:val="left"/>
      <w:pPr>
        <w:ind w:left="1442" w:hanging="360"/>
      </w:pPr>
    </w:lvl>
    <w:lvl w:ilvl="2" w:tplc="0C0A001B" w:tentative="1">
      <w:start w:val="1"/>
      <w:numFmt w:val="lowerRoman"/>
      <w:lvlText w:val="%3."/>
      <w:lvlJc w:val="right"/>
      <w:pPr>
        <w:ind w:left="2162" w:hanging="180"/>
      </w:pPr>
    </w:lvl>
    <w:lvl w:ilvl="3" w:tplc="0C0A000F" w:tentative="1">
      <w:start w:val="1"/>
      <w:numFmt w:val="decimal"/>
      <w:lvlText w:val="%4."/>
      <w:lvlJc w:val="left"/>
      <w:pPr>
        <w:ind w:left="2882" w:hanging="360"/>
      </w:pPr>
    </w:lvl>
    <w:lvl w:ilvl="4" w:tplc="0C0A0019" w:tentative="1">
      <w:start w:val="1"/>
      <w:numFmt w:val="lowerLetter"/>
      <w:lvlText w:val="%5."/>
      <w:lvlJc w:val="left"/>
      <w:pPr>
        <w:ind w:left="3602" w:hanging="360"/>
      </w:pPr>
    </w:lvl>
    <w:lvl w:ilvl="5" w:tplc="0C0A001B" w:tentative="1">
      <w:start w:val="1"/>
      <w:numFmt w:val="lowerRoman"/>
      <w:lvlText w:val="%6."/>
      <w:lvlJc w:val="right"/>
      <w:pPr>
        <w:ind w:left="4322" w:hanging="180"/>
      </w:pPr>
    </w:lvl>
    <w:lvl w:ilvl="6" w:tplc="0C0A000F" w:tentative="1">
      <w:start w:val="1"/>
      <w:numFmt w:val="decimal"/>
      <w:lvlText w:val="%7."/>
      <w:lvlJc w:val="left"/>
      <w:pPr>
        <w:ind w:left="5042" w:hanging="360"/>
      </w:pPr>
    </w:lvl>
    <w:lvl w:ilvl="7" w:tplc="0C0A0019" w:tentative="1">
      <w:start w:val="1"/>
      <w:numFmt w:val="lowerLetter"/>
      <w:lvlText w:val="%8."/>
      <w:lvlJc w:val="left"/>
      <w:pPr>
        <w:ind w:left="5762" w:hanging="360"/>
      </w:pPr>
    </w:lvl>
    <w:lvl w:ilvl="8" w:tplc="0C0A001B" w:tentative="1">
      <w:start w:val="1"/>
      <w:numFmt w:val="lowerRoman"/>
      <w:lvlText w:val="%9."/>
      <w:lvlJc w:val="right"/>
      <w:pPr>
        <w:ind w:left="6482" w:hanging="180"/>
      </w:pPr>
    </w:lvl>
  </w:abstractNum>
  <w:abstractNum w:abstractNumId="26" w15:restartNumberingAfterBreak="0">
    <w:nsid w:val="45C7221A"/>
    <w:multiLevelType w:val="hybridMultilevel"/>
    <w:tmpl w:val="37BC98A8"/>
    <w:lvl w:ilvl="0" w:tplc="1362E9F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CC161F"/>
    <w:multiLevelType w:val="hybridMultilevel"/>
    <w:tmpl w:val="9488C074"/>
    <w:lvl w:ilvl="0" w:tplc="0C0A0017">
      <w:start w:val="1"/>
      <w:numFmt w:val="lowerLetter"/>
      <w:lvlText w:val="%1)"/>
      <w:lvlJc w:val="left"/>
      <w:pPr>
        <w:ind w:left="710" w:hanging="71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4ABC5582"/>
    <w:multiLevelType w:val="hybridMultilevel"/>
    <w:tmpl w:val="4F248268"/>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23631F0"/>
    <w:multiLevelType w:val="hybridMultilevel"/>
    <w:tmpl w:val="F70E8BDE"/>
    <w:lvl w:ilvl="0" w:tplc="E1F65B38">
      <w:start w:val="1"/>
      <w:numFmt w:val="lowerLetter"/>
      <w:lvlText w:val="%1)"/>
      <w:lvlJc w:val="left"/>
      <w:pPr>
        <w:ind w:left="1430" w:hanging="360"/>
      </w:pPr>
      <w:rPr>
        <w:rFonts w:hint="default"/>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30" w15:restartNumberingAfterBreak="0">
    <w:nsid w:val="54BE56D8"/>
    <w:multiLevelType w:val="hybridMultilevel"/>
    <w:tmpl w:val="D722DA42"/>
    <w:lvl w:ilvl="0" w:tplc="370E6D84">
      <w:start w:val="17"/>
      <w:numFmt w:val="decimal"/>
      <w:lvlText w:val="%1."/>
      <w:lvlJc w:val="left"/>
      <w:pPr>
        <w:ind w:left="1430" w:hanging="360"/>
      </w:pPr>
      <w:rPr>
        <w:rFonts w:hint="default"/>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31" w15:restartNumberingAfterBreak="0">
    <w:nsid w:val="54E81195"/>
    <w:multiLevelType w:val="hybridMultilevel"/>
    <w:tmpl w:val="ABCE7804"/>
    <w:lvl w:ilvl="0" w:tplc="CC1C0058">
      <w:start w:val="1"/>
      <w:numFmt w:val="lowerLetter"/>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2" w15:restartNumberingAfterBreak="0">
    <w:nsid w:val="5562698D"/>
    <w:multiLevelType w:val="hybridMultilevel"/>
    <w:tmpl w:val="0AB891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F9456E"/>
    <w:multiLevelType w:val="hybridMultilevel"/>
    <w:tmpl w:val="A31268E8"/>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5B837EF5"/>
    <w:multiLevelType w:val="hybridMultilevel"/>
    <w:tmpl w:val="24542494"/>
    <w:lvl w:ilvl="0" w:tplc="5AD87DA8">
      <w:start w:val="1"/>
      <w:numFmt w:val="lowerLetter"/>
      <w:lvlText w:val="%1)"/>
      <w:lvlJc w:val="left"/>
      <w:pPr>
        <w:ind w:left="1430" w:hanging="360"/>
      </w:pPr>
      <w:rPr>
        <w:rFonts w:hint="default"/>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35" w15:restartNumberingAfterBreak="0">
    <w:nsid w:val="5C2E0E61"/>
    <w:multiLevelType w:val="hybridMultilevel"/>
    <w:tmpl w:val="C430FCAE"/>
    <w:lvl w:ilvl="0" w:tplc="08030015">
      <w:start w:val="1"/>
      <w:numFmt w:val="upp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6" w15:restartNumberingAfterBreak="0">
    <w:nsid w:val="5C5F6146"/>
    <w:multiLevelType w:val="hybridMultilevel"/>
    <w:tmpl w:val="6160F898"/>
    <w:lvl w:ilvl="0" w:tplc="1ECAB5C2">
      <w:start w:val="1"/>
      <w:numFmt w:val="lowerLetter"/>
      <w:lvlText w:val="%1)"/>
      <w:lvlJc w:val="left"/>
      <w:pPr>
        <w:ind w:left="1156" w:hanging="360"/>
      </w:pPr>
      <w:rPr>
        <w:rFonts w:hint="default"/>
      </w:rPr>
    </w:lvl>
    <w:lvl w:ilvl="1" w:tplc="0C0A0019" w:tentative="1">
      <w:start w:val="1"/>
      <w:numFmt w:val="lowerLetter"/>
      <w:lvlText w:val="%2."/>
      <w:lvlJc w:val="left"/>
      <w:pPr>
        <w:ind w:left="1876" w:hanging="360"/>
      </w:pPr>
    </w:lvl>
    <w:lvl w:ilvl="2" w:tplc="0C0A001B" w:tentative="1">
      <w:start w:val="1"/>
      <w:numFmt w:val="lowerRoman"/>
      <w:lvlText w:val="%3."/>
      <w:lvlJc w:val="right"/>
      <w:pPr>
        <w:ind w:left="2596" w:hanging="180"/>
      </w:pPr>
    </w:lvl>
    <w:lvl w:ilvl="3" w:tplc="0C0A000F" w:tentative="1">
      <w:start w:val="1"/>
      <w:numFmt w:val="decimal"/>
      <w:lvlText w:val="%4."/>
      <w:lvlJc w:val="left"/>
      <w:pPr>
        <w:ind w:left="3316" w:hanging="360"/>
      </w:pPr>
    </w:lvl>
    <w:lvl w:ilvl="4" w:tplc="0C0A0019" w:tentative="1">
      <w:start w:val="1"/>
      <w:numFmt w:val="lowerLetter"/>
      <w:lvlText w:val="%5."/>
      <w:lvlJc w:val="left"/>
      <w:pPr>
        <w:ind w:left="4036" w:hanging="360"/>
      </w:pPr>
    </w:lvl>
    <w:lvl w:ilvl="5" w:tplc="0C0A001B" w:tentative="1">
      <w:start w:val="1"/>
      <w:numFmt w:val="lowerRoman"/>
      <w:lvlText w:val="%6."/>
      <w:lvlJc w:val="right"/>
      <w:pPr>
        <w:ind w:left="4756" w:hanging="180"/>
      </w:pPr>
    </w:lvl>
    <w:lvl w:ilvl="6" w:tplc="0C0A000F" w:tentative="1">
      <w:start w:val="1"/>
      <w:numFmt w:val="decimal"/>
      <w:lvlText w:val="%7."/>
      <w:lvlJc w:val="left"/>
      <w:pPr>
        <w:ind w:left="5476" w:hanging="360"/>
      </w:pPr>
    </w:lvl>
    <w:lvl w:ilvl="7" w:tplc="0C0A0019" w:tentative="1">
      <w:start w:val="1"/>
      <w:numFmt w:val="lowerLetter"/>
      <w:lvlText w:val="%8."/>
      <w:lvlJc w:val="left"/>
      <w:pPr>
        <w:ind w:left="6196" w:hanging="360"/>
      </w:pPr>
    </w:lvl>
    <w:lvl w:ilvl="8" w:tplc="0C0A001B" w:tentative="1">
      <w:start w:val="1"/>
      <w:numFmt w:val="lowerRoman"/>
      <w:lvlText w:val="%9."/>
      <w:lvlJc w:val="right"/>
      <w:pPr>
        <w:ind w:left="6916" w:hanging="180"/>
      </w:pPr>
    </w:lvl>
  </w:abstractNum>
  <w:abstractNum w:abstractNumId="37" w15:restartNumberingAfterBreak="0">
    <w:nsid w:val="60295227"/>
    <w:multiLevelType w:val="hybridMultilevel"/>
    <w:tmpl w:val="07E42B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05B459A"/>
    <w:multiLevelType w:val="hybridMultilevel"/>
    <w:tmpl w:val="D2B616BC"/>
    <w:lvl w:ilvl="0" w:tplc="F9140136">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9" w15:restartNumberingAfterBreak="0">
    <w:nsid w:val="62AA6047"/>
    <w:multiLevelType w:val="hybridMultilevel"/>
    <w:tmpl w:val="51DCE710"/>
    <w:lvl w:ilvl="0" w:tplc="FCA856D4">
      <w:start w:val="18"/>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3C24C1F"/>
    <w:multiLevelType w:val="hybridMultilevel"/>
    <w:tmpl w:val="A23685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4268C0"/>
    <w:multiLevelType w:val="hybridMultilevel"/>
    <w:tmpl w:val="A23685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57B5FF6"/>
    <w:multiLevelType w:val="hybridMultilevel"/>
    <w:tmpl w:val="2444CE00"/>
    <w:lvl w:ilvl="0" w:tplc="121E50CC">
      <w:start w:val="1"/>
      <w:numFmt w:val="lowerLetter"/>
      <w:lvlText w:val="%1)"/>
      <w:lvlJc w:val="left"/>
      <w:pPr>
        <w:ind w:left="1430" w:hanging="360"/>
      </w:pPr>
      <w:rPr>
        <w:rFonts w:hint="default"/>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43" w15:restartNumberingAfterBreak="0">
    <w:nsid w:val="696F0FD6"/>
    <w:multiLevelType w:val="hybridMultilevel"/>
    <w:tmpl w:val="DB60777A"/>
    <w:lvl w:ilvl="0" w:tplc="1FF2CD92">
      <w:start w:val="1"/>
      <w:numFmt w:val="lowerLetter"/>
      <w:lvlText w:val="%1)"/>
      <w:lvlJc w:val="left"/>
      <w:pPr>
        <w:ind w:left="3479" w:hanging="360"/>
      </w:pPr>
      <w:rPr>
        <w:rFonts w:hint="default"/>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44" w15:restartNumberingAfterBreak="0">
    <w:nsid w:val="6DDB3C61"/>
    <w:multiLevelType w:val="hybridMultilevel"/>
    <w:tmpl w:val="EC028D26"/>
    <w:lvl w:ilvl="0" w:tplc="8298627A">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3804EB2"/>
    <w:multiLevelType w:val="hybridMultilevel"/>
    <w:tmpl w:val="89CE4E76"/>
    <w:lvl w:ilvl="0" w:tplc="CEC846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7AC1102E"/>
    <w:multiLevelType w:val="hybridMultilevel"/>
    <w:tmpl w:val="F0E2AC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C66D81"/>
    <w:multiLevelType w:val="hybridMultilevel"/>
    <w:tmpl w:val="52E8DE48"/>
    <w:lvl w:ilvl="0" w:tplc="9C340DD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7FC04054"/>
    <w:multiLevelType w:val="hybridMultilevel"/>
    <w:tmpl w:val="89CE4E76"/>
    <w:lvl w:ilvl="0" w:tplc="CEC846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8"/>
  </w:num>
  <w:num w:numId="2">
    <w:abstractNumId w:val="31"/>
  </w:num>
  <w:num w:numId="3">
    <w:abstractNumId w:val="18"/>
  </w:num>
  <w:num w:numId="4">
    <w:abstractNumId w:val="14"/>
  </w:num>
  <w:num w:numId="5">
    <w:abstractNumId w:val="36"/>
  </w:num>
  <w:num w:numId="6">
    <w:abstractNumId w:val="38"/>
  </w:num>
  <w:num w:numId="7">
    <w:abstractNumId w:val="21"/>
  </w:num>
  <w:num w:numId="8">
    <w:abstractNumId w:val="17"/>
  </w:num>
  <w:num w:numId="9">
    <w:abstractNumId w:val="47"/>
  </w:num>
  <w:num w:numId="10">
    <w:abstractNumId w:val="7"/>
  </w:num>
  <w:num w:numId="11">
    <w:abstractNumId w:val="32"/>
  </w:num>
  <w:num w:numId="12">
    <w:abstractNumId w:val="2"/>
  </w:num>
  <w:num w:numId="13">
    <w:abstractNumId w:val="46"/>
  </w:num>
  <w:num w:numId="14">
    <w:abstractNumId w:val="26"/>
  </w:num>
  <w:num w:numId="15">
    <w:abstractNumId w:val="24"/>
  </w:num>
  <w:num w:numId="16">
    <w:abstractNumId w:val="16"/>
  </w:num>
  <w:num w:numId="17">
    <w:abstractNumId w:val="25"/>
  </w:num>
  <w:num w:numId="18">
    <w:abstractNumId w:val="34"/>
  </w:num>
  <w:num w:numId="19">
    <w:abstractNumId w:val="13"/>
  </w:num>
  <w:num w:numId="20">
    <w:abstractNumId w:val="15"/>
  </w:num>
  <w:num w:numId="21">
    <w:abstractNumId w:val="12"/>
  </w:num>
  <w:num w:numId="22">
    <w:abstractNumId w:val="1"/>
  </w:num>
  <w:num w:numId="23">
    <w:abstractNumId w:val="42"/>
  </w:num>
  <w:num w:numId="24">
    <w:abstractNumId w:val="27"/>
  </w:num>
  <w:num w:numId="25">
    <w:abstractNumId w:val="8"/>
  </w:num>
  <w:num w:numId="26">
    <w:abstractNumId w:val="20"/>
  </w:num>
  <w:num w:numId="27">
    <w:abstractNumId w:val="43"/>
  </w:num>
  <w:num w:numId="28">
    <w:abstractNumId w:val="22"/>
  </w:num>
  <w:num w:numId="29">
    <w:abstractNumId w:val="11"/>
  </w:num>
  <w:num w:numId="30">
    <w:abstractNumId w:val="0"/>
  </w:num>
  <w:num w:numId="31">
    <w:abstractNumId w:val="10"/>
  </w:num>
  <w:num w:numId="32">
    <w:abstractNumId w:val="3"/>
  </w:num>
  <w:num w:numId="33">
    <w:abstractNumId w:val="5"/>
  </w:num>
  <w:num w:numId="34">
    <w:abstractNumId w:val="23"/>
  </w:num>
  <w:num w:numId="35">
    <w:abstractNumId w:val="35"/>
  </w:num>
  <w:num w:numId="36">
    <w:abstractNumId w:val="4"/>
  </w:num>
  <w:num w:numId="37">
    <w:abstractNumId w:val="6"/>
  </w:num>
  <w:num w:numId="38">
    <w:abstractNumId w:val="37"/>
  </w:num>
  <w:num w:numId="39">
    <w:abstractNumId w:val="44"/>
  </w:num>
  <w:num w:numId="40">
    <w:abstractNumId w:val="48"/>
  </w:num>
  <w:num w:numId="41">
    <w:abstractNumId w:val="30"/>
  </w:num>
  <w:num w:numId="42">
    <w:abstractNumId w:val="19"/>
  </w:num>
  <w:num w:numId="43">
    <w:abstractNumId w:val="29"/>
  </w:num>
  <w:num w:numId="44">
    <w:abstractNumId w:val="39"/>
  </w:num>
  <w:num w:numId="45">
    <w:abstractNumId w:val="9"/>
  </w:num>
  <w:num w:numId="46">
    <w:abstractNumId w:val="33"/>
  </w:num>
  <w:num w:numId="47">
    <w:abstractNumId w:val="45"/>
  </w:num>
  <w:num w:numId="48">
    <w:abstractNumId w:val="41"/>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yMTG2BLEsDIwNlXSUglOLizPz80AKTGsB2yrSFSwAAAA="/>
  </w:docVars>
  <w:rsids>
    <w:rsidRoot w:val="00D25381"/>
    <w:rsid w:val="00024B21"/>
    <w:rsid w:val="00031BD4"/>
    <w:rsid w:val="000477D3"/>
    <w:rsid w:val="00075F91"/>
    <w:rsid w:val="000A49DA"/>
    <w:rsid w:val="000B269A"/>
    <w:rsid w:val="000C3958"/>
    <w:rsid w:val="000D729B"/>
    <w:rsid w:val="0011638E"/>
    <w:rsid w:val="00150BDC"/>
    <w:rsid w:val="0015178B"/>
    <w:rsid w:val="001707DA"/>
    <w:rsid w:val="00187A8F"/>
    <w:rsid w:val="001945D6"/>
    <w:rsid w:val="00194975"/>
    <w:rsid w:val="00227BF2"/>
    <w:rsid w:val="002316FC"/>
    <w:rsid w:val="00240548"/>
    <w:rsid w:val="002A3D00"/>
    <w:rsid w:val="002A40A3"/>
    <w:rsid w:val="002A4AF7"/>
    <w:rsid w:val="002B523B"/>
    <w:rsid w:val="002C0E02"/>
    <w:rsid w:val="002E28AB"/>
    <w:rsid w:val="002E74F2"/>
    <w:rsid w:val="00345E13"/>
    <w:rsid w:val="00385A56"/>
    <w:rsid w:val="003A7FA4"/>
    <w:rsid w:val="003B0F2C"/>
    <w:rsid w:val="003C6760"/>
    <w:rsid w:val="003E1772"/>
    <w:rsid w:val="003E3BDF"/>
    <w:rsid w:val="003E3FC0"/>
    <w:rsid w:val="00421FF7"/>
    <w:rsid w:val="004312ED"/>
    <w:rsid w:val="00445ECB"/>
    <w:rsid w:val="00447354"/>
    <w:rsid w:val="00482B50"/>
    <w:rsid w:val="00496E9D"/>
    <w:rsid w:val="00506D5C"/>
    <w:rsid w:val="005319F2"/>
    <w:rsid w:val="005325ED"/>
    <w:rsid w:val="00541A5C"/>
    <w:rsid w:val="00544866"/>
    <w:rsid w:val="00570B59"/>
    <w:rsid w:val="00580DB7"/>
    <w:rsid w:val="00581E16"/>
    <w:rsid w:val="00591F20"/>
    <w:rsid w:val="005B15DE"/>
    <w:rsid w:val="005E0E3C"/>
    <w:rsid w:val="005E5740"/>
    <w:rsid w:val="00604C38"/>
    <w:rsid w:val="00670741"/>
    <w:rsid w:val="00681A34"/>
    <w:rsid w:val="00684D53"/>
    <w:rsid w:val="006B0932"/>
    <w:rsid w:val="006B4D29"/>
    <w:rsid w:val="006C75A2"/>
    <w:rsid w:val="0077144D"/>
    <w:rsid w:val="00774FDD"/>
    <w:rsid w:val="00783843"/>
    <w:rsid w:val="00785703"/>
    <w:rsid w:val="007C048D"/>
    <w:rsid w:val="007C0956"/>
    <w:rsid w:val="007E14DE"/>
    <w:rsid w:val="007F578A"/>
    <w:rsid w:val="00817C2B"/>
    <w:rsid w:val="008266B0"/>
    <w:rsid w:val="00857847"/>
    <w:rsid w:val="00887F04"/>
    <w:rsid w:val="0089766A"/>
    <w:rsid w:val="008B4940"/>
    <w:rsid w:val="008B51D8"/>
    <w:rsid w:val="008B73A2"/>
    <w:rsid w:val="008C5C23"/>
    <w:rsid w:val="008D3944"/>
    <w:rsid w:val="008D77EF"/>
    <w:rsid w:val="008E17A1"/>
    <w:rsid w:val="008F04E3"/>
    <w:rsid w:val="00920A01"/>
    <w:rsid w:val="00923246"/>
    <w:rsid w:val="00940D11"/>
    <w:rsid w:val="00966687"/>
    <w:rsid w:val="0098102C"/>
    <w:rsid w:val="00984365"/>
    <w:rsid w:val="009955CA"/>
    <w:rsid w:val="009A002A"/>
    <w:rsid w:val="009B5619"/>
    <w:rsid w:val="009C745C"/>
    <w:rsid w:val="009D13E2"/>
    <w:rsid w:val="009D27A3"/>
    <w:rsid w:val="009D336C"/>
    <w:rsid w:val="00A17F55"/>
    <w:rsid w:val="00A53DB5"/>
    <w:rsid w:val="00A66959"/>
    <w:rsid w:val="00A80627"/>
    <w:rsid w:val="00A83D48"/>
    <w:rsid w:val="00AA41B7"/>
    <w:rsid w:val="00AC009B"/>
    <w:rsid w:val="00AD3C12"/>
    <w:rsid w:val="00AF0C15"/>
    <w:rsid w:val="00AF4B86"/>
    <w:rsid w:val="00B354E4"/>
    <w:rsid w:val="00B40CE5"/>
    <w:rsid w:val="00B662AA"/>
    <w:rsid w:val="00B71978"/>
    <w:rsid w:val="00B7355E"/>
    <w:rsid w:val="00B74338"/>
    <w:rsid w:val="00B95D38"/>
    <w:rsid w:val="00BA1231"/>
    <w:rsid w:val="00BA20C2"/>
    <w:rsid w:val="00BA7BB2"/>
    <w:rsid w:val="00BB1457"/>
    <w:rsid w:val="00BB5C88"/>
    <w:rsid w:val="00BD725D"/>
    <w:rsid w:val="00BF0979"/>
    <w:rsid w:val="00BF6B84"/>
    <w:rsid w:val="00C01046"/>
    <w:rsid w:val="00C25E38"/>
    <w:rsid w:val="00C41B25"/>
    <w:rsid w:val="00C63405"/>
    <w:rsid w:val="00C7537D"/>
    <w:rsid w:val="00C82737"/>
    <w:rsid w:val="00CA26CF"/>
    <w:rsid w:val="00CB51CD"/>
    <w:rsid w:val="00CD5DD1"/>
    <w:rsid w:val="00CE6CA0"/>
    <w:rsid w:val="00CF09BF"/>
    <w:rsid w:val="00D25381"/>
    <w:rsid w:val="00D53BD3"/>
    <w:rsid w:val="00D82DEE"/>
    <w:rsid w:val="00D9135B"/>
    <w:rsid w:val="00DD0935"/>
    <w:rsid w:val="00DE0F32"/>
    <w:rsid w:val="00E02130"/>
    <w:rsid w:val="00E55D1E"/>
    <w:rsid w:val="00E92D56"/>
    <w:rsid w:val="00EB1802"/>
    <w:rsid w:val="00EC140C"/>
    <w:rsid w:val="00F43BE7"/>
    <w:rsid w:val="00FB21E0"/>
    <w:rsid w:val="00FC7037"/>
    <w:rsid w:val="00FE102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85964"/>
  <w15:chartTrackingRefBased/>
  <w15:docId w15:val="{9C04862A-29CE-4C60-ABA3-EED322C2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381"/>
    <w:pPr>
      <w:spacing w:after="200" w:line="276" w:lineRule="auto"/>
    </w:pPr>
    <w:rPr>
      <w:rFonts w:ascii="Calibri" w:eastAsia="Calibri" w:hAnsi="Calibri" w:cs="Arial"/>
    </w:rPr>
  </w:style>
  <w:style w:type="paragraph" w:styleId="Ttulo2">
    <w:name w:val="heading 2"/>
    <w:basedOn w:val="Normal"/>
    <w:link w:val="Ttulo2Car"/>
    <w:uiPriority w:val="9"/>
    <w:qFormat/>
    <w:rsid w:val="00966687"/>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5381"/>
    <w:pPr>
      <w:ind w:left="720"/>
      <w:contextualSpacing/>
    </w:pPr>
    <w:rPr>
      <w:rFonts w:asciiTheme="minorHAnsi" w:eastAsiaTheme="minorHAnsi" w:hAnsiTheme="minorHAnsi" w:cstheme="minorBidi"/>
    </w:rPr>
  </w:style>
  <w:style w:type="paragraph" w:styleId="Textoindependiente">
    <w:name w:val="Body Text"/>
    <w:aliases w:val="Texto independiente Car1 Car,Texto independiente Car Car Car,Texto independiente Car1 Car Car Car,Texto independiente Car Car Car Car Car,Texto independiente Car1 Car Car Car Car Car,Texto independiente Car2"/>
    <w:basedOn w:val="Normal"/>
    <w:link w:val="TextoindependienteCar1"/>
    <w:rsid w:val="00C63405"/>
    <w:pPr>
      <w:spacing w:after="80" w:line="240" w:lineRule="auto"/>
      <w:jc w:val="both"/>
    </w:pPr>
    <w:rPr>
      <w:rFonts w:ascii="Times New Roman" w:eastAsia="Times New Roman" w:hAnsi="Times New Roman" w:cs="Times New Roman"/>
      <w:sz w:val="20"/>
      <w:szCs w:val="20"/>
      <w:lang w:val="ca-ES" w:eastAsia="es-ES"/>
    </w:rPr>
  </w:style>
  <w:style w:type="character" w:customStyle="1" w:styleId="TextoindependienteCar">
    <w:name w:val="Texto independiente Car"/>
    <w:basedOn w:val="Fuentedeprrafopredeter"/>
    <w:uiPriority w:val="99"/>
    <w:semiHidden/>
    <w:rsid w:val="00C63405"/>
    <w:rPr>
      <w:rFonts w:ascii="Calibri" w:eastAsia="Calibri" w:hAnsi="Calibri" w:cs="Arial"/>
    </w:rPr>
  </w:style>
  <w:style w:type="character" w:customStyle="1" w:styleId="TextoindependienteCar1">
    <w:name w:val="Texto independiente Car1"/>
    <w:aliases w:val="Texto independiente Car1 Car Car,Texto independiente Car Car Car Car,Texto independiente Car1 Car Car Car Car,Texto independiente Car Car Car Car Car Car,Texto independiente Car1 Car Car Car Car Car Car"/>
    <w:link w:val="Textoindependiente"/>
    <w:rsid w:val="00C63405"/>
    <w:rPr>
      <w:rFonts w:ascii="Times New Roman" w:eastAsia="Times New Roman" w:hAnsi="Times New Roman" w:cs="Times New Roman"/>
      <w:sz w:val="20"/>
      <w:szCs w:val="20"/>
      <w:lang w:val="ca-ES" w:eastAsia="es-ES"/>
    </w:rPr>
  </w:style>
  <w:style w:type="paragraph" w:styleId="Encabezado">
    <w:name w:val="header"/>
    <w:basedOn w:val="Normal"/>
    <w:link w:val="EncabezadoCar"/>
    <w:uiPriority w:val="99"/>
    <w:unhideWhenUsed/>
    <w:rsid w:val="00C634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3405"/>
    <w:rPr>
      <w:rFonts w:ascii="Calibri" w:eastAsia="Calibri" w:hAnsi="Calibri" w:cs="Arial"/>
    </w:rPr>
  </w:style>
  <w:style w:type="paragraph" w:styleId="Piedepgina">
    <w:name w:val="footer"/>
    <w:basedOn w:val="Normal"/>
    <w:link w:val="PiedepginaCar"/>
    <w:uiPriority w:val="99"/>
    <w:unhideWhenUsed/>
    <w:rsid w:val="00C634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3405"/>
    <w:rPr>
      <w:rFonts w:ascii="Calibri" w:eastAsia="Calibri" w:hAnsi="Calibri" w:cs="Arial"/>
    </w:rPr>
  </w:style>
  <w:style w:type="character" w:styleId="Nmerodepgina">
    <w:name w:val="page number"/>
    <w:basedOn w:val="Fuentedeprrafopredeter"/>
    <w:uiPriority w:val="99"/>
    <w:semiHidden/>
    <w:unhideWhenUsed/>
    <w:rsid w:val="008E17A1"/>
  </w:style>
  <w:style w:type="character" w:customStyle="1" w:styleId="Ttulo2Car">
    <w:name w:val="Título 2 Car"/>
    <w:basedOn w:val="Fuentedeprrafopredeter"/>
    <w:link w:val="Ttulo2"/>
    <w:uiPriority w:val="9"/>
    <w:rsid w:val="00966687"/>
    <w:rPr>
      <w:rFonts w:ascii="Times New Roman" w:eastAsia="Times New Roman" w:hAnsi="Times New Roman" w:cs="Times New Roman"/>
      <w:b/>
      <w:bCs/>
      <w:sz w:val="36"/>
      <w:szCs w:val="36"/>
      <w:lang w:eastAsia="es-ES_tradnl"/>
    </w:rPr>
  </w:style>
  <w:style w:type="character" w:styleId="nfasis">
    <w:name w:val="Emphasis"/>
    <w:basedOn w:val="Fuentedeprrafopredeter"/>
    <w:uiPriority w:val="20"/>
    <w:qFormat/>
    <w:rsid w:val="009666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8931">
      <w:bodyDiv w:val="1"/>
      <w:marLeft w:val="0"/>
      <w:marRight w:val="0"/>
      <w:marTop w:val="0"/>
      <w:marBottom w:val="0"/>
      <w:divBdr>
        <w:top w:val="none" w:sz="0" w:space="0" w:color="auto"/>
        <w:left w:val="none" w:sz="0" w:space="0" w:color="auto"/>
        <w:bottom w:val="none" w:sz="0" w:space="0" w:color="auto"/>
        <w:right w:val="none" w:sz="0" w:space="0" w:color="auto"/>
      </w:divBdr>
      <w:divsChild>
        <w:div w:id="1940719266">
          <w:marLeft w:val="126"/>
          <w:marRight w:val="126"/>
          <w:marTop w:val="0"/>
          <w:marBottom w:val="126"/>
          <w:divBdr>
            <w:top w:val="none" w:sz="0" w:space="0" w:color="auto"/>
            <w:left w:val="none" w:sz="0" w:space="0" w:color="auto"/>
            <w:bottom w:val="none" w:sz="0" w:space="0" w:color="auto"/>
            <w:right w:val="none" w:sz="0" w:space="0" w:color="auto"/>
          </w:divBdr>
          <w:divsChild>
            <w:div w:id="642004992">
              <w:marLeft w:val="0"/>
              <w:marRight w:val="0"/>
              <w:marTop w:val="0"/>
              <w:marBottom w:val="0"/>
              <w:divBdr>
                <w:top w:val="none" w:sz="0" w:space="0" w:color="auto"/>
                <w:left w:val="none" w:sz="0" w:space="0" w:color="auto"/>
                <w:bottom w:val="none" w:sz="0" w:space="0" w:color="auto"/>
                <w:right w:val="none" w:sz="0" w:space="0" w:color="auto"/>
              </w:divBdr>
              <w:divsChild>
                <w:div w:id="815145722">
                  <w:marLeft w:val="0"/>
                  <w:marRight w:val="0"/>
                  <w:marTop w:val="0"/>
                  <w:marBottom w:val="0"/>
                  <w:divBdr>
                    <w:top w:val="none" w:sz="0" w:space="0" w:color="auto"/>
                    <w:left w:val="none" w:sz="0" w:space="0" w:color="auto"/>
                    <w:bottom w:val="none" w:sz="0" w:space="0" w:color="auto"/>
                    <w:right w:val="none" w:sz="0" w:space="0" w:color="auto"/>
                  </w:divBdr>
                </w:div>
                <w:div w:id="576985247">
                  <w:marLeft w:val="0"/>
                  <w:marRight w:val="0"/>
                  <w:marTop w:val="0"/>
                  <w:marBottom w:val="0"/>
                  <w:divBdr>
                    <w:top w:val="none" w:sz="0" w:space="0" w:color="auto"/>
                    <w:left w:val="none" w:sz="0" w:space="0" w:color="auto"/>
                    <w:bottom w:val="none" w:sz="0" w:space="0" w:color="auto"/>
                    <w:right w:val="none" w:sz="0" w:space="0" w:color="auto"/>
                  </w:divBdr>
                  <w:divsChild>
                    <w:div w:id="1120417173">
                      <w:marLeft w:val="0"/>
                      <w:marRight w:val="0"/>
                      <w:marTop w:val="0"/>
                      <w:marBottom w:val="0"/>
                      <w:divBdr>
                        <w:top w:val="none" w:sz="0" w:space="0" w:color="auto"/>
                        <w:left w:val="none" w:sz="0" w:space="0" w:color="auto"/>
                        <w:bottom w:val="none" w:sz="0" w:space="0" w:color="auto"/>
                        <w:right w:val="none" w:sz="0" w:space="0" w:color="auto"/>
                      </w:divBdr>
                      <w:divsChild>
                        <w:div w:id="443965820">
                          <w:marLeft w:val="0"/>
                          <w:marRight w:val="108"/>
                          <w:marTop w:val="18"/>
                          <w:marBottom w:val="108"/>
                          <w:divBdr>
                            <w:top w:val="none" w:sz="0" w:space="0" w:color="auto"/>
                            <w:left w:val="none" w:sz="0" w:space="0" w:color="auto"/>
                            <w:bottom w:val="none" w:sz="0" w:space="0" w:color="auto"/>
                            <w:right w:val="none" w:sz="0" w:space="0" w:color="auto"/>
                          </w:divBdr>
                          <w:divsChild>
                            <w:div w:id="1812820904">
                              <w:marLeft w:val="0"/>
                              <w:marRight w:val="0"/>
                              <w:marTop w:val="0"/>
                              <w:marBottom w:val="0"/>
                              <w:divBdr>
                                <w:top w:val="none" w:sz="0" w:space="0" w:color="auto"/>
                                <w:left w:val="none" w:sz="0" w:space="0" w:color="auto"/>
                                <w:bottom w:val="none" w:sz="0" w:space="0" w:color="auto"/>
                                <w:right w:val="none" w:sz="0" w:space="0" w:color="auto"/>
                              </w:divBdr>
                              <w:divsChild>
                                <w:div w:id="1533570142">
                                  <w:marLeft w:val="0"/>
                                  <w:marRight w:val="0"/>
                                  <w:marTop w:val="0"/>
                                  <w:marBottom w:val="0"/>
                                  <w:divBdr>
                                    <w:top w:val="none" w:sz="0" w:space="0" w:color="auto"/>
                                    <w:left w:val="none" w:sz="0" w:space="0" w:color="auto"/>
                                    <w:bottom w:val="none" w:sz="0" w:space="0" w:color="auto"/>
                                    <w:right w:val="none" w:sz="0" w:space="0" w:color="auto"/>
                                  </w:divBdr>
                                  <w:divsChild>
                                    <w:div w:id="1702053134">
                                      <w:marLeft w:val="0"/>
                                      <w:marRight w:val="0"/>
                                      <w:marTop w:val="0"/>
                                      <w:marBottom w:val="0"/>
                                      <w:divBdr>
                                        <w:top w:val="none" w:sz="0" w:space="0" w:color="auto"/>
                                        <w:left w:val="none" w:sz="0" w:space="0" w:color="auto"/>
                                        <w:bottom w:val="none" w:sz="0" w:space="0" w:color="auto"/>
                                        <w:right w:val="none" w:sz="0" w:space="0" w:color="auto"/>
                                      </w:divBdr>
                                      <w:divsChild>
                                        <w:div w:id="14463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7859">
                          <w:marLeft w:val="0"/>
                          <w:marRight w:val="108"/>
                          <w:marTop w:val="108"/>
                          <w:marBottom w:val="108"/>
                          <w:divBdr>
                            <w:top w:val="none" w:sz="0" w:space="0" w:color="auto"/>
                            <w:left w:val="none" w:sz="0" w:space="0" w:color="auto"/>
                            <w:bottom w:val="none" w:sz="0" w:space="0" w:color="auto"/>
                            <w:right w:val="none" w:sz="0" w:space="0" w:color="auto"/>
                          </w:divBdr>
                          <w:divsChild>
                            <w:div w:id="286618767">
                              <w:marLeft w:val="0"/>
                              <w:marRight w:val="0"/>
                              <w:marTop w:val="0"/>
                              <w:marBottom w:val="0"/>
                              <w:divBdr>
                                <w:top w:val="none" w:sz="0" w:space="0" w:color="auto"/>
                                <w:left w:val="none" w:sz="0" w:space="0" w:color="auto"/>
                                <w:bottom w:val="none" w:sz="0" w:space="0" w:color="auto"/>
                                <w:right w:val="none" w:sz="0" w:space="0" w:color="auto"/>
                              </w:divBdr>
                              <w:divsChild>
                                <w:div w:id="83427632">
                                  <w:marLeft w:val="0"/>
                                  <w:marRight w:val="0"/>
                                  <w:marTop w:val="0"/>
                                  <w:marBottom w:val="0"/>
                                  <w:divBdr>
                                    <w:top w:val="none" w:sz="0" w:space="0" w:color="auto"/>
                                    <w:left w:val="none" w:sz="0" w:space="0" w:color="auto"/>
                                    <w:bottom w:val="none" w:sz="0" w:space="0" w:color="auto"/>
                                    <w:right w:val="none" w:sz="0" w:space="0" w:color="auto"/>
                                  </w:divBdr>
                                  <w:divsChild>
                                    <w:div w:id="6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8668">
                          <w:marLeft w:val="0"/>
                          <w:marRight w:val="108"/>
                          <w:marTop w:val="108"/>
                          <w:marBottom w:val="108"/>
                          <w:divBdr>
                            <w:top w:val="none" w:sz="0" w:space="0" w:color="auto"/>
                            <w:left w:val="none" w:sz="0" w:space="0" w:color="auto"/>
                            <w:bottom w:val="none" w:sz="0" w:space="0" w:color="auto"/>
                            <w:right w:val="none" w:sz="0" w:space="0" w:color="auto"/>
                          </w:divBdr>
                          <w:divsChild>
                            <w:div w:id="1589534262">
                              <w:marLeft w:val="0"/>
                              <w:marRight w:val="0"/>
                              <w:marTop w:val="0"/>
                              <w:marBottom w:val="0"/>
                              <w:divBdr>
                                <w:top w:val="none" w:sz="0" w:space="0" w:color="auto"/>
                                <w:left w:val="none" w:sz="0" w:space="0" w:color="auto"/>
                                <w:bottom w:val="none" w:sz="0" w:space="0" w:color="auto"/>
                                <w:right w:val="none" w:sz="0" w:space="0" w:color="auto"/>
                              </w:divBdr>
                              <w:divsChild>
                                <w:div w:id="559095876">
                                  <w:marLeft w:val="0"/>
                                  <w:marRight w:val="0"/>
                                  <w:marTop w:val="0"/>
                                  <w:marBottom w:val="0"/>
                                  <w:divBdr>
                                    <w:top w:val="none" w:sz="0" w:space="0" w:color="auto"/>
                                    <w:left w:val="none" w:sz="0" w:space="0" w:color="auto"/>
                                    <w:bottom w:val="none" w:sz="0" w:space="0" w:color="auto"/>
                                    <w:right w:val="none" w:sz="0" w:space="0" w:color="auto"/>
                                  </w:divBdr>
                                  <w:divsChild>
                                    <w:div w:id="1129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9388">
                          <w:marLeft w:val="0"/>
                          <w:marRight w:val="108"/>
                          <w:marTop w:val="108"/>
                          <w:marBottom w:val="108"/>
                          <w:divBdr>
                            <w:top w:val="none" w:sz="0" w:space="0" w:color="auto"/>
                            <w:left w:val="none" w:sz="0" w:space="0" w:color="auto"/>
                            <w:bottom w:val="none" w:sz="0" w:space="0" w:color="auto"/>
                            <w:right w:val="none" w:sz="0" w:space="0" w:color="auto"/>
                          </w:divBdr>
                          <w:divsChild>
                            <w:div w:id="1431467372">
                              <w:marLeft w:val="0"/>
                              <w:marRight w:val="0"/>
                              <w:marTop w:val="0"/>
                              <w:marBottom w:val="0"/>
                              <w:divBdr>
                                <w:top w:val="none" w:sz="0" w:space="0" w:color="auto"/>
                                <w:left w:val="none" w:sz="0" w:space="0" w:color="auto"/>
                                <w:bottom w:val="none" w:sz="0" w:space="0" w:color="auto"/>
                                <w:right w:val="none" w:sz="0" w:space="0" w:color="auto"/>
                              </w:divBdr>
                              <w:divsChild>
                                <w:div w:id="1187908584">
                                  <w:marLeft w:val="0"/>
                                  <w:marRight w:val="0"/>
                                  <w:marTop w:val="0"/>
                                  <w:marBottom w:val="0"/>
                                  <w:divBdr>
                                    <w:top w:val="none" w:sz="0" w:space="0" w:color="auto"/>
                                    <w:left w:val="none" w:sz="0" w:space="0" w:color="auto"/>
                                    <w:bottom w:val="none" w:sz="0" w:space="0" w:color="auto"/>
                                    <w:right w:val="none" w:sz="0" w:space="0" w:color="auto"/>
                                  </w:divBdr>
                                  <w:divsChild>
                                    <w:div w:id="19797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809227">
      <w:bodyDiv w:val="1"/>
      <w:marLeft w:val="0"/>
      <w:marRight w:val="0"/>
      <w:marTop w:val="0"/>
      <w:marBottom w:val="0"/>
      <w:divBdr>
        <w:top w:val="none" w:sz="0" w:space="0" w:color="auto"/>
        <w:left w:val="none" w:sz="0" w:space="0" w:color="auto"/>
        <w:bottom w:val="none" w:sz="0" w:space="0" w:color="auto"/>
        <w:right w:val="none" w:sz="0" w:space="0" w:color="auto"/>
      </w:divBdr>
      <w:divsChild>
        <w:div w:id="1619870642">
          <w:marLeft w:val="126"/>
          <w:marRight w:val="126"/>
          <w:marTop w:val="0"/>
          <w:marBottom w:val="126"/>
          <w:divBdr>
            <w:top w:val="none" w:sz="0" w:space="0" w:color="auto"/>
            <w:left w:val="none" w:sz="0" w:space="0" w:color="auto"/>
            <w:bottom w:val="none" w:sz="0" w:space="0" w:color="auto"/>
            <w:right w:val="none" w:sz="0" w:space="0" w:color="auto"/>
          </w:divBdr>
          <w:divsChild>
            <w:div w:id="361445419">
              <w:marLeft w:val="0"/>
              <w:marRight w:val="0"/>
              <w:marTop w:val="0"/>
              <w:marBottom w:val="0"/>
              <w:divBdr>
                <w:top w:val="none" w:sz="0" w:space="0" w:color="auto"/>
                <w:left w:val="none" w:sz="0" w:space="0" w:color="auto"/>
                <w:bottom w:val="none" w:sz="0" w:space="0" w:color="auto"/>
                <w:right w:val="none" w:sz="0" w:space="0" w:color="auto"/>
              </w:divBdr>
              <w:divsChild>
                <w:div w:id="1960915907">
                  <w:marLeft w:val="0"/>
                  <w:marRight w:val="0"/>
                  <w:marTop w:val="0"/>
                  <w:marBottom w:val="0"/>
                  <w:divBdr>
                    <w:top w:val="none" w:sz="0" w:space="0" w:color="auto"/>
                    <w:left w:val="none" w:sz="0" w:space="0" w:color="auto"/>
                    <w:bottom w:val="none" w:sz="0" w:space="0" w:color="auto"/>
                    <w:right w:val="none" w:sz="0" w:space="0" w:color="auto"/>
                  </w:divBdr>
                </w:div>
                <w:div w:id="1259631761">
                  <w:marLeft w:val="0"/>
                  <w:marRight w:val="0"/>
                  <w:marTop w:val="0"/>
                  <w:marBottom w:val="0"/>
                  <w:divBdr>
                    <w:top w:val="none" w:sz="0" w:space="0" w:color="auto"/>
                    <w:left w:val="none" w:sz="0" w:space="0" w:color="auto"/>
                    <w:bottom w:val="none" w:sz="0" w:space="0" w:color="auto"/>
                    <w:right w:val="none" w:sz="0" w:space="0" w:color="auto"/>
                  </w:divBdr>
                  <w:divsChild>
                    <w:div w:id="1422721726">
                      <w:marLeft w:val="0"/>
                      <w:marRight w:val="0"/>
                      <w:marTop w:val="0"/>
                      <w:marBottom w:val="0"/>
                      <w:divBdr>
                        <w:top w:val="none" w:sz="0" w:space="0" w:color="auto"/>
                        <w:left w:val="none" w:sz="0" w:space="0" w:color="auto"/>
                        <w:bottom w:val="none" w:sz="0" w:space="0" w:color="auto"/>
                        <w:right w:val="none" w:sz="0" w:space="0" w:color="auto"/>
                      </w:divBdr>
                      <w:divsChild>
                        <w:div w:id="359018428">
                          <w:marLeft w:val="0"/>
                          <w:marRight w:val="108"/>
                          <w:marTop w:val="18"/>
                          <w:marBottom w:val="108"/>
                          <w:divBdr>
                            <w:top w:val="none" w:sz="0" w:space="0" w:color="auto"/>
                            <w:left w:val="none" w:sz="0" w:space="0" w:color="auto"/>
                            <w:bottom w:val="none" w:sz="0" w:space="0" w:color="auto"/>
                            <w:right w:val="none" w:sz="0" w:space="0" w:color="auto"/>
                          </w:divBdr>
                          <w:divsChild>
                            <w:div w:id="1156145703">
                              <w:marLeft w:val="0"/>
                              <w:marRight w:val="0"/>
                              <w:marTop w:val="0"/>
                              <w:marBottom w:val="0"/>
                              <w:divBdr>
                                <w:top w:val="none" w:sz="0" w:space="0" w:color="auto"/>
                                <w:left w:val="none" w:sz="0" w:space="0" w:color="auto"/>
                                <w:bottom w:val="none" w:sz="0" w:space="0" w:color="auto"/>
                                <w:right w:val="none" w:sz="0" w:space="0" w:color="auto"/>
                              </w:divBdr>
                              <w:divsChild>
                                <w:div w:id="2080862838">
                                  <w:marLeft w:val="0"/>
                                  <w:marRight w:val="0"/>
                                  <w:marTop w:val="0"/>
                                  <w:marBottom w:val="0"/>
                                  <w:divBdr>
                                    <w:top w:val="none" w:sz="0" w:space="0" w:color="auto"/>
                                    <w:left w:val="none" w:sz="0" w:space="0" w:color="auto"/>
                                    <w:bottom w:val="none" w:sz="0" w:space="0" w:color="auto"/>
                                    <w:right w:val="none" w:sz="0" w:space="0" w:color="auto"/>
                                  </w:divBdr>
                                  <w:divsChild>
                                    <w:div w:id="395710225">
                                      <w:marLeft w:val="0"/>
                                      <w:marRight w:val="0"/>
                                      <w:marTop w:val="0"/>
                                      <w:marBottom w:val="0"/>
                                      <w:divBdr>
                                        <w:top w:val="none" w:sz="0" w:space="0" w:color="auto"/>
                                        <w:left w:val="none" w:sz="0" w:space="0" w:color="auto"/>
                                        <w:bottom w:val="none" w:sz="0" w:space="0" w:color="auto"/>
                                        <w:right w:val="none" w:sz="0" w:space="0" w:color="auto"/>
                                      </w:divBdr>
                                      <w:divsChild>
                                        <w:div w:id="1229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3787">
                          <w:marLeft w:val="0"/>
                          <w:marRight w:val="0"/>
                          <w:marTop w:val="0"/>
                          <w:marBottom w:val="0"/>
                          <w:divBdr>
                            <w:top w:val="none" w:sz="0" w:space="0" w:color="auto"/>
                            <w:left w:val="none" w:sz="0" w:space="0" w:color="auto"/>
                            <w:bottom w:val="none" w:sz="0" w:space="0" w:color="auto"/>
                            <w:right w:val="none" w:sz="0" w:space="0" w:color="auto"/>
                          </w:divBdr>
                          <w:divsChild>
                            <w:div w:id="1507133645">
                              <w:marLeft w:val="0"/>
                              <w:marRight w:val="0"/>
                              <w:marTop w:val="0"/>
                              <w:marBottom w:val="0"/>
                              <w:divBdr>
                                <w:top w:val="none" w:sz="0" w:space="0" w:color="auto"/>
                                <w:left w:val="none" w:sz="0" w:space="0" w:color="auto"/>
                                <w:bottom w:val="none" w:sz="0" w:space="0" w:color="auto"/>
                                <w:right w:val="none" w:sz="0" w:space="0" w:color="auto"/>
                              </w:divBdr>
                              <w:divsChild>
                                <w:div w:id="20739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8223">
                          <w:marLeft w:val="0"/>
                          <w:marRight w:val="0"/>
                          <w:marTop w:val="0"/>
                          <w:marBottom w:val="0"/>
                          <w:divBdr>
                            <w:top w:val="none" w:sz="0" w:space="0" w:color="auto"/>
                            <w:left w:val="none" w:sz="0" w:space="0" w:color="auto"/>
                            <w:bottom w:val="none" w:sz="0" w:space="0" w:color="auto"/>
                            <w:right w:val="none" w:sz="0" w:space="0" w:color="auto"/>
                          </w:divBdr>
                          <w:divsChild>
                            <w:div w:id="1598563254">
                              <w:marLeft w:val="0"/>
                              <w:marRight w:val="0"/>
                              <w:marTop w:val="0"/>
                              <w:marBottom w:val="0"/>
                              <w:divBdr>
                                <w:top w:val="none" w:sz="0" w:space="0" w:color="auto"/>
                                <w:left w:val="none" w:sz="0" w:space="0" w:color="auto"/>
                                <w:bottom w:val="none" w:sz="0" w:space="0" w:color="auto"/>
                                <w:right w:val="none" w:sz="0" w:space="0" w:color="auto"/>
                              </w:divBdr>
                              <w:divsChild>
                                <w:div w:id="478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1087">
                          <w:marLeft w:val="0"/>
                          <w:marRight w:val="0"/>
                          <w:marTop w:val="0"/>
                          <w:marBottom w:val="0"/>
                          <w:divBdr>
                            <w:top w:val="none" w:sz="0" w:space="0" w:color="auto"/>
                            <w:left w:val="none" w:sz="0" w:space="0" w:color="auto"/>
                            <w:bottom w:val="none" w:sz="0" w:space="0" w:color="auto"/>
                            <w:right w:val="none" w:sz="0" w:space="0" w:color="auto"/>
                          </w:divBdr>
                          <w:divsChild>
                            <w:div w:id="270672620">
                              <w:marLeft w:val="0"/>
                              <w:marRight w:val="0"/>
                              <w:marTop w:val="0"/>
                              <w:marBottom w:val="0"/>
                              <w:divBdr>
                                <w:top w:val="none" w:sz="0" w:space="0" w:color="auto"/>
                                <w:left w:val="none" w:sz="0" w:space="0" w:color="auto"/>
                                <w:bottom w:val="none" w:sz="0" w:space="0" w:color="auto"/>
                                <w:right w:val="none" w:sz="0" w:space="0" w:color="auto"/>
                              </w:divBdr>
                              <w:divsChild>
                                <w:div w:id="15709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316487">
      <w:bodyDiv w:val="1"/>
      <w:marLeft w:val="0"/>
      <w:marRight w:val="0"/>
      <w:marTop w:val="0"/>
      <w:marBottom w:val="0"/>
      <w:divBdr>
        <w:top w:val="none" w:sz="0" w:space="0" w:color="auto"/>
        <w:left w:val="none" w:sz="0" w:space="0" w:color="auto"/>
        <w:bottom w:val="none" w:sz="0" w:space="0" w:color="auto"/>
        <w:right w:val="none" w:sz="0" w:space="0" w:color="auto"/>
      </w:divBdr>
      <w:divsChild>
        <w:div w:id="1097942352">
          <w:marLeft w:val="126"/>
          <w:marRight w:val="126"/>
          <w:marTop w:val="0"/>
          <w:marBottom w:val="126"/>
          <w:divBdr>
            <w:top w:val="none" w:sz="0" w:space="0" w:color="auto"/>
            <w:left w:val="none" w:sz="0" w:space="0" w:color="auto"/>
            <w:bottom w:val="none" w:sz="0" w:space="0" w:color="auto"/>
            <w:right w:val="none" w:sz="0" w:space="0" w:color="auto"/>
          </w:divBdr>
          <w:divsChild>
            <w:div w:id="556474132">
              <w:marLeft w:val="0"/>
              <w:marRight w:val="0"/>
              <w:marTop w:val="0"/>
              <w:marBottom w:val="0"/>
              <w:divBdr>
                <w:top w:val="none" w:sz="0" w:space="0" w:color="auto"/>
                <w:left w:val="none" w:sz="0" w:space="0" w:color="auto"/>
                <w:bottom w:val="none" w:sz="0" w:space="0" w:color="auto"/>
                <w:right w:val="none" w:sz="0" w:space="0" w:color="auto"/>
              </w:divBdr>
              <w:divsChild>
                <w:div w:id="1519612125">
                  <w:marLeft w:val="0"/>
                  <w:marRight w:val="0"/>
                  <w:marTop w:val="0"/>
                  <w:marBottom w:val="0"/>
                  <w:divBdr>
                    <w:top w:val="none" w:sz="0" w:space="0" w:color="auto"/>
                    <w:left w:val="none" w:sz="0" w:space="0" w:color="auto"/>
                    <w:bottom w:val="none" w:sz="0" w:space="0" w:color="auto"/>
                    <w:right w:val="none" w:sz="0" w:space="0" w:color="auto"/>
                  </w:divBdr>
                </w:div>
                <w:div w:id="1174955102">
                  <w:marLeft w:val="0"/>
                  <w:marRight w:val="0"/>
                  <w:marTop w:val="0"/>
                  <w:marBottom w:val="0"/>
                  <w:divBdr>
                    <w:top w:val="none" w:sz="0" w:space="0" w:color="auto"/>
                    <w:left w:val="none" w:sz="0" w:space="0" w:color="auto"/>
                    <w:bottom w:val="none" w:sz="0" w:space="0" w:color="auto"/>
                    <w:right w:val="none" w:sz="0" w:space="0" w:color="auto"/>
                  </w:divBdr>
                  <w:divsChild>
                    <w:div w:id="2055692286">
                      <w:marLeft w:val="0"/>
                      <w:marRight w:val="0"/>
                      <w:marTop w:val="0"/>
                      <w:marBottom w:val="0"/>
                      <w:divBdr>
                        <w:top w:val="none" w:sz="0" w:space="0" w:color="auto"/>
                        <w:left w:val="none" w:sz="0" w:space="0" w:color="auto"/>
                        <w:bottom w:val="none" w:sz="0" w:space="0" w:color="auto"/>
                        <w:right w:val="none" w:sz="0" w:space="0" w:color="auto"/>
                      </w:divBdr>
                      <w:divsChild>
                        <w:div w:id="1620379731">
                          <w:marLeft w:val="0"/>
                          <w:marRight w:val="108"/>
                          <w:marTop w:val="18"/>
                          <w:marBottom w:val="108"/>
                          <w:divBdr>
                            <w:top w:val="none" w:sz="0" w:space="0" w:color="auto"/>
                            <w:left w:val="none" w:sz="0" w:space="0" w:color="auto"/>
                            <w:bottom w:val="none" w:sz="0" w:space="0" w:color="auto"/>
                            <w:right w:val="none" w:sz="0" w:space="0" w:color="auto"/>
                          </w:divBdr>
                          <w:divsChild>
                            <w:div w:id="1315138643">
                              <w:marLeft w:val="0"/>
                              <w:marRight w:val="0"/>
                              <w:marTop w:val="0"/>
                              <w:marBottom w:val="0"/>
                              <w:divBdr>
                                <w:top w:val="none" w:sz="0" w:space="0" w:color="auto"/>
                                <w:left w:val="none" w:sz="0" w:space="0" w:color="auto"/>
                                <w:bottom w:val="none" w:sz="0" w:space="0" w:color="auto"/>
                                <w:right w:val="none" w:sz="0" w:space="0" w:color="auto"/>
                              </w:divBdr>
                              <w:divsChild>
                                <w:div w:id="1200779033">
                                  <w:marLeft w:val="0"/>
                                  <w:marRight w:val="0"/>
                                  <w:marTop w:val="0"/>
                                  <w:marBottom w:val="0"/>
                                  <w:divBdr>
                                    <w:top w:val="none" w:sz="0" w:space="0" w:color="auto"/>
                                    <w:left w:val="none" w:sz="0" w:space="0" w:color="auto"/>
                                    <w:bottom w:val="none" w:sz="0" w:space="0" w:color="auto"/>
                                    <w:right w:val="none" w:sz="0" w:space="0" w:color="auto"/>
                                  </w:divBdr>
                                  <w:divsChild>
                                    <w:div w:id="1287541931">
                                      <w:marLeft w:val="0"/>
                                      <w:marRight w:val="0"/>
                                      <w:marTop w:val="0"/>
                                      <w:marBottom w:val="0"/>
                                      <w:divBdr>
                                        <w:top w:val="none" w:sz="0" w:space="0" w:color="auto"/>
                                        <w:left w:val="none" w:sz="0" w:space="0" w:color="auto"/>
                                        <w:bottom w:val="none" w:sz="0" w:space="0" w:color="auto"/>
                                        <w:right w:val="none" w:sz="0" w:space="0" w:color="auto"/>
                                      </w:divBdr>
                                      <w:divsChild>
                                        <w:div w:id="126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1161">
                          <w:marLeft w:val="0"/>
                          <w:marRight w:val="108"/>
                          <w:marTop w:val="108"/>
                          <w:marBottom w:val="108"/>
                          <w:divBdr>
                            <w:top w:val="none" w:sz="0" w:space="0" w:color="auto"/>
                            <w:left w:val="none" w:sz="0" w:space="0" w:color="auto"/>
                            <w:bottom w:val="none" w:sz="0" w:space="0" w:color="auto"/>
                            <w:right w:val="none" w:sz="0" w:space="0" w:color="auto"/>
                          </w:divBdr>
                          <w:divsChild>
                            <w:div w:id="859464522">
                              <w:marLeft w:val="0"/>
                              <w:marRight w:val="0"/>
                              <w:marTop w:val="0"/>
                              <w:marBottom w:val="0"/>
                              <w:divBdr>
                                <w:top w:val="none" w:sz="0" w:space="0" w:color="auto"/>
                                <w:left w:val="none" w:sz="0" w:space="0" w:color="auto"/>
                                <w:bottom w:val="none" w:sz="0" w:space="0" w:color="auto"/>
                                <w:right w:val="none" w:sz="0" w:space="0" w:color="auto"/>
                              </w:divBdr>
                              <w:divsChild>
                                <w:div w:id="1007633587">
                                  <w:marLeft w:val="0"/>
                                  <w:marRight w:val="0"/>
                                  <w:marTop w:val="0"/>
                                  <w:marBottom w:val="0"/>
                                  <w:divBdr>
                                    <w:top w:val="none" w:sz="0" w:space="0" w:color="auto"/>
                                    <w:left w:val="none" w:sz="0" w:space="0" w:color="auto"/>
                                    <w:bottom w:val="none" w:sz="0" w:space="0" w:color="auto"/>
                                    <w:right w:val="none" w:sz="0" w:space="0" w:color="auto"/>
                                  </w:divBdr>
                                  <w:divsChild>
                                    <w:div w:id="18528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70559">
                          <w:marLeft w:val="0"/>
                          <w:marRight w:val="108"/>
                          <w:marTop w:val="108"/>
                          <w:marBottom w:val="108"/>
                          <w:divBdr>
                            <w:top w:val="none" w:sz="0" w:space="0" w:color="auto"/>
                            <w:left w:val="none" w:sz="0" w:space="0" w:color="auto"/>
                            <w:bottom w:val="none" w:sz="0" w:space="0" w:color="auto"/>
                            <w:right w:val="none" w:sz="0" w:space="0" w:color="auto"/>
                          </w:divBdr>
                          <w:divsChild>
                            <w:div w:id="703676854">
                              <w:marLeft w:val="0"/>
                              <w:marRight w:val="0"/>
                              <w:marTop w:val="0"/>
                              <w:marBottom w:val="0"/>
                              <w:divBdr>
                                <w:top w:val="none" w:sz="0" w:space="0" w:color="auto"/>
                                <w:left w:val="none" w:sz="0" w:space="0" w:color="auto"/>
                                <w:bottom w:val="none" w:sz="0" w:space="0" w:color="auto"/>
                                <w:right w:val="none" w:sz="0" w:space="0" w:color="auto"/>
                              </w:divBdr>
                              <w:divsChild>
                                <w:div w:id="1327511126">
                                  <w:marLeft w:val="0"/>
                                  <w:marRight w:val="0"/>
                                  <w:marTop w:val="0"/>
                                  <w:marBottom w:val="0"/>
                                  <w:divBdr>
                                    <w:top w:val="none" w:sz="0" w:space="0" w:color="auto"/>
                                    <w:left w:val="none" w:sz="0" w:space="0" w:color="auto"/>
                                    <w:bottom w:val="none" w:sz="0" w:space="0" w:color="auto"/>
                                    <w:right w:val="none" w:sz="0" w:space="0" w:color="auto"/>
                                  </w:divBdr>
                                  <w:divsChild>
                                    <w:div w:id="10727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1517">
                          <w:marLeft w:val="0"/>
                          <w:marRight w:val="108"/>
                          <w:marTop w:val="108"/>
                          <w:marBottom w:val="108"/>
                          <w:divBdr>
                            <w:top w:val="none" w:sz="0" w:space="0" w:color="auto"/>
                            <w:left w:val="none" w:sz="0" w:space="0" w:color="auto"/>
                            <w:bottom w:val="none" w:sz="0" w:space="0" w:color="auto"/>
                            <w:right w:val="none" w:sz="0" w:space="0" w:color="auto"/>
                          </w:divBdr>
                          <w:divsChild>
                            <w:div w:id="862406008">
                              <w:marLeft w:val="0"/>
                              <w:marRight w:val="0"/>
                              <w:marTop w:val="0"/>
                              <w:marBottom w:val="0"/>
                              <w:divBdr>
                                <w:top w:val="none" w:sz="0" w:space="0" w:color="auto"/>
                                <w:left w:val="none" w:sz="0" w:space="0" w:color="auto"/>
                                <w:bottom w:val="none" w:sz="0" w:space="0" w:color="auto"/>
                                <w:right w:val="none" w:sz="0" w:space="0" w:color="auto"/>
                              </w:divBdr>
                              <w:divsChild>
                                <w:div w:id="448820430">
                                  <w:marLeft w:val="0"/>
                                  <w:marRight w:val="0"/>
                                  <w:marTop w:val="0"/>
                                  <w:marBottom w:val="0"/>
                                  <w:divBdr>
                                    <w:top w:val="none" w:sz="0" w:space="0" w:color="auto"/>
                                    <w:left w:val="none" w:sz="0" w:space="0" w:color="auto"/>
                                    <w:bottom w:val="none" w:sz="0" w:space="0" w:color="auto"/>
                                    <w:right w:val="none" w:sz="0" w:space="0" w:color="auto"/>
                                  </w:divBdr>
                                  <w:divsChild>
                                    <w:div w:id="17994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595486">
      <w:bodyDiv w:val="1"/>
      <w:marLeft w:val="0"/>
      <w:marRight w:val="0"/>
      <w:marTop w:val="0"/>
      <w:marBottom w:val="0"/>
      <w:divBdr>
        <w:top w:val="none" w:sz="0" w:space="0" w:color="auto"/>
        <w:left w:val="none" w:sz="0" w:space="0" w:color="auto"/>
        <w:bottom w:val="none" w:sz="0" w:space="0" w:color="auto"/>
        <w:right w:val="none" w:sz="0" w:space="0" w:color="auto"/>
      </w:divBdr>
      <w:divsChild>
        <w:div w:id="624043963">
          <w:marLeft w:val="0"/>
          <w:marRight w:val="108"/>
          <w:marTop w:val="18"/>
          <w:marBottom w:val="108"/>
          <w:divBdr>
            <w:top w:val="none" w:sz="0" w:space="0" w:color="auto"/>
            <w:left w:val="none" w:sz="0" w:space="0" w:color="auto"/>
            <w:bottom w:val="none" w:sz="0" w:space="0" w:color="auto"/>
            <w:right w:val="none" w:sz="0" w:space="0" w:color="auto"/>
          </w:divBdr>
          <w:divsChild>
            <w:div w:id="814175619">
              <w:marLeft w:val="0"/>
              <w:marRight w:val="0"/>
              <w:marTop w:val="0"/>
              <w:marBottom w:val="0"/>
              <w:divBdr>
                <w:top w:val="none" w:sz="0" w:space="0" w:color="auto"/>
                <w:left w:val="none" w:sz="0" w:space="0" w:color="auto"/>
                <w:bottom w:val="none" w:sz="0" w:space="0" w:color="auto"/>
                <w:right w:val="none" w:sz="0" w:space="0" w:color="auto"/>
              </w:divBdr>
              <w:divsChild>
                <w:div w:id="689258445">
                  <w:marLeft w:val="0"/>
                  <w:marRight w:val="0"/>
                  <w:marTop w:val="0"/>
                  <w:marBottom w:val="0"/>
                  <w:divBdr>
                    <w:top w:val="none" w:sz="0" w:space="0" w:color="auto"/>
                    <w:left w:val="none" w:sz="0" w:space="0" w:color="auto"/>
                    <w:bottom w:val="none" w:sz="0" w:space="0" w:color="auto"/>
                    <w:right w:val="none" w:sz="0" w:space="0" w:color="auto"/>
                  </w:divBdr>
                  <w:divsChild>
                    <w:div w:id="27026642">
                      <w:marLeft w:val="0"/>
                      <w:marRight w:val="0"/>
                      <w:marTop w:val="0"/>
                      <w:marBottom w:val="0"/>
                      <w:divBdr>
                        <w:top w:val="none" w:sz="0" w:space="0" w:color="auto"/>
                        <w:left w:val="none" w:sz="0" w:space="0" w:color="auto"/>
                        <w:bottom w:val="none" w:sz="0" w:space="0" w:color="auto"/>
                        <w:right w:val="none" w:sz="0" w:space="0" w:color="auto"/>
                      </w:divBdr>
                      <w:divsChild>
                        <w:div w:id="1011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7353">
      <w:bodyDiv w:val="1"/>
      <w:marLeft w:val="0"/>
      <w:marRight w:val="0"/>
      <w:marTop w:val="0"/>
      <w:marBottom w:val="0"/>
      <w:divBdr>
        <w:top w:val="none" w:sz="0" w:space="0" w:color="auto"/>
        <w:left w:val="none" w:sz="0" w:space="0" w:color="auto"/>
        <w:bottom w:val="none" w:sz="0" w:space="0" w:color="auto"/>
        <w:right w:val="none" w:sz="0" w:space="0" w:color="auto"/>
      </w:divBdr>
      <w:divsChild>
        <w:div w:id="496044925">
          <w:marLeft w:val="0"/>
          <w:marRight w:val="108"/>
          <w:marTop w:val="18"/>
          <w:marBottom w:val="108"/>
          <w:divBdr>
            <w:top w:val="none" w:sz="0" w:space="0" w:color="auto"/>
            <w:left w:val="none" w:sz="0" w:space="0" w:color="auto"/>
            <w:bottom w:val="none" w:sz="0" w:space="0" w:color="auto"/>
            <w:right w:val="none" w:sz="0" w:space="0" w:color="auto"/>
          </w:divBdr>
          <w:divsChild>
            <w:div w:id="1494908040">
              <w:marLeft w:val="0"/>
              <w:marRight w:val="0"/>
              <w:marTop w:val="0"/>
              <w:marBottom w:val="0"/>
              <w:divBdr>
                <w:top w:val="none" w:sz="0" w:space="0" w:color="auto"/>
                <w:left w:val="none" w:sz="0" w:space="0" w:color="auto"/>
                <w:bottom w:val="none" w:sz="0" w:space="0" w:color="auto"/>
                <w:right w:val="none" w:sz="0" w:space="0" w:color="auto"/>
              </w:divBdr>
              <w:divsChild>
                <w:div w:id="1527593980">
                  <w:marLeft w:val="0"/>
                  <w:marRight w:val="0"/>
                  <w:marTop w:val="0"/>
                  <w:marBottom w:val="0"/>
                  <w:divBdr>
                    <w:top w:val="none" w:sz="0" w:space="0" w:color="auto"/>
                    <w:left w:val="none" w:sz="0" w:space="0" w:color="auto"/>
                    <w:bottom w:val="none" w:sz="0" w:space="0" w:color="auto"/>
                    <w:right w:val="none" w:sz="0" w:space="0" w:color="auto"/>
                  </w:divBdr>
                  <w:divsChild>
                    <w:div w:id="1515454516">
                      <w:marLeft w:val="0"/>
                      <w:marRight w:val="0"/>
                      <w:marTop w:val="0"/>
                      <w:marBottom w:val="0"/>
                      <w:divBdr>
                        <w:top w:val="none" w:sz="0" w:space="0" w:color="auto"/>
                        <w:left w:val="none" w:sz="0" w:space="0" w:color="auto"/>
                        <w:bottom w:val="none" w:sz="0" w:space="0" w:color="auto"/>
                        <w:right w:val="none" w:sz="0" w:space="0" w:color="auto"/>
                      </w:divBdr>
                      <w:divsChild>
                        <w:div w:id="19149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17380">
      <w:bodyDiv w:val="1"/>
      <w:marLeft w:val="0"/>
      <w:marRight w:val="0"/>
      <w:marTop w:val="0"/>
      <w:marBottom w:val="0"/>
      <w:divBdr>
        <w:top w:val="none" w:sz="0" w:space="0" w:color="auto"/>
        <w:left w:val="none" w:sz="0" w:space="0" w:color="auto"/>
        <w:bottom w:val="none" w:sz="0" w:space="0" w:color="auto"/>
        <w:right w:val="none" w:sz="0" w:space="0" w:color="auto"/>
      </w:divBdr>
      <w:divsChild>
        <w:div w:id="1431197575">
          <w:marLeft w:val="0"/>
          <w:marRight w:val="108"/>
          <w:marTop w:val="18"/>
          <w:marBottom w:val="108"/>
          <w:divBdr>
            <w:top w:val="none" w:sz="0" w:space="0" w:color="auto"/>
            <w:left w:val="none" w:sz="0" w:space="0" w:color="auto"/>
            <w:bottom w:val="none" w:sz="0" w:space="0" w:color="auto"/>
            <w:right w:val="none" w:sz="0" w:space="0" w:color="auto"/>
          </w:divBdr>
          <w:divsChild>
            <w:div w:id="1857378446">
              <w:marLeft w:val="0"/>
              <w:marRight w:val="0"/>
              <w:marTop w:val="0"/>
              <w:marBottom w:val="0"/>
              <w:divBdr>
                <w:top w:val="none" w:sz="0" w:space="0" w:color="auto"/>
                <w:left w:val="none" w:sz="0" w:space="0" w:color="auto"/>
                <w:bottom w:val="none" w:sz="0" w:space="0" w:color="auto"/>
                <w:right w:val="none" w:sz="0" w:space="0" w:color="auto"/>
              </w:divBdr>
              <w:divsChild>
                <w:div w:id="1442414260">
                  <w:marLeft w:val="0"/>
                  <w:marRight w:val="0"/>
                  <w:marTop w:val="0"/>
                  <w:marBottom w:val="0"/>
                  <w:divBdr>
                    <w:top w:val="none" w:sz="0" w:space="0" w:color="auto"/>
                    <w:left w:val="none" w:sz="0" w:space="0" w:color="auto"/>
                    <w:bottom w:val="none" w:sz="0" w:space="0" w:color="auto"/>
                    <w:right w:val="none" w:sz="0" w:space="0" w:color="auto"/>
                  </w:divBdr>
                  <w:divsChild>
                    <w:div w:id="584731153">
                      <w:marLeft w:val="0"/>
                      <w:marRight w:val="0"/>
                      <w:marTop w:val="0"/>
                      <w:marBottom w:val="0"/>
                      <w:divBdr>
                        <w:top w:val="none" w:sz="0" w:space="0" w:color="auto"/>
                        <w:left w:val="none" w:sz="0" w:space="0" w:color="auto"/>
                        <w:bottom w:val="none" w:sz="0" w:space="0" w:color="auto"/>
                        <w:right w:val="none" w:sz="0" w:space="0" w:color="auto"/>
                      </w:divBdr>
                      <w:divsChild>
                        <w:div w:id="14902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7253">
      <w:bodyDiv w:val="1"/>
      <w:marLeft w:val="0"/>
      <w:marRight w:val="0"/>
      <w:marTop w:val="0"/>
      <w:marBottom w:val="0"/>
      <w:divBdr>
        <w:top w:val="none" w:sz="0" w:space="0" w:color="auto"/>
        <w:left w:val="none" w:sz="0" w:space="0" w:color="auto"/>
        <w:bottom w:val="none" w:sz="0" w:space="0" w:color="auto"/>
        <w:right w:val="none" w:sz="0" w:space="0" w:color="auto"/>
      </w:divBdr>
      <w:divsChild>
        <w:div w:id="988363957">
          <w:marLeft w:val="126"/>
          <w:marRight w:val="126"/>
          <w:marTop w:val="0"/>
          <w:marBottom w:val="126"/>
          <w:divBdr>
            <w:top w:val="none" w:sz="0" w:space="0" w:color="auto"/>
            <w:left w:val="none" w:sz="0" w:space="0" w:color="auto"/>
            <w:bottom w:val="none" w:sz="0" w:space="0" w:color="auto"/>
            <w:right w:val="none" w:sz="0" w:space="0" w:color="auto"/>
          </w:divBdr>
          <w:divsChild>
            <w:div w:id="1710496291">
              <w:marLeft w:val="0"/>
              <w:marRight w:val="0"/>
              <w:marTop w:val="0"/>
              <w:marBottom w:val="0"/>
              <w:divBdr>
                <w:top w:val="none" w:sz="0" w:space="0" w:color="auto"/>
                <w:left w:val="none" w:sz="0" w:space="0" w:color="auto"/>
                <w:bottom w:val="none" w:sz="0" w:space="0" w:color="auto"/>
                <w:right w:val="none" w:sz="0" w:space="0" w:color="auto"/>
              </w:divBdr>
              <w:divsChild>
                <w:div w:id="1808015113">
                  <w:marLeft w:val="0"/>
                  <w:marRight w:val="0"/>
                  <w:marTop w:val="0"/>
                  <w:marBottom w:val="0"/>
                  <w:divBdr>
                    <w:top w:val="none" w:sz="0" w:space="0" w:color="auto"/>
                    <w:left w:val="none" w:sz="0" w:space="0" w:color="auto"/>
                    <w:bottom w:val="none" w:sz="0" w:space="0" w:color="auto"/>
                    <w:right w:val="none" w:sz="0" w:space="0" w:color="auto"/>
                  </w:divBdr>
                </w:div>
                <w:div w:id="1761414775">
                  <w:marLeft w:val="0"/>
                  <w:marRight w:val="0"/>
                  <w:marTop w:val="0"/>
                  <w:marBottom w:val="0"/>
                  <w:divBdr>
                    <w:top w:val="none" w:sz="0" w:space="0" w:color="auto"/>
                    <w:left w:val="none" w:sz="0" w:space="0" w:color="auto"/>
                    <w:bottom w:val="none" w:sz="0" w:space="0" w:color="auto"/>
                    <w:right w:val="none" w:sz="0" w:space="0" w:color="auto"/>
                  </w:divBdr>
                  <w:divsChild>
                    <w:div w:id="60950568">
                      <w:marLeft w:val="0"/>
                      <w:marRight w:val="0"/>
                      <w:marTop w:val="0"/>
                      <w:marBottom w:val="0"/>
                      <w:divBdr>
                        <w:top w:val="none" w:sz="0" w:space="0" w:color="auto"/>
                        <w:left w:val="none" w:sz="0" w:space="0" w:color="auto"/>
                        <w:bottom w:val="none" w:sz="0" w:space="0" w:color="auto"/>
                        <w:right w:val="none" w:sz="0" w:space="0" w:color="auto"/>
                      </w:divBdr>
                      <w:divsChild>
                        <w:div w:id="1875847832">
                          <w:marLeft w:val="0"/>
                          <w:marRight w:val="108"/>
                          <w:marTop w:val="18"/>
                          <w:marBottom w:val="108"/>
                          <w:divBdr>
                            <w:top w:val="none" w:sz="0" w:space="0" w:color="auto"/>
                            <w:left w:val="none" w:sz="0" w:space="0" w:color="auto"/>
                            <w:bottom w:val="none" w:sz="0" w:space="0" w:color="auto"/>
                            <w:right w:val="none" w:sz="0" w:space="0" w:color="auto"/>
                          </w:divBdr>
                          <w:divsChild>
                            <w:div w:id="1527332581">
                              <w:marLeft w:val="0"/>
                              <w:marRight w:val="0"/>
                              <w:marTop w:val="0"/>
                              <w:marBottom w:val="0"/>
                              <w:divBdr>
                                <w:top w:val="none" w:sz="0" w:space="0" w:color="auto"/>
                                <w:left w:val="none" w:sz="0" w:space="0" w:color="auto"/>
                                <w:bottom w:val="none" w:sz="0" w:space="0" w:color="auto"/>
                                <w:right w:val="none" w:sz="0" w:space="0" w:color="auto"/>
                              </w:divBdr>
                              <w:divsChild>
                                <w:div w:id="1169755523">
                                  <w:marLeft w:val="0"/>
                                  <w:marRight w:val="0"/>
                                  <w:marTop w:val="0"/>
                                  <w:marBottom w:val="0"/>
                                  <w:divBdr>
                                    <w:top w:val="none" w:sz="0" w:space="0" w:color="auto"/>
                                    <w:left w:val="none" w:sz="0" w:space="0" w:color="auto"/>
                                    <w:bottom w:val="none" w:sz="0" w:space="0" w:color="auto"/>
                                    <w:right w:val="none" w:sz="0" w:space="0" w:color="auto"/>
                                  </w:divBdr>
                                  <w:divsChild>
                                    <w:div w:id="584654126">
                                      <w:marLeft w:val="0"/>
                                      <w:marRight w:val="0"/>
                                      <w:marTop w:val="0"/>
                                      <w:marBottom w:val="0"/>
                                      <w:divBdr>
                                        <w:top w:val="none" w:sz="0" w:space="0" w:color="auto"/>
                                        <w:left w:val="none" w:sz="0" w:space="0" w:color="auto"/>
                                        <w:bottom w:val="none" w:sz="0" w:space="0" w:color="auto"/>
                                        <w:right w:val="none" w:sz="0" w:space="0" w:color="auto"/>
                                      </w:divBdr>
                                      <w:divsChild>
                                        <w:div w:id="10264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67288">
                          <w:marLeft w:val="0"/>
                          <w:marRight w:val="108"/>
                          <w:marTop w:val="108"/>
                          <w:marBottom w:val="108"/>
                          <w:divBdr>
                            <w:top w:val="none" w:sz="0" w:space="0" w:color="auto"/>
                            <w:left w:val="none" w:sz="0" w:space="0" w:color="auto"/>
                            <w:bottom w:val="none" w:sz="0" w:space="0" w:color="auto"/>
                            <w:right w:val="none" w:sz="0" w:space="0" w:color="auto"/>
                          </w:divBdr>
                          <w:divsChild>
                            <w:div w:id="158549109">
                              <w:marLeft w:val="0"/>
                              <w:marRight w:val="0"/>
                              <w:marTop w:val="0"/>
                              <w:marBottom w:val="0"/>
                              <w:divBdr>
                                <w:top w:val="none" w:sz="0" w:space="0" w:color="auto"/>
                                <w:left w:val="none" w:sz="0" w:space="0" w:color="auto"/>
                                <w:bottom w:val="none" w:sz="0" w:space="0" w:color="auto"/>
                                <w:right w:val="none" w:sz="0" w:space="0" w:color="auto"/>
                              </w:divBdr>
                              <w:divsChild>
                                <w:div w:id="1729918067">
                                  <w:marLeft w:val="0"/>
                                  <w:marRight w:val="0"/>
                                  <w:marTop w:val="0"/>
                                  <w:marBottom w:val="0"/>
                                  <w:divBdr>
                                    <w:top w:val="none" w:sz="0" w:space="0" w:color="auto"/>
                                    <w:left w:val="none" w:sz="0" w:space="0" w:color="auto"/>
                                    <w:bottom w:val="none" w:sz="0" w:space="0" w:color="auto"/>
                                    <w:right w:val="none" w:sz="0" w:space="0" w:color="auto"/>
                                  </w:divBdr>
                                  <w:divsChild>
                                    <w:div w:id="2339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9629">
                          <w:marLeft w:val="0"/>
                          <w:marRight w:val="108"/>
                          <w:marTop w:val="108"/>
                          <w:marBottom w:val="108"/>
                          <w:divBdr>
                            <w:top w:val="none" w:sz="0" w:space="0" w:color="auto"/>
                            <w:left w:val="none" w:sz="0" w:space="0" w:color="auto"/>
                            <w:bottom w:val="none" w:sz="0" w:space="0" w:color="auto"/>
                            <w:right w:val="none" w:sz="0" w:space="0" w:color="auto"/>
                          </w:divBdr>
                          <w:divsChild>
                            <w:div w:id="120270359">
                              <w:marLeft w:val="0"/>
                              <w:marRight w:val="0"/>
                              <w:marTop w:val="0"/>
                              <w:marBottom w:val="0"/>
                              <w:divBdr>
                                <w:top w:val="none" w:sz="0" w:space="0" w:color="auto"/>
                                <w:left w:val="none" w:sz="0" w:space="0" w:color="auto"/>
                                <w:bottom w:val="none" w:sz="0" w:space="0" w:color="auto"/>
                                <w:right w:val="none" w:sz="0" w:space="0" w:color="auto"/>
                              </w:divBdr>
                              <w:divsChild>
                                <w:div w:id="87311031">
                                  <w:marLeft w:val="0"/>
                                  <w:marRight w:val="0"/>
                                  <w:marTop w:val="0"/>
                                  <w:marBottom w:val="0"/>
                                  <w:divBdr>
                                    <w:top w:val="none" w:sz="0" w:space="0" w:color="auto"/>
                                    <w:left w:val="none" w:sz="0" w:space="0" w:color="auto"/>
                                    <w:bottom w:val="none" w:sz="0" w:space="0" w:color="auto"/>
                                    <w:right w:val="none" w:sz="0" w:space="0" w:color="auto"/>
                                  </w:divBdr>
                                  <w:divsChild>
                                    <w:div w:id="6000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9034">
                          <w:marLeft w:val="0"/>
                          <w:marRight w:val="108"/>
                          <w:marTop w:val="108"/>
                          <w:marBottom w:val="108"/>
                          <w:divBdr>
                            <w:top w:val="none" w:sz="0" w:space="0" w:color="auto"/>
                            <w:left w:val="none" w:sz="0" w:space="0" w:color="auto"/>
                            <w:bottom w:val="none" w:sz="0" w:space="0" w:color="auto"/>
                            <w:right w:val="none" w:sz="0" w:space="0" w:color="auto"/>
                          </w:divBdr>
                          <w:divsChild>
                            <w:div w:id="827332745">
                              <w:marLeft w:val="0"/>
                              <w:marRight w:val="0"/>
                              <w:marTop w:val="0"/>
                              <w:marBottom w:val="0"/>
                              <w:divBdr>
                                <w:top w:val="none" w:sz="0" w:space="0" w:color="auto"/>
                                <w:left w:val="none" w:sz="0" w:space="0" w:color="auto"/>
                                <w:bottom w:val="none" w:sz="0" w:space="0" w:color="auto"/>
                                <w:right w:val="none" w:sz="0" w:space="0" w:color="auto"/>
                              </w:divBdr>
                              <w:divsChild>
                                <w:div w:id="1392188259">
                                  <w:marLeft w:val="0"/>
                                  <w:marRight w:val="0"/>
                                  <w:marTop w:val="0"/>
                                  <w:marBottom w:val="0"/>
                                  <w:divBdr>
                                    <w:top w:val="none" w:sz="0" w:space="0" w:color="auto"/>
                                    <w:left w:val="none" w:sz="0" w:space="0" w:color="auto"/>
                                    <w:bottom w:val="none" w:sz="0" w:space="0" w:color="auto"/>
                                    <w:right w:val="none" w:sz="0" w:space="0" w:color="auto"/>
                                  </w:divBdr>
                                  <w:divsChild>
                                    <w:div w:id="304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5496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Aulas Video TARONGERS</dc:creator>
  <cp:keywords/>
  <dc:description/>
  <cp:lastModifiedBy>m p</cp:lastModifiedBy>
  <cp:revision>2</cp:revision>
  <dcterms:created xsi:type="dcterms:W3CDTF">2021-09-11T07:26:00Z</dcterms:created>
  <dcterms:modified xsi:type="dcterms:W3CDTF">2021-09-11T07:26:00Z</dcterms:modified>
</cp:coreProperties>
</file>