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B6" w:rsidRPr="00FB3F76" w:rsidRDefault="00FB3F76" w:rsidP="00FB3F76">
      <w:pPr>
        <w:pStyle w:val="Cuadrculamedia1-nfasis2"/>
        <w:numPr>
          <w:ilvl w:val="0"/>
          <w:numId w:val="1"/>
        </w:numPr>
        <w:ind w:left="-284" w:right="-285"/>
        <w:jc w:val="both"/>
        <w:rPr>
          <w:rFonts w:ascii="Times New Roman" w:hAnsi="Times New Roman" w:cs="Times New Roman"/>
          <w:sz w:val="24"/>
          <w:szCs w:val="24"/>
          <w:lang w:val="es-ES_tradnl"/>
        </w:rPr>
      </w:pPr>
      <w:bookmarkStart w:id="0" w:name="_GoBack"/>
      <w:bookmarkEnd w:id="0"/>
      <w:r>
        <w:rPr>
          <w:rFonts w:ascii="Times New Roman" w:hAnsi="Times New Roman" w:cs="Times New Roman"/>
          <w:sz w:val="24"/>
          <w:szCs w:val="24"/>
          <w:lang w:val="es-ES_tradnl"/>
        </w:rPr>
        <w:t xml:space="preserve">Señala qué tipo de referencia </w:t>
      </w:r>
      <w:r w:rsidR="00711C11">
        <w:rPr>
          <w:rFonts w:ascii="Times New Roman" w:hAnsi="Times New Roman" w:cs="Times New Roman"/>
          <w:sz w:val="24"/>
          <w:szCs w:val="24"/>
          <w:lang w:val="es-ES_tradnl"/>
        </w:rPr>
        <w:t>sería</w:t>
      </w:r>
      <w:r w:rsidR="00D8231B">
        <w:rPr>
          <w:rFonts w:ascii="Times New Roman" w:hAnsi="Times New Roman" w:cs="Times New Roman"/>
          <w:sz w:val="24"/>
          <w:szCs w:val="24"/>
          <w:lang w:val="es-ES_tradnl"/>
        </w:rPr>
        <w:t xml:space="preserve"> </w:t>
      </w:r>
      <w:r w:rsidR="00D8231B" w:rsidRPr="00EA40DE">
        <w:rPr>
          <w:rFonts w:ascii="Times New Roman" w:hAnsi="Times New Roman" w:cs="Times New Roman"/>
          <w:sz w:val="24"/>
          <w:szCs w:val="24"/>
          <w:lang w:val="es-ES_tradnl"/>
        </w:rPr>
        <w:t>según normas APA</w:t>
      </w:r>
      <w:r w:rsidR="002D4DB6" w:rsidRPr="00EA40DE">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009E5242">
        <w:rPr>
          <w:rFonts w:ascii="Times New Roman" w:hAnsi="Times New Roman" w:cs="Times New Roman"/>
          <w:sz w:val="24"/>
          <w:szCs w:val="24"/>
        </w:rPr>
        <w:t xml:space="preserve">Paz-Rodríguez, F., Betanzos-Díaz, N., y </w:t>
      </w:r>
      <w:r w:rsidRPr="00FB3F76">
        <w:rPr>
          <w:rFonts w:ascii="Times New Roman" w:hAnsi="Times New Roman" w:cs="Times New Roman"/>
          <w:sz w:val="24"/>
          <w:szCs w:val="24"/>
        </w:rPr>
        <w:t xml:space="preserve">Uribe-Barrera, N. (2014). Expectativas laborales y empleabilidad en enfermería y psicología. </w:t>
      </w:r>
      <w:r w:rsidRPr="00FB3F76">
        <w:rPr>
          <w:rFonts w:ascii="Times New Roman" w:hAnsi="Times New Roman" w:cs="Times New Roman"/>
          <w:i/>
          <w:sz w:val="24"/>
          <w:szCs w:val="24"/>
        </w:rPr>
        <w:t>Aquichan, 14,</w:t>
      </w:r>
      <w:r w:rsidR="00F81121">
        <w:rPr>
          <w:rFonts w:ascii="Times New Roman" w:hAnsi="Times New Roman" w:cs="Times New Roman"/>
          <w:sz w:val="24"/>
          <w:szCs w:val="24"/>
        </w:rPr>
        <w:t xml:space="preserve"> </w:t>
      </w:r>
      <w:r w:rsidRPr="00FB3F76">
        <w:rPr>
          <w:rFonts w:ascii="Times New Roman" w:hAnsi="Times New Roman" w:cs="Times New Roman"/>
          <w:sz w:val="24"/>
          <w:szCs w:val="24"/>
        </w:rPr>
        <w:t>67-78.</w:t>
      </w:r>
    </w:p>
    <w:p w:rsidR="002D4DB6" w:rsidRPr="000F2267" w:rsidRDefault="00FB3F76" w:rsidP="00F60521">
      <w:pPr>
        <w:pStyle w:val="Cuadrculamedia1-nfasis2"/>
        <w:numPr>
          <w:ilvl w:val="0"/>
          <w:numId w:val="2"/>
        </w:numPr>
        <w:spacing w:line="240" w:lineRule="auto"/>
        <w:ind w:left="-284" w:right="-285"/>
        <w:jc w:val="both"/>
        <w:rPr>
          <w:rFonts w:ascii="Times New Roman" w:hAnsi="Times New Roman" w:cs="Times New Roman"/>
          <w:sz w:val="24"/>
          <w:szCs w:val="24"/>
          <w:lang w:val="es-ES_tradnl"/>
        </w:rPr>
      </w:pPr>
      <w:r>
        <w:rPr>
          <w:rFonts w:ascii="Times New Roman" w:hAnsi="Times New Roman" w:cs="Times New Roman"/>
          <w:sz w:val="24"/>
          <w:szCs w:val="24"/>
          <w:lang w:val="es-ES_tradnl"/>
        </w:rPr>
        <w:t>Capítulo de libro</w:t>
      </w:r>
    </w:p>
    <w:p w:rsidR="002D4DB6" w:rsidRPr="008D51AF" w:rsidRDefault="00FB3F76" w:rsidP="00F60521">
      <w:pPr>
        <w:pStyle w:val="Cuadrculamedia1-nfasis2"/>
        <w:numPr>
          <w:ilvl w:val="0"/>
          <w:numId w:val="2"/>
        </w:numPr>
        <w:spacing w:line="240" w:lineRule="auto"/>
        <w:ind w:left="-284" w:right="-285"/>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Artículo en revista científica</w:t>
      </w:r>
    </w:p>
    <w:p w:rsidR="002D4DB6" w:rsidRPr="008D51AF" w:rsidRDefault="00D8231B" w:rsidP="00F60521">
      <w:pPr>
        <w:pStyle w:val="Cuadrculamedia1-nfasis2"/>
        <w:numPr>
          <w:ilvl w:val="0"/>
          <w:numId w:val="2"/>
        </w:numPr>
        <w:spacing w:line="240" w:lineRule="auto"/>
        <w:ind w:left="-284" w:right="-285"/>
        <w:jc w:val="both"/>
        <w:rPr>
          <w:rFonts w:ascii="Times New Roman" w:hAnsi="Times New Roman" w:cs="Times New Roman"/>
          <w:sz w:val="24"/>
          <w:szCs w:val="24"/>
          <w:lang w:val="es-ES_tradnl"/>
        </w:rPr>
      </w:pPr>
      <w:r>
        <w:rPr>
          <w:rFonts w:ascii="Times New Roman" w:hAnsi="Times New Roman" w:cs="Times New Roman"/>
          <w:sz w:val="24"/>
          <w:szCs w:val="24"/>
          <w:lang w:val="es-ES_tradnl"/>
        </w:rPr>
        <w:t>Comunicación a congreso</w:t>
      </w:r>
    </w:p>
    <w:p w:rsidR="002D4DB6" w:rsidRPr="001B4110" w:rsidRDefault="002D4DB6" w:rsidP="00F60521">
      <w:pPr>
        <w:pStyle w:val="Cuadrculamedia1-nfasis2"/>
        <w:spacing w:line="240" w:lineRule="auto"/>
        <w:ind w:left="-284" w:right="-285"/>
        <w:jc w:val="both"/>
        <w:rPr>
          <w:rFonts w:ascii="Times New Roman" w:hAnsi="Times New Roman" w:cs="Times New Roman"/>
          <w:sz w:val="16"/>
          <w:szCs w:val="16"/>
          <w:lang w:val="es-ES_tradnl"/>
        </w:rPr>
      </w:pPr>
    </w:p>
    <w:p w:rsidR="00571609" w:rsidRDefault="00D8231B" w:rsidP="00FF1035">
      <w:pPr>
        <w:pStyle w:val="Cuadrculamedia1-nfasis2"/>
        <w:spacing w:line="240" w:lineRule="auto"/>
        <w:ind w:left="-284" w:right="-285"/>
        <w:jc w:val="both"/>
        <w:rPr>
          <w:rFonts w:ascii="Times New Roman" w:hAnsi="Times New Roman" w:cs="Times New Roman"/>
          <w:b/>
          <w:sz w:val="24"/>
          <w:szCs w:val="24"/>
          <w:lang w:val="es-ES_tradnl"/>
        </w:rPr>
      </w:pPr>
      <w:r w:rsidRPr="00955377">
        <w:rPr>
          <w:rFonts w:ascii="Times New Roman" w:hAnsi="Times New Roman" w:cs="Times New Roman"/>
          <w:b/>
          <w:sz w:val="24"/>
          <w:szCs w:val="24"/>
          <w:lang w:val="es-ES_tradnl"/>
        </w:rPr>
        <w:t xml:space="preserve">CASO 1: En un estudio multicéntrico </w:t>
      </w:r>
      <w:r w:rsidR="00E250D0">
        <w:rPr>
          <w:rFonts w:ascii="Times New Roman" w:hAnsi="Times New Roman" w:cs="Times New Roman"/>
          <w:b/>
          <w:sz w:val="24"/>
          <w:szCs w:val="24"/>
          <w:lang w:val="es-ES_tradnl"/>
        </w:rPr>
        <w:t>con</w:t>
      </w:r>
      <w:r w:rsidR="00B2288D" w:rsidRPr="00955377">
        <w:rPr>
          <w:rFonts w:ascii="Times New Roman" w:hAnsi="Times New Roman" w:cs="Times New Roman"/>
          <w:b/>
          <w:sz w:val="24"/>
          <w:szCs w:val="24"/>
          <w:lang w:val="es-ES_tradnl"/>
        </w:rPr>
        <w:t xml:space="preserve"> pacientes </w:t>
      </w:r>
      <w:r w:rsidRPr="00955377">
        <w:rPr>
          <w:rFonts w:ascii="Times New Roman" w:hAnsi="Times New Roman" w:cs="Times New Roman"/>
          <w:b/>
          <w:sz w:val="24"/>
          <w:szCs w:val="24"/>
          <w:lang w:val="es-ES_tradnl"/>
        </w:rPr>
        <w:t xml:space="preserve">en hospitales, residencias de mayores y unidades de atención domiciliaria se realiza una intervención </w:t>
      </w:r>
      <w:r w:rsidR="00DA45FE">
        <w:rPr>
          <w:rFonts w:ascii="Times New Roman" w:hAnsi="Times New Roman" w:cs="Times New Roman"/>
          <w:b/>
          <w:sz w:val="24"/>
          <w:szCs w:val="24"/>
          <w:lang w:val="es-ES_tradnl"/>
        </w:rPr>
        <w:t>terapéutica</w:t>
      </w:r>
      <w:r w:rsidR="00B2288D" w:rsidRPr="00955377">
        <w:rPr>
          <w:rFonts w:ascii="Times New Roman" w:hAnsi="Times New Roman" w:cs="Times New Roman"/>
          <w:b/>
          <w:sz w:val="24"/>
          <w:szCs w:val="24"/>
          <w:lang w:val="es-ES_tradnl"/>
        </w:rPr>
        <w:t xml:space="preserve"> </w:t>
      </w:r>
      <w:r w:rsidR="00DA45FE">
        <w:rPr>
          <w:rFonts w:ascii="Times New Roman" w:hAnsi="Times New Roman" w:cs="Times New Roman"/>
          <w:b/>
          <w:sz w:val="24"/>
          <w:szCs w:val="24"/>
          <w:lang w:val="es-ES_tradnl"/>
        </w:rPr>
        <w:t xml:space="preserve">para ver su efecto sobre el nivel de resiliencia </w:t>
      </w:r>
      <w:r w:rsidR="00B2288D" w:rsidRPr="00955377">
        <w:rPr>
          <w:rFonts w:ascii="Times New Roman" w:hAnsi="Times New Roman" w:cs="Times New Roman"/>
          <w:b/>
          <w:sz w:val="24"/>
          <w:szCs w:val="24"/>
          <w:lang w:val="es-ES_tradnl"/>
        </w:rPr>
        <w:t>controlando un gran número de variables potencialmente influyentes</w:t>
      </w:r>
      <w:r w:rsidRPr="00955377">
        <w:rPr>
          <w:rFonts w:ascii="Times New Roman" w:hAnsi="Times New Roman" w:cs="Times New Roman"/>
          <w:b/>
          <w:sz w:val="24"/>
          <w:szCs w:val="24"/>
          <w:lang w:val="es-ES_tradnl"/>
        </w:rPr>
        <w:t xml:space="preserve">. Los </w:t>
      </w:r>
      <w:r w:rsidR="00F81121">
        <w:rPr>
          <w:rFonts w:ascii="Times New Roman" w:hAnsi="Times New Roman" w:cs="Times New Roman"/>
          <w:b/>
          <w:sz w:val="24"/>
          <w:szCs w:val="24"/>
          <w:lang w:val="es-ES_tradnl"/>
        </w:rPr>
        <w:t xml:space="preserve">personas </w:t>
      </w:r>
      <w:r w:rsidRPr="00955377">
        <w:rPr>
          <w:rFonts w:ascii="Times New Roman" w:hAnsi="Times New Roman" w:cs="Times New Roman"/>
          <w:b/>
          <w:sz w:val="24"/>
          <w:szCs w:val="24"/>
          <w:lang w:val="es-ES_tradnl"/>
        </w:rPr>
        <w:t>fueron asig</w:t>
      </w:r>
      <w:r w:rsidR="00F81121">
        <w:rPr>
          <w:rFonts w:ascii="Times New Roman" w:hAnsi="Times New Roman" w:cs="Times New Roman"/>
          <w:b/>
          <w:sz w:val="24"/>
          <w:szCs w:val="24"/>
          <w:lang w:val="es-ES_tradnl"/>
        </w:rPr>
        <w:t>nada</w:t>
      </w:r>
      <w:r w:rsidR="00B2288D" w:rsidRPr="00955377">
        <w:rPr>
          <w:rFonts w:ascii="Times New Roman" w:hAnsi="Times New Roman" w:cs="Times New Roman"/>
          <w:b/>
          <w:sz w:val="24"/>
          <w:szCs w:val="24"/>
          <w:lang w:val="es-ES_tradnl"/>
        </w:rPr>
        <w:t xml:space="preserve">s aleatoriamente a </w:t>
      </w:r>
      <w:r w:rsidR="00DA45FE">
        <w:rPr>
          <w:rFonts w:ascii="Times New Roman" w:hAnsi="Times New Roman" w:cs="Times New Roman"/>
          <w:b/>
          <w:sz w:val="24"/>
          <w:szCs w:val="24"/>
          <w:lang w:val="es-ES_tradnl"/>
        </w:rPr>
        <w:t>dos</w:t>
      </w:r>
      <w:r w:rsidR="00B2288D" w:rsidRPr="00955377">
        <w:rPr>
          <w:rFonts w:ascii="Times New Roman" w:hAnsi="Times New Roman" w:cs="Times New Roman"/>
          <w:b/>
          <w:sz w:val="24"/>
          <w:szCs w:val="24"/>
          <w:lang w:val="es-ES_tradnl"/>
        </w:rPr>
        <w:t xml:space="preserve"> condiciones </w:t>
      </w:r>
      <w:r w:rsidR="009E5242">
        <w:rPr>
          <w:rFonts w:ascii="Times New Roman" w:hAnsi="Times New Roman" w:cs="Times New Roman"/>
          <w:b/>
          <w:sz w:val="24"/>
          <w:szCs w:val="24"/>
          <w:lang w:val="es-ES_tradnl"/>
        </w:rPr>
        <w:t xml:space="preserve">(grupo </w:t>
      </w:r>
      <w:r w:rsidR="00FF1035">
        <w:rPr>
          <w:rFonts w:ascii="Times New Roman" w:hAnsi="Times New Roman" w:cs="Times New Roman"/>
          <w:b/>
          <w:sz w:val="24"/>
          <w:szCs w:val="24"/>
          <w:lang w:val="es-ES_tradnl"/>
        </w:rPr>
        <w:t xml:space="preserve">experimental </w:t>
      </w:r>
      <w:r w:rsidR="009E5242">
        <w:rPr>
          <w:rFonts w:ascii="Times New Roman" w:hAnsi="Times New Roman" w:cs="Times New Roman"/>
          <w:b/>
          <w:sz w:val="24"/>
          <w:szCs w:val="24"/>
          <w:lang w:val="es-ES_tradnl"/>
        </w:rPr>
        <w:t xml:space="preserve">con intervención </w:t>
      </w:r>
      <w:r w:rsidR="00DA45FE">
        <w:rPr>
          <w:rFonts w:ascii="Times New Roman" w:hAnsi="Times New Roman" w:cs="Times New Roman"/>
          <w:b/>
          <w:sz w:val="24"/>
          <w:szCs w:val="24"/>
          <w:lang w:val="es-ES_tradnl"/>
        </w:rPr>
        <w:t>terapéutica</w:t>
      </w:r>
      <w:r w:rsidR="009E5242">
        <w:rPr>
          <w:rFonts w:ascii="Times New Roman" w:hAnsi="Times New Roman" w:cs="Times New Roman"/>
          <w:b/>
          <w:sz w:val="24"/>
          <w:szCs w:val="24"/>
          <w:lang w:val="es-ES_tradnl"/>
        </w:rPr>
        <w:t xml:space="preserve"> vs. grupo control</w:t>
      </w:r>
      <w:r w:rsidR="00F81121">
        <w:rPr>
          <w:rFonts w:ascii="Times New Roman" w:hAnsi="Times New Roman" w:cs="Times New Roman"/>
          <w:b/>
          <w:sz w:val="24"/>
          <w:szCs w:val="24"/>
          <w:lang w:val="es-ES_tradnl"/>
        </w:rPr>
        <w:t xml:space="preserve"> sin </w:t>
      </w:r>
      <w:r w:rsidR="00FF1035">
        <w:rPr>
          <w:rFonts w:ascii="Times New Roman" w:hAnsi="Times New Roman" w:cs="Times New Roman"/>
          <w:b/>
          <w:sz w:val="24"/>
          <w:szCs w:val="24"/>
          <w:lang w:val="es-ES_tradnl"/>
        </w:rPr>
        <w:t>intervención</w:t>
      </w:r>
      <w:r w:rsidR="009E5242">
        <w:rPr>
          <w:rFonts w:ascii="Times New Roman" w:hAnsi="Times New Roman" w:cs="Times New Roman"/>
          <w:b/>
          <w:sz w:val="24"/>
          <w:szCs w:val="24"/>
          <w:lang w:val="es-ES_tradnl"/>
        </w:rPr>
        <w:t xml:space="preserve">) </w:t>
      </w:r>
      <w:r w:rsidR="00B2288D" w:rsidRPr="00955377">
        <w:rPr>
          <w:rFonts w:ascii="Times New Roman" w:hAnsi="Times New Roman" w:cs="Times New Roman"/>
          <w:b/>
          <w:sz w:val="24"/>
          <w:szCs w:val="24"/>
          <w:lang w:val="es-ES_tradnl"/>
        </w:rPr>
        <w:t>y</w:t>
      </w:r>
      <w:r w:rsidRPr="00955377">
        <w:rPr>
          <w:rFonts w:ascii="Times New Roman" w:hAnsi="Times New Roman" w:cs="Times New Roman"/>
          <w:b/>
          <w:sz w:val="24"/>
          <w:szCs w:val="24"/>
          <w:lang w:val="es-ES_tradnl"/>
        </w:rPr>
        <w:t xml:space="preserve"> se comprobó que eran equivalentes en </w:t>
      </w:r>
      <w:r w:rsidR="009E5242">
        <w:rPr>
          <w:rFonts w:ascii="Times New Roman" w:hAnsi="Times New Roman" w:cs="Times New Roman"/>
          <w:b/>
          <w:sz w:val="24"/>
          <w:szCs w:val="24"/>
          <w:lang w:val="es-ES_tradnl"/>
        </w:rPr>
        <w:t xml:space="preserve">las </w:t>
      </w:r>
      <w:r w:rsidRPr="00955377">
        <w:rPr>
          <w:rFonts w:ascii="Times New Roman" w:hAnsi="Times New Roman" w:cs="Times New Roman"/>
          <w:b/>
          <w:sz w:val="24"/>
          <w:szCs w:val="24"/>
          <w:lang w:val="es-ES_tradnl"/>
        </w:rPr>
        <w:t xml:space="preserve">variables clave en </w:t>
      </w:r>
      <w:r w:rsidR="009E5242">
        <w:rPr>
          <w:rFonts w:ascii="Times New Roman" w:hAnsi="Times New Roman" w:cs="Times New Roman"/>
          <w:b/>
          <w:sz w:val="24"/>
          <w:szCs w:val="24"/>
          <w:lang w:val="es-ES_tradnl"/>
        </w:rPr>
        <w:t xml:space="preserve">un </w:t>
      </w:r>
      <w:r w:rsidRPr="00955377">
        <w:rPr>
          <w:rFonts w:ascii="Times New Roman" w:hAnsi="Times New Roman" w:cs="Times New Roman"/>
          <w:b/>
          <w:sz w:val="24"/>
          <w:szCs w:val="24"/>
          <w:lang w:val="es-ES_tradnl"/>
        </w:rPr>
        <w:t>pre</w:t>
      </w:r>
      <w:r w:rsidR="009E5242">
        <w:rPr>
          <w:rFonts w:ascii="Times New Roman" w:hAnsi="Times New Roman" w:cs="Times New Roman"/>
          <w:b/>
          <w:sz w:val="24"/>
          <w:szCs w:val="24"/>
          <w:lang w:val="es-ES_tradnl"/>
        </w:rPr>
        <w:t>-</w:t>
      </w:r>
      <w:r w:rsidRPr="00955377">
        <w:rPr>
          <w:rFonts w:ascii="Times New Roman" w:hAnsi="Times New Roman" w:cs="Times New Roman"/>
          <w:b/>
          <w:sz w:val="24"/>
          <w:szCs w:val="24"/>
          <w:lang w:val="es-ES_tradnl"/>
        </w:rPr>
        <w:t>test. Las medidas de post</w:t>
      </w:r>
      <w:r w:rsidR="009E5242">
        <w:rPr>
          <w:rFonts w:ascii="Times New Roman" w:hAnsi="Times New Roman" w:cs="Times New Roman"/>
          <w:b/>
          <w:sz w:val="24"/>
          <w:szCs w:val="24"/>
          <w:lang w:val="es-ES_tradnl"/>
        </w:rPr>
        <w:t>-t</w:t>
      </w:r>
      <w:r w:rsidRPr="00955377">
        <w:rPr>
          <w:rFonts w:ascii="Times New Roman" w:hAnsi="Times New Roman" w:cs="Times New Roman"/>
          <w:b/>
          <w:sz w:val="24"/>
          <w:szCs w:val="24"/>
          <w:lang w:val="es-ES_tradnl"/>
        </w:rPr>
        <w:t xml:space="preserve">est </w:t>
      </w:r>
      <w:r w:rsidR="00B2288D" w:rsidRPr="00955377">
        <w:rPr>
          <w:rFonts w:ascii="Times New Roman" w:hAnsi="Times New Roman" w:cs="Times New Roman"/>
          <w:b/>
          <w:sz w:val="24"/>
          <w:szCs w:val="24"/>
          <w:lang w:val="es-ES_tradnl"/>
        </w:rPr>
        <w:t>mostraron</w:t>
      </w:r>
      <w:r w:rsidRPr="00955377">
        <w:rPr>
          <w:rFonts w:ascii="Times New Roman" w:hAnsi="Times New Roman" w:cs="Times New Roman"/>
          <w:b/>
          <w:sz w:val="24"/>
          <w:szCs w:val="24"/>
          <w:lang w:val="es-ES_tradnl"/>
        </w:rPr>
        <w:t xml:space="preserve"> cambios</w:t>
      </w:r>
      <w:r w:rsidR="00B2288D" w:rsidRPr="00955377">
        <w:rPr>
          <w:rFonts w:ascii="Times New Roman" w:hAnsi="Times New Roman" w:cs="Times New Roman"/>
          <w:b/>
          <w:sz w:val="24"/>
          <w:szCs w:val="24"/>
          <w:lang w:val="es-ES_tradnl"/>
        </w:rPr>
        <w:t xml:space="preserve"> relevantes en </w:t>
      </w:r>
      <w:r w:rsidR="00DA45FE">
        <w:rPr>
          <w:rFonts w:ascii="Times New Roman" w:hAnsi="Times New Roman" w:cs="Times New Roman"/>
          <w:b/>
          <w:sz w:val="24"/>
          <w:szCs w:val="24"/>
          <w:lang w:val="es-ES_tradnl"/>
        </w:rPr>
        <w:t xml:space="preserve">el nivel de </w:t>
      </w:r>
      <w:r w:rsidR="00B2288D" w:rsidRPr="00955377">
        <w:rPr>
          <w:rFonts w:ascii="Times New Roman" w:hAnsi="Times New Roman" w:cs="Times New Roman"/>
          <w:b/>
          <w:sz w:val="24"/>
          <w:szCs w:val="24"/>
          <w:lang w:val="es-ES_tradnl"/>
        </w:rPr>
        <w:t xml:space="preserve">resiliencia en el grupo con intervención. </w:t>
      </w:r>
    </w:p>
    <w:p w:rsidR="00E250D0" w:rsidRPr="00EC2FE7" w:rsidRDefault="00E250D0" w:rsidP="00F60521">
      <w:pPr>
        <w:pStyle w:val="Cuadrculamedia1-nfasis2"/>
        <w:spacing w:line="240" w:lineRule="auto"/>
        <w:ind w:left="-284" w:right="-285"/>
        <w:jc w:val="both"/>
        <w:rPr>
          <w:rFonts w:ascii="Times New Roman" w:hAnsi="Times New Roman" w:cs="Times New Roman"/>
          <w:b/>
          <w:sz w:val="16"/>
          <w:szCs w:val="16"/>
          <w:lang w:val="es-ES_tradnl"/>
        </w:rPr>
      </w:pPr>
    </w:p>
    <w:p w:rsidR="002D4DB6" w:rsidRPr="00EA40DE" w:rsidRDefault="008A6011" w:rsidP="00F60521">
      <w:pPr>
        <w:pStyle w:val="Cuadrculamedia1-nfasis2"/>
        <w:numPr>
          <w:ilvl w:val="0"/>
          <w:numId w:val="1"/>
        </w:numPr>
        <w:spacing w:line="240" w:lineRule="auto"/>
        <w:ind w:left="-284" w:right="-285"/>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(Caso 1) </w:t>
      </w:r>
      <w:r w:rsidR="002D4DB6" w:rsidRPr="00EA40DE">
        <w:rPr>
          <w:rFonts w:ascii="Times New Roman" w:hAnsi="Times New Roman" w:cs="Times New Roman"/>
          <w:sz w:val="24"/>
          <w:szCs w:val="24"/>
          <w:lang w:val="es-ES_tradnl"/>
        </w:rPr>
        <w:t xml:space="preserve">La </w:t>
      </w:r>
      <w:r w:rsidR="002D4DB6" w:rsidRPr="00907939">
        <w:rPr>
          <w:rFonts w:ascii="Times New Roman" w:hAnsi="Times New Roman" w:cs="Times New Roman"/>
          <w:sz w:val="24"/>
          <w:szCs w:val="24"/>
          <w:lang w:val="es-ES_tradnl"/>
        </w:rPr>
        <w:t xml:space="preserve">investigación </w:t>
      </w:r>
      <w:r>
        <w:rPr>
          <w:rFonts w:ascii="Times New Roman" w:hAnsi="Times New Roman" w:cs="Times New Roman"/>
          <w:sz w:val="24"/>
          <w:szCs w:val="24"/>
          <w:lang w:val="es-ES_tradnl"/>
        </w:rPr>
        <w:t>descrita</w:t>
      </w:r>
      <w:r w:rsidR="002D4DB6" w:rsidRPr="00EA40DE">
        <w:rPr>
          <w:rFonts w:ascii="Times New Roman" w:hAnsi="Times New Roman" w:cs="Times New Roman"/>
          <w:sz w:val="24"/>
          <w:szCs w:val="24"/>
          <w:lang w:val="es-ES_tradnl"/>
        </w:rPr>
        <w:t xml:space="preserve"> es:</w:t>
      </w:r>
    </w:p>
    <w:p w:rsidR="002D4DB6" w:rsidRPr="00B2288D" w:rsidRDefault="002D4DB6" w:rsidP="00F60521">
      <w:pPr>
        <w:pStyle w:val="Cuadrculamedia1-nfasis2"/>
        <w:numPr>
          <w:ilvl w:val="0"/>
          <w:numId w:val="3"/>
        </w:numPr>
        <w:spacing w:line="240" w:lineRule="auto"/>
        <w:ind w:left="-284" w:right="-285"/>
        <w:jc w:val="both"/>
        <w:rPr>
          <w:rFonts w:ascii="Times New Roman" w:hAnsi="Times New Roman" w:cs="Times New Roman"/>
          <w:b/>
          <w:sz w:val="24"/>
          <w:szCs w:val="24"/>
          <w:lang w:val="es-ES_tradnl"/>
        </w:rPr>
      </w:pPr>
      <w:r w:rsidRPr="00B2288D">
        <w:rPr>
          <w:rFonts w:ascii="Times New Roman" w:hAnsi="Times New Roman" w:cs="Times New Roman"/>
          <w:b/>
          <w:sz w:val="24"/>
          <w:szCs w:val="24"/>
          <w:lang w:val="es-ES_tradnl"/>
        </w:rPr>
        <w:t xml:space="preserve">Experimental porque se manipula </w:t>
      </w:r>
      <w:r w:rsidR="008A6011">
        <w:rPr>
          <w:rFonts w:ascii="Times New Roman" w:hAnsi="Times New Roman" w:cs="Times New Roman"/>
          <w:b/>
          <w:sz w:val="24"/>
          <w:szCs w:val="24"/>
          <w:lang w:val="es-ES_tradnl"/>
        </w:rPr>
        <w:t>una variable independiente</w:t>
      </w:r>
      <w:r w:rsidRPr="00B2288D">
        <w:rPr>
          <w:rFonts w:ascii="Times New Roman" w:hAnsi="Times New Roman" w:cs="Times New Roman"/>
          <w:b/>
          <w:sz w:val="24"/>
          <w:szCs w:val="24"/>
          <w:lang w:val="es-ES_tradnl"/>
        </w:rPr>
        <w:t xml:space="preserve"> y se asignan aleatoriamente los participantes a </w:t>
      </w:r>
      <w:r w:rsidR="00F81121">
        <w:rPr>
          <w:rFonts w:ascii="Times New Roman" w:hAnsi="Times New Roman" w:cs="Times New Roman"/>
          <w:b/>
          <w:sz w:val="24"/>
          <w:szCs w:val="24"/>
          <w:lang w:val="es-ES_tradnl"/>
        </w:rPr>
        <w:t xml:space="preserve">las </w:t>
      </w:r>
      <w:r w:rsidR="00D20FE7" w:rsidRPr="00B2288D">
        <w:rPr>
          <w:rFonts w:ascii="Times New Roman" w:hAnsi="Times New Roman" w:cs="Times New Roman"/>
          <w:b/>
          <w:sz w:val="24"/>
          <w:szCs w:val="24"/>
          <w:lang w:val="es-ES_tradnl"/>
        </w:rPr>
        <w:t>dos condiciones</w:t>
      </w:r>
    </w:p>
    <w:p w:rsidR="002D4DB6" w:rsidRPr="00B2288D" w:rsidRDefault="00A20442" w:rsidP="00F60521">
      <w:pPr>
        <w:pStyle w:val="Cuadrculamedia1-nfasis2"/>
        <w:numPr>
          <w:ilvl w:val="0"/>
          <w:numId w:val="3"/>
        </w:numPr>
        <w:spacing w:line="240" w:lineRule="auto"/>
        <w:ind w:left="-284" w:right="-285"/>
        <w:jc w:val="both"/>
        <w:rPr>
          <w:rFonts w:ascii="Times New Roman" w:hAnsi="Times New Roman" w:cs="Times New Roman"/>
          <w:sz w:val="24"/>
          <w:szCs w:val="24"/>
          <w:lang w:val="es-ES_tradnl"/>
        </w:rPr>
      </w:pPr>
      <w:r w:rsidRPr="00B2288D">
        <w:rPr>
          <w:rFonts w:ascii="Times New Roman" w:hAnsi="Times New Roman" w:cs="Times New Roman"/>
          <w:sz w:val="24"/>
          <w:szCs w:val="24"/>
          <w:lang w:val="es-ES_tradnl"/>
        </w:rPr>
        <w:t>No experimental</w:t>
      </w:r>
      <w:r w:rsidR="00EA65AE" w:rsidRPr="00B2288D">
        <w:rPr>
          <w:rFonts w:ascii="Times New Roman" w:hAnsi="Times New Roman" w:cs="Times New Roman"/>
          <w:sz w:val="24"/>
          <w:szCs w:val="24"/>
          <w:lang w:val="es-ES_tradnl"/>
        </w:rPr>
        <w:t>, dado que ún</w:t>
      </w:r>
      <w:r w:rsidR="00D20FE7" w:rsidRPr="00B2288D">
        <w:rPr>
          <w:rFonts w:ascii="Times New Roman" w:hAnsi="Times New Roman" w:cs="Times New Roman"/>
          <w:sz w:val="24"/>
          <w:szCs w:val="24"/>
          <w:lang w:val="es-ES_tradnl"/>
        </w:rPr>
        <w:t>icamente se pasan cuestionarios</w:t>
      </w:r>
    </w:p>
    <w:p w:rsidR="002D4DB6" w:rsidRDefault="00D20FE7" w:rsidP="00F60521">
      <w:pPr>
        <w:pStyle w:val="Cuadrculamedia1-nfasis2"/>
        <w:numPr>
          <w:ilvl w:val="0"/>
          <w:numId w:val="3"/>
        </w:numPr>
        <w:spacing w:line="240" w:lineRule="auto"/>
        <w:ind w:left="-284" w:right="-285"/>
        <w:jc w:val="both"/>
        <w:rPr>
          <w:rFonts w:ascii="Times New Roman" w:hAnsi="Times New Roman" w:cs="Times New Roman"/>
          <w:sz w:val="24"/>
          <w:szCs w:val="24"/>
          <w:lang w:val="es-ES_tradnl"/>
        </w:rPr>
      </w:pPr>
      <w:r>
        <w:rPr>
          <w:rFonts w:ascii="Times New Roman" w:hAnsi="Times New Roman" w:cs="Times New Roman"/>
          <w:sz w:val="24"/>
          <w:szCs w:val="24"/>
          <w:lang w:val="es-ES_tradnl"/>
        </w:rPr>
        <w:t>Cuasi-e</w:t>
      </w:r>
      <w:r w:rsidR="002D4DB6" w:rsidRPr="000F2267">
        <w:rPr>
          <w:rFonts w:ascii="Times New Roman" w:hAnsi="Times New Roman" w:cs="Times New Roman"/>
          <w:sz w:val="24"/>
          <w:szCs w:val="24"/>
          <w:lang w:val="es-ES_tradnl"/>
        </w:rPr>
        <w:t>xperimental p</w:t>
      </w:r>
      <w:r w:rsidR="002D4DB6" w:rsidRPr="00F81121">
        <w:rPr>
          <w:rFonts w:ascii="Times New Roman" w:hAnsi="Times New Roman" w:cs="Times New Roman"/>
          <w:sz w:val="24"/>
          <w:szCs w:val="24"/>
          <w:lang w:val="es-ES_tradnl"/>
        </w:rPr>
        <w:t xml:space="preserve">orque se manipula </w:t>
      </w:r>
      <w:r w:rsidR="008A6011" w:rsidRPr="00F81121">
        <w:rPr>
          <w:rFonts w:ascii="Times New Roman" w:hAnsi="Times New Roman" w:cs="Times New Roman"/>
          <w:sz w:val="24"/>
          <w:szCs w:val="24"/>
          <w:lang w:val="es-ES_tradnl"/>
        </w:rPr>
        <w:t>una variable independiente pero son</w:t>
      </w:r>
      <w:r w:rsidRPr="00F81121">
        <w:rPr>
          <w:rFonts w:ascii="Times New Roman" w:hAnsi="Times New Roman" w:cs="Times New Roman"/>
          <w:sz w:val="24"/>
          <w:szCs w:val="24"/>
          <w:lang w:val="es-ES_tradnl"/>
        </w:rPr>
        <w:t xml:space="preserve"> asignación al azar</w:t>
      </w:r>
    </w:p>
    <w:p w:rsidR="002D4DB6" w:rsidRPr="00EC2FE7" w:rsidRDefault="002D4DB6" w:rsidP="00F60521">
      <w:pPr>
        <w:pStyle w:val="Cuadrculamedia1-nfasis2"/>
        <w:spacing w:line="240" w:lineRule="auto"/>
        <w:ind w:left="-284" w:right="-285"/>
        <w:jc w:val="both"/>
        <w:rPr>
          <w:rFonts w:ascii="Times New Roman" w:hAnsi="Times New Roman" w:cs="Times New Roman"/>
          <w:sz w:val="16"/>
          <w:szCs w:val="16"/>
          <w:lang w:val="es-ES_tradnl"/>
        </w:rPr>
      </w:pPr>
    </w:p>
    <w:p w:rsidR="002D4DB6" w:rsidRPr="00EA40DE" w:rsidRDefault="008A6011" w:rsidP="00F60521">
      <w:pPr>
        <w:pStyle w:val="Cuadrculamedia1-nfasis2"/>
        <w:numPr>
          <w:ilvl w:val="0"/>
          <w:numId w:val="1"/>
        </w:numPr>
        <w:spacing w:line="240" w:lineRule="auto"/>
        <w:ind w:left="-284" w:right="-285"/>
        <w:jc w:val="both"/>
        <w:rPr>
          <w:rFonts w:ascii="Times New Roman" w:hAnsi="Times New Roman" w:cs="Times New Roman"/>
          <w:sz w:val="24"/>
          <w:szCs w:val="24"/>
          <w:lang w:val="es-ES_tradnl"/>
        </w:rPr>
      </w:pPr>
      <w:r>
        <w:rPr>
          <w:rFonts w:ascii="Times New Roman" w:hAnsi="Times New Roman" w:cs="Times New Roman"/>
          <w:sz w:val="24"/>
          <w:szCs w:val="24"/>
          <w:lang w:eastAsia="es-ES"/>
        </w:rPr>
        <w:t xml:space="preserve">(Caso 1) </w:t>
      </w:r>
      <w:r w:rsidR="00E250D0">
        <w:rPr>
          <w:rFonts w:ascii="Times New Roman" w:hAnsi="Times New Roman" w:cs="Times New Roman"/>
          <w:sz w:val="24"/>
          <w:szCs w:val="24"/>
          <w:lang w:eastAsia="es-ES"/>
        </w:rPr>
        <w:t>¿Qué</w:t>
      </w:r>
      <w:r w:rsidR="003E7DA7" w:rsidRPr="00EA40DE">
        <w:rPr>
          <w:rFonts w:ascii="Times New Roman" w:hAnsi="Times New Roman" w:cs="Times New Roman"/>
          <w:sz w:val="24"/>
          <w:szCs w:val="24"/>
          <w:lang w:eastAsia="es-ES"/>
        </w:rPr>
        <w:t xml:space="preserve"> tipo </w:t>
      </w:r>
      <w:r w:rsidR="009E5242">
        <w:rPr>
          <w:rFonts w:ascii="Times New Roman" w:hAnsi="Times New Roman" w:cs="Times New Roman"/>
          <w:sz w:val="24"/>
          <w:szCs w:val="24"/>
          <w:lang w:eastAsia="es-ES"/>
        </w:rPr>
        <w:t xml:space="preserve">de variable </w:t>
      </w:r>
      <w:r w:rsidR="00DA45FE">
        <w:rPr>
          <w:rFonts w:ascii="Times New Roman" w:hAnsi="Times New Roman" w:cs="Times New Roman"/>
          <w:sz w:val="24"/>
          <w:szCs w:val="24"/>
          <w:lang w:val="es-ES_tradnl"/>
        </w:rPr>
        <w:t>es</w:t>
      </w:r>
      <w:r w:rsidR="002D4DB6" w:rsidRPr="00EA40DE">
        <w:rPr>
          <w:rFonts w:ascii="Times New Roman" w:hAnsi="Times New Roman" w:cs="Times New Roman"/>
          <w:sz w:val="24"/>
          <w:szCs w:val="24"/>
          <w:lang w:val="es-ES_tradnl"/>
        </w:rPr>
        <w:t xml:space="preserve"> “</w:t>
      </w:r>
      <w:r w:rsidR="00DD44B7">
        <w:rPr>
          <w:rFonts w:ascii="Times New Roman" w:hAnsi="Times New Roman" w:cs="Times New Roman"/>
          <w:sz w:val="24"/>
          <w:szCs w:val="24"/>
          <w:lang w:val="es-ES_tradnl"/>
        </w:rPr>
        <w:t>resiliencia</w:t>
      </w:r>
      <w:r w:rsidR="002D4DB6" w:rsidRPr="00EA40DE">
        <w:rPr>
          <w:rFonts w:ascii="Times New Roman" w:hAnsi="Times New Roman" w:cs="Times New Roman"/>
          <w:sz w:val="24"/>
          <w:szCs w:val="24"/>
          <w:lang w:val="es-ES_tradnl"/>
        </w:rPr>
        <w:t>”</w:t>
      </w:r>
      <w:r w:rsidR="00E250D0">
        <w:rPr>
          <w:rFonts w:ascii="Times New Roman" w:hAnsi="Times New Roman" w:cs="Times New Roman"/>
          <w:sz w:val="24"/>
          <w:szCs w:val="24"/>
          <w:lang w:val="es-ES_tradnl"/>
        </w:rPr>
        <w:t>?</w:t>
      </w:r>
    </w:p>
    <w:p w:rsidR="003E3E6D" w:rsidRDefault="003E3E6D" w:rsidP="00F60521">
      <w:pPr>
        <w:pStyle w:val="Cuadrculamedia1-nfasis2"/>
        <w:numPr>
          <w:ilvl w:val="0"/>
          <w:numId w:val="4"/>
        </w:numPr>
        <w:spacing w:line="240" w:lineRule="auto"/>
        <w:ind w:left="-284" w:right="-285"/>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Dependiente, </w:t>
      </w:r>
      <w:r w:rsidR="009E5242">
        <w:rPr>
          <w:rFonts w:ascii="Times New Roman" w:hAnsi="Times New Roman" w:cs="Times New Roman"/>
          <w:sz w:val="24"/>
          <w:szCs w:val="24"/>
          <w:lang w:val="es-ES_tradnl"/>
        </w:rPr>
        <w:t>siendo una variable cualitativa</w:t>
      </w:r>
    </w:p>
    <w:p w:rsidR="002D4DB6" w:rsidRDefault="003E3E6D" w:rsidP="00F60521">
      <w:pPr>
        <w:pStyle w:val="Cuadrculamedia1-nfasis2"/>
        <w:numPr>
          <w:ilvl w:val="0"/>
          <w:numId w:val="4"/>
        </w:numPr>
        <w:spacing w:line="240" w:lineRule="auto"/>
        <w:ind w:left="-284" w:right="-285"/>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Independiente, </w:t>
      </w:r>
      <w:r w:rsidR="009E5242">
        <w:rPr>
          <w:rFonts w:ascii="Times New Roman" w:hAnsi="Times New Roman" w:cs="Times New Roman"/>
          <w:sz w:val="24"/>
          <w:szCs w:val="24"/>
          <w:lang w:val="es-ES_tradnl"/>
        </w:rPr>
        <w:t>siendo una variable ordinal</w:t>
      </w:r>
    </w:p>
    <w:p w:rsidR="000F0DFB" w:rsidRPr="00727CBE" w:rsidRDefault="00DD44B7" w:rsidP="00727CBE">
      <w:pPr>
        <w:pStyle w:val="Cuadrculamedia1-nfasis2"/>
        <w:numPr>
          <w:ilvl w:val="0"/>
          <w:numId w:val="4"/>
        </w:numPr>
        <w:spacing w:line="240" w:lineRule="auto"/>
        <w:ind w:left="-284" w:right="-285"/>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Dependiente, </w:t>
      </w:r>
      <w:r w:rsidR="009E5242">
        <w:rPr>
          <w:rFonts w:ascii="Times New Roman" w:hAnsi="Times New Roman" w:cs="Times New Roman"/>
          <w:b/>
          <w:sz w:val="24"/>
          <w:szCs w:val="24"/>
          <w:lang w:val="es-ES_tradnl"/>
        </w:rPr>
        <w:t>si</w:t>
      </w:r>
      <w:r w:rsidR="008A6011">
        <w:rPr>
          <w:rFonts w:ascii="Times New Roman" w:hAnsi="Times New Roman" w:cs="Times New Roman"/>
          <w:b/>
          <w:sz w:val="24"/>
          <w:szCs w:val="24"/>
          <w:lang w:val="es-ES_tradnl"/>
        </w:rPr>
        <w:t>endo una variable cuantitativa</w:t>
      </w:r>
    </w:p>
    <w:p w:rsidR="00734C93" w:rsidRPr="00F25C5A" w:rsidRDefault="008A6011" w:rsidP="000F4B9D">
      <w:pPr>
        <w:numPr>
          <w:ilvl w:val="0"/>
          <w:numId w:val="1"/>
        </w:numPr>
        <w:spacing w:line="240" w:lineRule="auto"/>
        <w:ind w:left="-284"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(Caso 1) </w:t>
      </w:r>
      <w:r w:rsidR="00E250D0">
        <w:rPr>
          <w:rFonts w:ascii="Times New Roman" w:hAnsi="Times New Roman" w:cs="Times New Roman"/>
          <w:sz w:val="24"/>
          <w:szCs w:val="24"/>
          <w:lang w:val="es-ES_tradnl"/>
        </w:rPr>
        <w:t xml:space="preserve">¿Qué tipo de variable es “tipo de </w:t>
      </w:r>
      <w:r w:rsidR="00DD44B7">
        <w:rPr>
          <w:rFonts w:ascii="Times New Roman" w:hAnsi="Times New Roman" w:cs="Times New Roman"/>
          <w:sz w:val="24"/>
          <w:szCs w:val="24"/>
          <w:lang w:val="es-ES_tradnl"/>
        </w:rPr>
        <w:t>centro</w:t>
      </w:r>
      <w:r w:rsidR="00907939">
        <w:rPr>
          <w:rFonts w:ascii="Times New Roman" w:hAnsi="Times New Roman" w:cs="Times New Roman"/>
          <w:sz w:val="24"/>
          <w:szCs w:val="24"/>
          <w:lang w:val="es-ES_tradnl"/>
        </w:rPr>
        <w:t>”</w:t>
      </w:r>
      <w:r w:rsidR="00E250D0">
        <w:rPr>
          <w:rFonts w:ascii="Times New Roman" w:hAnsi="Times New Roman" w:cs="Times New Roman"/>
          <w:sz w:val="24"/>
          <w:szCs w:val="24"/>
          <w:lang w:val="es-ES_tradnl"/>
        </w:rPr>
        <w:t xml:space="preserve"> (hospital, residencia, unidad de atención domiciliaria)?</w:t>
      </w:r>
    </w:p>
    <w:p w:rsidR="00734C93" w:rsidRPr="000F4B9D" w:rsidRDefault="009E5242" w:rsidP="00D15A7D">
      <w:pPr>
        <w:numPr>
          <w:ilvl w:val="0"/>
          <w:numId w:val="22"/>
        </w:numPr>
        <w:spacing w:line="240" w:lineRule="auto"/>
        <w:ind w:right="-285"/>
        <w:contextualSpacing/>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Cualitativa</w:t>
      </w:r>
    </w:p>
    <w:p w:rsidR="000F4B9D" w:rsidRDefault="00DD44B7" w:rsidP="00D15A7D">
      <w:pPr>
        <w:numPr>
          <w:ilvl w:val="0"/>
          <w:numId w:val="22"/>
        </w:numPr>
        <w:spacing w:line="240" w:lineRule="auto"/>
        <w:ind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Ordinal</w:t>
      </w:r>
    </w:p>
    <w:p w:rsidR="000F4B9D" w:rsidRPr="00F25C5A" w:rsidRDefault="00DA7524" w:rsidP="00D15A7D">
      <w:pPr>
        <w:numPr>
          <w:ilvl w:val="0"/>
          <w:numId w:val="22"/>
        </w:numPr>
        <w:spacing w:line="240" w:lineRule="auto"/>
        <w:ind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Cuantitativa</w:t>
      </w:r>
    </w:p>
    <w:p w:rsidR="001B4110" w:rsidRPr="00EC2FE7" w:rsidRDefault="001B4110" w:rsidP="001B4110">
      <w:pPr>
        <w:spacing w:line="240" w:lineRule="auto"/>
        <w:ind w:left="-284" w:right="-285"/>
        <w:contextualSpacing/>
        <w:jc w:val="both"/>
        <w:rPr>
          <w:rFonts w:ascii="Times New Roman" w:hAnsi="Times New Roman" w:cs="Times New Roman"/>
          <w:sz w:val="16"/>
          <w:szCs w:val="16"/>
          <w:lang w:val="es-ES_tradnl"/>
        </w:rPr>
      </w:pPr>
    </w:p>
    <w:p w:rsidR="001B4110" w:rsidRDefault="001B4110" w:rsidP="000C34DE">
      <w:pPr>
        <w:numPr>
          <w:ilvl w:val="0"/>
          <w:numId w:val="1"/>
        </w:numPr>
        <w:spacing w:line="240" w:lineRule="auto"/>
        <w:ind w:left="-284"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Tenemos un conjunto de datos en Tiempo de Reacción que sabemos que </w:t>
      </w:r>
      <w:r w:rsidR="0083122F">
        <w:rPr>
          <w:rFonts w:ascii="Times New Roman" w:hAnsi="Times New Roman" w:cs="Times New Roman"/>
          <w:sz w:val="24"/>
          <w:szCs w:val="24"/>
          <w:lang w:val="es-ES_tradnl"/>
        </w:rPr>
        <w:t>incluyen</w:t>
      </w:r>
      <w:r>
        <w:rPr>
          <w:rFonts w:ascii="Times New Roman" w:hAnsi="Times New Roman" w:cs="Times New Roman"/>
          <w:sz w:val="24"/>
          <w:szCs w:val="24"/>
          <w:lang w:val="es-ES_tradnl"/>
        </w:rPr>
        <w:t xml:space="preserve"> </w:t>
      </w:r>
      <w:r w:rsidR="0083122F">
        <w:rPr>
          <w:rFonts w:ascii="Times New Roman" w:hAnsi="Times New Roman" w:cs="Times New Roman"/>
          <w:sz w:val="24"/>
          <w:szCs w:val="24"/>
          <w:lang w:val="es-ES_tradnl"/>
        </w:rPr>
        <w:t>cierto</w:t>
      </w:r>
      <w:r>
        <w:rPr>
          <w:rFonts w:ascii="Times New Roman" w:hAnsi="Times New Roman" w:cs="Times New Roman"/>
          <w:sz w:val="24"/>
          <w:szCs w:val="24"/>
          <w:lang w:val="es-ES_tradnl"/>
        </w:rPr>
        <w:t xml:space="preserve"> número de puntuaciones atípicas</w:t>
      </w:r>
      <w:r w:rsidR="0083122F">
        <w:rPr>
          <w:rFonts w:ascii="Times New Roman" w:hAnsi="Times New Roman" w:cs="Times New Roman"/>
          <w:sz w:val="24"/>
          <w:szCs w:val="24"/>
          <w:lang w:val="es-ES_tradnl"/>
        </w:rPr>
        <w:t xml:space="preserve"> alejadas del resto de los datos</w:t>
      </w:r>
      <w:r>
        <w:rPr>
          <w:rFonts w:ascii="Times New Roman" w:hAnsi="Times New Roman" w:cs="Times New Roman"/>
          <w:sz w:val="24"/>
          <w:szCs w:val="24"/>
          <w:lang w:val="es-ES_tradnl"/>
        </w:rPr>
        <w:t xml:space="preserve">. </w:t>
      </w:r>
      <w:r w:rsidR="00A819FE">
        <w:rPr>
          <w:rFonts w:ascii="Times New Roman" w:hAnsi="Times New Roman" w:cs="Times New Roman"/>
          <w:sz w:val="24"/>
          <w:szCs w:val="24"/>
          <w:lang w:val="es-ES_tradnl"/>
        </w:rPr>
        <w:t>En este escenario, ¿q</w:t>
      </w:r>
      <w:r>
        <w:rPr>
          <w:rFonts w:ascii="Times New Roman" w:hAnsi="Times New Roman" w:cs="Times New Roman"/>
          <w:sz w:val="24"/>
          <w:szCs w:val="24"/>
          <w:lang w:val="es-ES_tradnl"/>
        </w:rPr>
        <w:t xml:space="preserve">ué medida de las siguientes </w:t>
      </w:r>
      <w:r w:rsidR="000C34DE">
        <w:rPr>
          <w:rFonts w:ascii="Times New Roman" w:hAnsi="Times New Roman" w:cs="Times New Roman"/>
          <w:sz w:val="24"/>
          <w:szCs w:val="24"/>
          <w:lang w:val="es-ES_tradnl"/>
        </w:rPr>
        <w:t>emplearías</w:t>
      </w:r>
      <w:r>
        <w:rPr>
          <w:rFonts w:ascii="Times New Roman" w:hAnsi="Times New Roman" w:cs="Times New Roman"/>
          <w:sz w:val="24"/>
          <w:szCs w:val="24"/>
          <w:lang w:val="es-ES_tradnl"/>
        </w:rPr>
        <w:t xml:space="preserve"> </w:t>
      </w:r>
      <w:r w:rsidR="001271DB">
        <w:rPr>
          <w:rFonts w:ascii="Times New Roman" w:hAnsi="Times New Roman" w:cs="Times New Roman"/>
          <w:sz w:val="24"/>
          <w:szCs w:val="24"/>
          <w:lang w:val="es-ES_tradnl"/>
        </w:rPr>
        <w:t>para describir</w:t>
      </w:r>
      <w:r>
        <w:rPr>
          <w:rFonts w:ascii="Times New Roman" w:hAnsi="Times New Roman" w:cs="Times New Roman"/>
          <w:sz w:val="24"/>
          <w:szCs w:val="24"/>
          <w:lang w:val="es-ES_tradnl"/>
        </w:rPr>
        <w:t xml:space="preserve"> </w:t>
      </w:r>
      <w:r w:rsidR="000C34DE">
        <w:rPr>
          <w:rFonts w:ascii="Times New Roman" w:hAnsi="Times New Roman" w:cs="Times New Roman"/>
          <w:sz w:val="24"/>
          <w:szCs w:val="24"/>
          <w:lang w:val="es-ES_tradnl"/>
        </w:rPr>
        <w:t xml:space="preserve">la </w:t>
      </w:r>
      <w:r>
        <w:rPr>
          <w:rFonts w:ascii="Times New Roman" w:hAnsi="Times New Roman" w:cs="Times New Roman"/>
          <w:sz w:val="24"/>
          <w:szCs w:val="24"/>
          <w:lang w:val="es-ES_tradnl"/>
        </w:rPr>
        <w:t>tendencia central?</w:t>
      </w:r>
    </w:p>
    <w:p w:rsidR="00FF1035" w:rsidRDefault="001B4110" w:rsidP="001B4110">
      <w:pPr>
        <w:numPr>
          <w:ilvl w:val="0"/>
          <w:numId w:val="48"/>
        </w:numPr>
        <w:spacing w:line="240" w:lineRule="auto"/>
        <w:ind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Media aritmética</w:t>
      </w:r>
    </w:p>
    <w:p w:rsidR="00FF1035" w:rsidRDefault="001B4110" w:rsidP="00FF1035">
      <w:pPr>
        <w:spacing w:line="240" w:lineRule="auto"/>
        <w:ind w:left="-284" w:right="-285"/>
        <w:contextualSpacing/>
        <w:jc w:val="both"/>
        <w:rPr>
          <w:rFonts w:ascii="Times New Roman" w:hAnsi="Times New Roman" w:cs="Times New Roman"/>
          <w:sz w:val="24"/>
          <w:szCs w:val="24"/>
          <w:lang w:val="es-ES_tradnl"/>
        </w:rPr>
      </w:pPr>
      <w:r w:rsidRPr="002C3493">
        <w:rPr>
          <w:rFonts w:ascii="Times New Roman" w:hAnsi="Times New Roman" w:cs="Times New Roman"/>
          <w:sz w:val="24"/>
          <w:szCs w:val="24"/>
          <w:lang w:val="es-ES_tradnl"/>
        </w:rPr>
        <w:t xml:space="preserve">b) </w:t>
      </w:r>
      <w:r>
        <w:rPr>
          <w:rFonts w:ascii="Times New Roman" w:hAnsi="Times New Roman" w:cs="Times New Roman"/>
          <w:b/>
          <w:sz w:val="24"/>
          <w:szCs w:val="24"/>
          <w:lang w:val="es-ES_tradnl"/>
        </w:rPr>
        <w:t>Media recortada al 5%</w:t>
      </w:r>
    </w:p>
    <w:p w:rsidR="001B4110" w:rsidRDefault="001B4110" w:rsidP="00FF1035">
      <w:pPr>
        <w:spacing w:line="240" w:lineRule="auto"/>
        <w:ind w:left="-284" w:right="-285"/>
        <w:contextualSpacing/>
        <w:jc w:val="both"/>
        <w:rPr>
          <w:rFonts w:ascii="Times New Roman" w:hAnsi="Times New Roman" w:cs="Times New Roman"/>
          <w:sz w:val="24"/>
          <w:szCs w:val="24"/>
          <w:lang w:val="es-ES_tradnl"/>
        </w:rPr>
      </w:pPr>
      <w:r w:rsidRPr="002C3493">
        <w:rPr>
          <w:rFonts w:ascii="Times New Roman" w:hAnsi="Times New Roman" w:cs="Times New Roman"/>
          <w:sz w:val="24"/>
          <w:szCs w:val="24"/>
          <w:lang w:val="es-ES_tradnl"/>
        </w:rPr>
        <w:t xml:space="preserve">c) </w:t>
      </w:r>
      <w:r>
        <w:rPr>
          <w:rFonts w:ascii="Times New Roman" w:hAnsi="Times New Roman" w:cs="Times New Roman"/>
          <w:sz w:val="24"/>
          <w:szCs w:val="24"/>
          <w:lang w:val="es-ES_tradnl"/>
        </w:rPr>
        <w:t>Moda</w:t>
      </w:r>
    </w:p>
    <w:p w:rsidR="001B4110" w:rsidRDefault="001B4110" w:rsidP="001B4110">
      <w:pPr>
        <w:spacing w:line="240" w:lineRule="auto"/>
        <w:ind w:left="76" w:right="-285"/>
        <w:contextualSpacing/>
        <w:jc w:val="both"/>
        <w:rPr>
          <w:rFonts w:ascii="Times New Roman" w:hAnsi="Times New Roman" w:cs="Times New Roman"/>
          <w:sz w:val="24"/>
          <w:szCs w:val="24"/>
          <w:lang w:val="es-ES_tradnl"/>
        </w:rPr>
      </w:pPr>
    </w:p>
    <w:p w:rsidR="00FF1035" w:rsidRDefault="00FF1035" w:rsidP="001B4110">
      <w:pPr>
        <w:spacing w:line="240" w:lineRule="auto"/>
        <w:ind w:left="76" w:right="-285"/>
        <w:contextualSpacing/>
        <w:jc w:val="both"/>
        <w:rPr>
          <w:rFonts w:ascii="Times New Roman" w:hAnsi="Times New Roman" w:cs="Times New Roman"/>
          <w:sz w:val="24"/>
          <w:szCs w:val="24"/>
          <w:lang w:val="es-ES_tradnl"/>
        </w:rPr>
      </w:pPr>
    </w:p>
    <w:p w:rsidR="00FF1035" w:rsidRDefault="00FF1035" w:rsidP="001B4110">
      <w:pPr>
        <w:spacing w:line="240" w:lineRule="auto"/>
        <w:ind w:left="76" w:right="-285"/>
        <w:contextualSpacing/>
        <w:jc w:val="both"/>
        <w:rPr>
          <w:rFonts w:ascii="Times New Roman" w:hAnsi="Times New Roman" w:cs="Times New Roman"/>
          <w:sz w:val="24"/>
          <w:szCs w:val="24"/>
          <w:lang w:val="es-ES_tradnl"/>
        </w:rPr>
      </w:pPr>
    </w:p>
    <w:p w:rsidR="00FF1035" w:rsidRDefault="00FF1035" w:rsidP="001B4110">
      <w:pPr>
        <w:spacing w:line="240" w:lineRule="auto"/>
        <w:ind w:left="76" w:right="-285"/>
        <w:contextualSpacing/>
        <w:jc w:val="both"/>
        <w:rPr>
          <w:rFonts w:ascii="Times New Roman" w:hAnsi="Times New Roman" w:cs="Times New Roman"/>
          <w:sz w:val="24"/>
          <w:szCs w:val="24"/>
          <w:lang w:val="es-ES_tradnl"/>
        </w:rPr>
      </w:pPr>
    </w:p>
    <w:p w:rsidR="00FF1035" w:rsidRPr="002C3493" w:rsidRDefault="00FF1035" w:rsidP="001B4110">
      <w:pPr>
        <w:spacing w:line="240" w:lineRule="auto"/>
        <w:ind w:left="76" w:right="-285"/>
        <w:contextualSpacing/>
        <w:jc w:val="both"/>
        <w:rPr>
          <w:rFonts w:ascii="Times New Roman" w:hAnsi="Times New Roman" w:cs="Times New Roman"/>
          <w:sz w:val="24"/>
          <w:szCs w:val="24"/>
          <w:lang w:val="es-ES_tradnl"/>
        </w:rPr>
      </w:pPr>
    </w:p>
    <w:p w:rsidR="002D4DB6" w:rsidRPr="00302B8D" w:rsidRDefault="00BC6E3B" w:rsidP="004B5536">
      <w:pPr>
        <w:numPr>
          <w:ilvl w:val="0"/>
          <w:numId w:val="1"/>
        </w:numPr>
        <w:spacing w:line="240" w:lineRule="auto"/>
        <w:ind w:left="-284"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 psicóloga de un centro valora las puntuaciones de tres </w:t>
      </w:r>
      <w:r w:rsidR="00C16DBA">
        <w:rPr>
          <w:rFonts w:ascii="Times New Roman" w:hAnsi="Times New Roman" w:cs="Times New Roman"/>
          <w:sz w:val="24"/>
          <w:szCs w:val="24"/>
          <w:lang w:val="es-ES_tradnl"/>
        </w:rPr>
        <w:t>alumnos</w:t>
      </w:r>
      <w:r>
        <w:rPr>
          <w:rFonts w:ascii="Times New Roman" w:hAnsi="Times New Roman" w:cs="Times New Roman"/>
          <w:sz w:val="24"/>
          <w:szCs w:val="24"/>
          <w:lang w:val="es-ES_tradnl"/>
        </w:rPr>
        <w:t xml:space="preserve"> de 2º</w:t>
      </w:r>
      <w:r w:rsidR="003343DD">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ESO en una misma competencia</w:t>
      </w:r>
      <w:r w:rsidR="00C16DBA">
        <w:rPr>
          <w:rFonts w:ascii="Times New Roman" w:hAnsi="Times New Roman" w:cs="Times New Roman"/>
          <w:sz w:val="24"/>
          <w:szCs w:val="24"/>
          <w:lang w:val="es-ES_tradnl"/>
        </w:rPr>
        <w:t xml:space="preserve"> (comprensión lectora)</w:t>
      </w:r>
      <w:r>
        <w:rPr>
          <w:rFonts w:ascii="Times New Roman" w:hAnsi="Times New Roman" w:cs="Times New Roman"/>
          <w:sz w:val="24"/>
          <w:szCs w:val="24"/>
          <w:lang w:val="es-ES_tradnl"/>
        </w:rPr>
        <w:t>. Cada tutor ha enviado la información en un formato</w:t>
      </w:r>
      <w:r w:rsidR="00CC1075">
        <w:rPr>
          <w:rFonts w:ascii="Times New Roman" w:hAnsi="Times New Roman" w:cs="Times New Roman"/>
          <w:sz w:val="24"/>
          <w:szCs w:val="24"/>
          <w:lang w:val="es-ES_tradnl"/>
        </w:rPr>
        <w:t xml:space="preserve"> diferente</w:t>
      </w:r>
      <w:r>
        <w:rPr>
          <w:rFonts w:ascii="Times New Roman" w:hAnsi="Times New Roman" w:cs="Times New Roman"/>
          <w:sz w:val="24"/>
          <w:szCs w:val="24"/>
          <w:lang w:val="es-ES_tradnl"/>
        </w:rPr>
        <w:t>:</w:t>
      </w:r>
      <w:r w:rsidR="004C574E" w:rsidRPr="000F4B9D">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Al </w:t>
      </w:r>
      <w:r w:rsidR="00C16DBA">
        <w:rPr>
          <w:rFonts w:ascii="Times New Roman" w:hAnsi="Times New Roman" w:cs="Times New Roman"/>
          <w:sz w:val="24"/>
          <w:szCs w:val="24"/>
          <w:lang w:val="es-ES_tradnl"/>
        </w:rPr>
        <w:t xml:space="preserve">alumno del </w:t>
      </w:r>
      <w:r>
        <w:rPr>
          <w:rFonts w:ascii="Times New Roman" w:hAnsi="Times New Roman" w:cs="Times New Roman"/>
          <w:sz w:val="24"/>
          <w:szCs w:val="24"/>
          <w:lang w:val="es-ES_tradnl"/>
        </w:rPr>
        <w:t>A</w:t>
      </w:r>
      <w:r w:rsidR="00083DF9" w:rsidRPr="000F4B9D">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le </w:t>
      </w:r>
      <w:r w:rsidR="00083DF9" w:rsidRPr="000F4B9D">
        <w:rPr>
          <w:rFonts w:ascii="Times New Roman" w:hAnsi="Times New Roman" w:cs="Times New Roman"/>
          <w:sz w:val="24"/>
          <w:szCs w:val="24"/>
          <w:lang w:val="es-ES_tradnl"/>
        </w:rPr>
        <w:t>corresponde el</w:t>
      </w:r>
      <w:r w:rsidR="00A67D25" w:rsidRPr="000F4B9D">
        <w:rPr>
          <w:rFonts w:ascii="Times New Roman" w:hAnsi="Times New Roman" w:cs="Times New Roman"/>
          <w:sz w:val="24"/>
          <w:szCs w:val="24"/>
          <w:lang w:val="es-ES_tradnl"/>
        </w:rPr>
        <w:t xml:space="preserve"> </w:t>
      </w:r>
      <w:r w:rsidR="00083DF9" w:rsidRPr="000F4B9D">
        <w:rPr>
          <w:rFonts w:ascii="Times New Roman" w:hAnsi="Times New Roman" w:cs="Times New Roman"/>
          <w:sz w:val="24"/>
          <w:szCs w:val="24"/>
          <w:lang w:val="es-ES_tradnl"/>
        </w:rPr>
        <w:t>percentil 50</w:t>
      </w:r>
      <w:r w:rsidR="00A67D25" w:rsidRPr="000F4B9D">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a</w:t>
      </w:r>
      <w:r w:rsidR="00C16DBA">
        <w:rPr>
          <w:rFonts w:ascii="Times New Roman" w:hAnsi="Times New Roman" w:cs="Times New Roman"/>
          <w:sz w:val="24"/>
          <w:szCs w:val="24"/>
          <w:lang w:val="es-ES_tradnl"/>
        </w:rPr>
        <w:t xml:space="preserve"> la de</w:t>
      </w:r>
      <w:r>
        <w:rPr>
          <w:rFonts w:ascii="Times New Roman" w:hAnsi="Times New Roman" w:cs="Times New Roman"/>
          <w:sz w:val="24"/>
          <w:szCs w:val="24"/>
          <w:lang w:val="es-ES_tradnl"/>
        </w:rPr>
        <w:t xml:space="preserve">l B </w:t>
      </w:r>
      <w:r w:rsidR="00C16DBA">
        <w:rPr>
          <w:rFonts w:ascii="Times New Roman" w:hAnsi="Times New Roman" w:cs="Times New Roman"/>
          <w:sz w:val="24"/>
          <w:szCs w:val="24"/>
          <w:lang w:val="es-ES_tradnl"/>
        </w:rPr>
        <w:t>e</w:t>
      </w:r>
      <w:r>
        <w:rPr>
          <w:rFonts w:ascii="Times New Roman" w:hAnsi="Times New Roman" w:cs="Times New Roman"/>
          <w:sz w:val="24"/>
          <w:szCs w:val="24"/>
          <w:lang w:val="es-ES_tradnl"/>
        </w:rPr>
        <w:t xml:space="preserve">l </w:t>
      </w:r>
      <w:r w:rsidR="00A67D25" w:rsidRPr="000F4B9D">
        <w:rPr>
          <w:rFonts w:ascii="Times New Roman" w:hAnsi="Times New Roman" w:cs="Times New Roman"/>
          <w:sz w:val="24"/>
          <w:szCs w:val="24"/>
          <w:lang w:val="es-ES_tradnl"/>
        </w:rPr>
        <w:t>cuartil</w:t>
      </w:r>
      <w:r w:rsidR="003343DD">
        <w:rPr>
          <w:rFonts w:ascii="Times New Roman" w:hAnsi="Times New Roman" w:cs="Times New Roman"/>
          <w:sz w:val="24"/>
          <w:szCs w:val="24"/>
          <w:lang w:val="es-ES_tradnl"/>
        </w:rPr>
        <w:t xml:space="preserve"> segundo</w:t>
      </w:r>
      <w:r w:rsidR="00A67D25" w:rsidRPr="000F4B9D">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y al </w:t>
      </w:r>
      <w:r w:rsidR="00C16DBA">
        <w:rPr>
          <w:rFonts w:ascii="Times New Roman" w:hAnsi="Times New Roman" w:cs="Times New Roman"/>
          <w:sz w:val="24"/>
          <w:szCs w:val="24"/>
          <w:lang w:val="es-ES_tradnl"/>
        </w:rPr>
        <w:t xml:space="preserve">del </w:t>
      </w:r>
      <w:r>
        <w:rPr>
          <w:rFonts w:ascii="Times New Roman" w:hAnsi="Times New Roman" w:cs="Times New Roman"/>
          <w:sz w:val="24"/>
          <w:szCs w:val="24"/>
          <w:lang w:val="es-ES_tradnl"/>
        </w:rPr>
        <w:t xml:space="preserve">C el </w:t>
      </w:r>
      <w:r w:rsidR="00A67D25" w:rsidRPr="000F4B9D">
        <w:rPr>
          <w:rFonts w:ascii="Times New Roman" w:hAnsi="Times New Roman" w:cs="Times New Roman"/>
          <w:sz w:val="24"/>
          <w:szCs w:val="24"/>
          <w:lang w:val="es-ES_tradnl"/>
        </w:rPr>
        <w:t xml:space="preserve">decil </w:t>
      </w:r>
      <w:r>
        <w:rPr>
          <w:rFonts w:ascii="Times New Roman" w:hAnsi="Times New Roman" w:cs="Times New Roman"/>
          <w:sz w:val="24"/>
          <w:szCs w:val="24"/>
          <w:lang w:val="es-ES_tradnl"/>
        </w:rPr>
        <w:t>4</w:t>
      </w:r>
      <w:r w:rsidR="00A67D25" w:rsidRPr="000F4B9D">
        <w:rPr>
          <w:rFonts w:ascii="Times New Roman" w:hAnsi="Times New Roman" w:cs="Times New Roman"/>
          <w:sz w:val="24"/>
          <w:szCs w:val="24"/>
          <w:lang w:val="es-ES_tradnl"/>
        </w:rPr>
        <w:t>. Podemos afirmar que:</w:t>
      </w:r>
    </w:p>
    <w:p w:rsidR="00BC6E3B" w:rsidRPr="00A5604F" w:rsidRDefault="004B5536" w:rsidP="00D15A7D">
      <w:pPr>
        <w:numPr>
          <w:ilvl w:val="0"/>
          <w:numId w:val="23"/>
        </w:numPr>
        <w:spacing w:line="240" w:lineRule="auto"/>
        <w:ind w:right="-285"/>
        <w:contextualSpacing/>
        <w:jc w:val="both"/>
        <w:rPr>
          <w:rFonts w:ascii="Times New Roman" w:hAnsi="Times New Roman" w:cs="Times New Roman"/>
          <w:b/>
          <w:sz w:val="24"/>
          <w:szCs w:val="24"/>
          <w:lang w:val="es-ES_tradnl"/>
        </w:rPr>
      </w:pPr>
      <w:r w:rsidRPr="00A5604F">
        <w:rPr>
          <w:rFonts w:ascii="Times New Roman" w:hAnsi="Times New Roman" w:cs="Times New Roman"/>
          <w:b/>
          <w:sz w:val="24"/>
          <w:szCs w:val="24"/>
          <w:lang w:val="es-ES_tradnl"/>
        </w:rPr>
        <w:t>El alumno del C es el peor comparativamente en comprensión lectora</w:t>
      </w:r>
    </w:p>
    <w:p w:rsidR="00BC6E3B" w:rsidRDefault="00C16DBA" w:rsidP="00D15A7D">
      <w:pPr>
        <w:numPr>
          <w:ilvl w:val="0"/>
          <w:numId w:val="23"/>
        </w:numPr>
        <w:spacing w:line="240" w:lineRule="auto"/>
        <w:ind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L</w:t>
      </w:r>
      <w:r w:rsidR="004B5536">
        <w:rPr>
          <w:rFonts w:ascii="Times New Roman" w:hAnsi="Times New Roman" w:cs="Times New Roman"/>
          <w:sz w:val="24"/>
          <w:szCs w:val="24"/>
          <w:lang w:val="es-ES_tradnl"/>
        </w:rPr>
        <w:t>os alumnos de la</w:t>
      </w:r>
      <w:r>
        <w:rPr>
          <w:rFonts w:ascii="Times New Roman" w:hAnsi="Times New Roman" w:cs="Times New Roman"/>
          <w:sz w:val="24"/>
          <w:szCs w:val="24"/>
          <w:lang w:val="es-ES_tradnl"/>
        </w:rPr>
        <w:t xml:space="preserve">s tres aulas tienen </w:t>
      </w:r>
      <w:r w:rsidR="004B5536">
        <w:rPr>
          <w:rFonts w:ascii="Times New Roman" w:hAnsi="Times New Roman" w:cs="Times New Roman"/>
          <w:sz w:val="24"/>
          <w:szCs w:val="24"/>
          <w:lang w:val="es-ES_tradnl"/>
        </w:rPr>
        <w:t>los mismos valores</w:t>
      </w:r>
      <w:r w:rsidR="00CC1075" w:rsidRPr="00CC1075">
        <w:rPr>
          <w:rFonts w:ascii="Times New Roman" w:hAnsi="Times New Roman" w:cs="Times New Roman"/>
          <w:sz w:val="24"/>
          <w:szCs w:val="24"/>
          <w:lang w:val="es-ES_tradnl"/>
        </w:rPr>
        <w:t xml:space="preserve"> </w:t>
      </w:r>
      <w:r w:rsidR="00CC1075">
        <w:rPr>
          <w:rFonts w:ascii="Times New Roman" w:hAnsi="Times New Roman" w:cs="Times New Roman"/>
          <w:sz w:val="24"/>
          <w:szCs w:val="24"/>
          <w:lang w:val="es-ES_tradnl"/>
        </w:rPr>
        <w:t>en comprensión lectora</w:t>
      </w:r>
    </w:p>
    <w:p w:rsidR="00CC1075" w:rsidRDefault="00066C8D" w:rsidP="00CC1075">
      <w:pPr>
        <w:numPr>
          <w:ilvl w:val="0"/>
          <w:numId w:val="23"/>
        </w:numPr>
        <w:spacing w:line="240" w:lineRule="auto"/>
        <w:ind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Los alumnos B y C tienen los mismos valores en comprensión lectora</w:t>
      </w:r>
    </w:p>
    <w:p w:rsidR="00FF1035" w:rsidRDefault="00FF1035" w:rsidP="00267B2F">
      <w:pPr>
        <w:spacing w:line="240" w:lineRule="auto"/>
        <w:ind w:left="76" w:right="-285"/>
        <w:contextualSpacing/>
        <w:jc w:val="both"/>
        <w:rPr>
          <w:rFonts w:ascii="Times New Roman" w:hAnsi="Times New Roman" w:cs="Times New Roman"/>
          <w:sz w:val="24"/>
          <w:szCs w:val="24"/>
          <w:lang w:val="es-ES_tradnl"/>
        </w:rPr>
      </w:pPr>
    </w:p>
    <w:p w:rsidR="00AD6D6A" w:rsidRDefault="00DD44B7" w:rsidP="003343DD">
      <w:pPr>
        <w:spacing w:line="240" w:lineRule="auto"/>
        <w:ind w:right="-285"/>
        <w:contextualSpacing/>
        <w:jc w:val="both"/>
        <w:rPr>
          <w:rFonts w:ascii="Times New Roman" w:hAnsi="Times New Roman" w:cs="Times New Roman"/>
          <w:b/>
          <w:sz w:val="24"/>
          <w:szCs w:val="24"/>
          <w:lang w:val="es-ES_tradnl"/>
        </w:rPr>
      </w:pPr>
      <w:r w:rsidRPr="00955377">
        <w:rPr>
          <w:rFonts w:ascii="Times New Roman" w:hAnsi="Times New Roman" w:cs="Times New Roman"/>
          <w:b/>
          <w:sz w:val="24"/>
          <w:szCs w:val="24"/>
          <w:lang w:val="es-ES_tradnl"/>
        </w:rPr>
        <w:t>C</w:t>
      </w:r>
      <w:r w:rsidR="00955377">
        <w:rPr>
          <w:rFonts w:ascii="Times New Roman" w:hAnsi="Times New Roman" w:cs="Times New Roman"/>
          <w:b/>
          <w:sz w:val="24"/>
          <w:szCs w:val="24"/>
          <w:lang w:val="es-ES_tradnl"/>
        </w:rPr>
        <w:t>ASO</w:t>
      </w:r>
      <w:r w:rsidRPr="00955377">
        <w:rPr>
          <w:rFonts w:ascii="Times New Roman" w:hAnsi="Times New Roman" w:cs="Times New Roman"/>
          <w:b/>
          <w:sz w:val="24"/>
          <w:szCs w:val="24"/>
          <w:lang w:val="es-ES_tradnl"/>
        </w:rPr>
        <w:t xml:space="preserve"> 2: Tenemos una muestra de 1223 personas mayores de ambos sexos medidas en variables psicosociales como bienestar</w:t>
      </w:r>
      <w:r w:rsidR="00127375" w:rsidRPr="00955377">
        <w:rPr>
          <w:rFonts w:ascii="Times New Roman" w:hAnsi="Times New Roman" w:cs="Times New Roman"/>
          <w:b/>
          <w:sz w:val="24"/>
          <w:szCs w:val="24"/>
          <w:lang w:val="es-ES_tradnl"/>
        </w:rPr>
        <w:t xml:space="preserve"> (diferenciando puntuaciones en autonomía, dominio del ambiente, crecimiento personal, relaciones positivas, propósito y auto</w:t>
      </w:r>
      <w:r w:rsidR="00935A68">
        <w:rPr>
          <w:rFonts w:ascii="Times New Roman" w:hAnsi="Times New Roman" w:cs="Times New Roman"/>
          <w:b/>
          <w:sz w:val="24"/>
          <w:szCs w:val="24"/>
          <w:lang w:val="es-ES_tradnl"/>
        </w:rPr>
        <w:t>-</w:t>
      </w:r>
      <w:r w:rsidR="00127375" w:rsidRPr="00955377">
        <w:rPr>
          <w:rFonts w:ascii="Times New Roman" w:hAnsi="Times New Roman" w:cs="Times New Roman"/>
          <w:b/>
          <w:sz w:val="24"/>
          <w:szCs w:val="24"/>
          <w:lang w:val="es-ES_tradnl"/>
        </w:rPr>
        <w:t>aceptación)</w:t>
      </w:r>
      <w:r w:rsidRPr="00955377">
        <w:rPr>
          <w:rFonts w:ascii="Times New Roman" w:hAnsi="Times New Roman" w:cs="Times New Roman"/>
          <w:b/>
          <w:sz w:val="24"/>
          <w:szCs w:val="24"/>
          <w:lang w:val="es-ES_tradnl"/>
        </w:rPr>
        <w:t xml:space="preserve">, salud, satisfacción, </w:t>
      </w:r>
      <w:r w:rsidR="00127375" w:rsidRPr="00955377">
        <w:rPr>
          <w:rFonts w:ascii="Times New Roman" w:hAnsi="Times New Roman" w:cs="Times New Roman"/>
          <w:b/>
          <w:sz w:val="24"/>
          <w:szCs w:val="24"/>
          <w:lang w:val="es-ES_tradnl"/>
        </w:rPr>
        <w:t xml:space="preserve">religión, y sociodemográficas como edad, </w:t>
      </w:r>
      <w:r w:rsidRPr="00955377">
        <w:rPr>
          <w:rFonts w:ascii="Times New Roman" w:hAnsi="Times New Roman" w:cs="Times New Roman"/>
          <w:b/>
          <w:sz w:val="24"/>
          <w:szCs w:val="24"/>
          <w:lang w:val="es-ES_tradnl"/>
        </w:rPr>
        <w:t>nº de nietos, nº de hijos</w:t>
      </w:r>
      <w:r w:rsidR="00127375" w:rsidRPr="00955377">
        <w:rPr>
          <w:rFonts w:ascii="Times New Roman" w:hAnsi="Times New Roman" w:cs="Times New Roman"/>
          <w:b/>
          <w:sz w:val="24"/>
          <w:szCs w:val="24"/>
          <w:lang w:val="es-ES_tradnl"/>
        </w:rPr>
        <w:t xml:space="preserve"> y estado civil.</w:t>
      </w:r>
    </w:p>
    <w:p w:rsidR="00B840A3" w:rsidRDefault="00B840A3" w:rsidP="003343DD">
      <w:pPr>
        <w:spacing w:line="240" w:lineRule="auto"/>
        <w:ind w:right="-285"/>
        <w:contextualSpacing/>
        <w:jc w:val="both"/>
        <w:rPr>
          <w:rFonts w:ascii="Times New Roman" w:hAnsi="Times New Roman" w:cs="Times New Roman"/>
          <w:b/>
          <w:sz w:val="24"/>
          <w:szCs w:val="24"/>
          <w:lang w:val="es-ES_tradnl"/>
        </w:rPr>
      </w:pPr>
    </w:p>
    <w:p w:rsidR="00B840A3" w:rsidRDefault="00D157BC" w:rsidP="003343DD">
      <w:pPr>
        <w:spacing w:line="240" w:lineRule="auto"/>
        <w:ind w:right="-285"/>
        <w:contextualSpacing/>
        <w:jc w:val="both"/>
        <w:rPr>
          <w:rFonts w:ascii="Times New Roman" w:hAnsi="Times New Roman" w:cs="Times New Roman"/>
          <w:b/>
          <w:sz w:val="24"/>
          <w:szCs w:val="24"/>
          <w:lang w:val="es-ES_tradnl"/>
        </w:rPr>
      </w:pPr>
      <w:r>
        <w:rPr>
          <w:rFonts w:ascii="Times New Roman" w:hAnsi="Times New Roman" w:cs="Times New Roman"/>
          <w:b/>
          <w:noProof/>
          <w:sz w:val="24"/>
          <w:szCs w:val="24"/>
          <w:lang w:val="en-GB" w:eastAsia="zh-CN"/>
        </w:rPr>
        <w:drawing>
          <wp:inline distT="0" distB="0" distL="0" distR="0">
            <wp:extent cx="2559685" cy="29432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685" cy="2943225"/>
                    </a:xfrm>
                    <a:prstGeom prst="rect">
                      <a:avLst/>
                    </a:prstGeom>
                    <a:noFill/>
                  </pic:spPr>
                </pic:pic>
              </a:graphicData>
            </a:graphic>
          </wp:inline>
        </w:drawing>
      </w:r>
    </w:p>
    <w:p w:rsidR="007A7DB1" w:rsidRPr="00B10E34" w:rsidRDefault="007A7DB1" w:rsidP="00935A68">
      <w:pPr>
        <w:spacing w:line="240" w:lineRule="auto"/>
        <w:ind w:right="-285"/>
        <w:contextualSpacing/>
        <w:jc w:val="both"/>
        <w:rPr>
          <w:rFonts w:ascii="Times New Roman" w:hAnsi="Times New Roman" w:cs="Times New Roman"/>
          <w:b/>
          <w:sz w:val="24"/>
          <w:szCs w:val="24"/>
          <w:lang w:val="es-ES_tradnl"/>
        </w:rPr>
      </w:pPr>
    </w:p>
    <w:p w:rsidR="00B10E34" w:rsidRPr="00F25C5A" w:rsidRDefault="00727CBE" w:rsidP="00B10E34">
      <w:pPr>
        <w:numPr>
          <w:ilvl w:val="0"/>
          <w:numId w:val="1"/>
        </w:numPr>
        <w:spacing w:line="240" w:lineRule="auto"/>
        <w:ind w:left="-284"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(Output arriba) </w:t>
      </w:r>
      <w:r w:rsidR="00CB4B77">
        <w:rPr>
          <w:rFonts w:ascii="Times New Roman" w:hAnsi="Times New Roman" w:cs="Times New Roman"/>
          <w:sz w:val="24"/>
          <w:szCs w:val="24"/>
          <w:lang w:val="es-ES_tradnl"/>
        </w:rPr>
        <w:t>Señala la afirmaci</w:t>
      </w:r>
      <w:r w:rsidR="00B05339">
        <w:rPr>
          <w:rFonts w:ascii="Times New Roman" w:hAnsi="Times New Roman" w:cs="Times New Roman"/>
          <w:sz w:val="24"/>
          <w:szCs w:val="24"/>
          <w:lang w:val="es-ES_tradnl"/>
        </w:rPr>
        <w:t xml:space="preserve">ón correcta para los descriptivos </w:t>
      </w:r>
      <w:r w:rsidR="00955377">
        <w:rPr>
          <w:rFonts w:ascii="Times New Roman" w:hAnsi="Times New Roman" w:cs="Times New Roman"/>
          <w:sz w:val="24"/>
          <w:szCs w:val="24"/>
          <w:lang w:val="es-ES_tradnl"/>
        </w:rPr>
        <w:t>de la</w:t>
      </w:r>
      <w:r w:rsidR="00B05339">
        <w:rPr>
          <w:rFonts w:ascii="Times New Roman" w:hAnsi="Times New Roman" w:cs="Times New Roman"/>
          <w:sz w:val="24"/>
          <w:szCs w:val="24"/>
          <w:lang w:val="es-ES_tradnl"/>
        </w:rPr>
        <w:t xml:space="preserve"> variable </w:t>
      </w:r>
      <w:r w:rsidR="00DA7524">
        <w:rPr>
          <w:rFonts w:ascii="Times New Roman" w:hAnsi="Times New Roman" w:cs="Times New Roman"/>
          <w:sz w:val="24"/>
          <w:szCs w:val="24"/>
          <w:lang w:val="es-ES_tradnl"/>
        </w:rPr>
        <w:t>A</w:t>
      </w:r>
      <w:r w:rsidR="00B05339">
        <w:rPr>
          <w:rFonts w:ascii="Times New Roman" w:hAnsi="Times New Roman" w:cs="Times New Roman"/>
          <w:sz w:val="24"/>
          <w:szCs w:val="24"/>
          <w:lang w:val="es-ES_tradnl"/>
        </w:rPr>
        <w:t>utonomía:</w:t>
      </w:r>
    </w:p>
    <w:p w:rsidR="00B10E34" w:rsidRDefault="00B05339" w:rsidP="00B05339">
      <w:pPr>
        <w:numPr>
          <w:ilvl w:val="0"/>
          <w:numId w:val="26"/>
        </w:numPr>
        <w:spacing w:line="240" w:lineRule="auto"/>
        <w:ind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Hay </w:t>
      </w:r>
      <w:r w:rsidR="003D2002">
        <w:rPr>
          <w:rFonts w:ascii="Times New Roman" w:hAnsi="Times New Roman" w:cs="Times New Roman"/>
          <w:sz w:val="24"/>
          <w:szCs w:val="24"/>
          <w:lang w:val="es-ES_tradnl"/>
        </w:rPr>
        <w:t xml:space="preserve">una clara </w:t>
      </w:r>
      <w:r>
        <w:rPr>
          <w:rFonts w:ascii="Times New Roman" w:hAnsi="Times New Roman" w:cs="Times New Roman"/>
          <w:sz w:val="24"/>
          <w:szCs w:val="24"/>
          <w:lang w:val="es-ES_tradnl"/>
        </w:rPr>
        <w:t xml:space="preserve">asimetría </w:t>
      </w:r>
      <w:r w:rsidR="00126441">
        <w:rPr>
          <w:rFonts w:ascii="Times New Roman" w:hAnsi="Times New Roman" w:cs="Times New Roman"/>
          <w:sz w:val="24"/>
          <w:szCs w:val="24"/>
          <w:lang w:val="es-ES_tradnl"/>
        </w:rPr>
        <w:t>negati</w:t>
      </w:r>
      <w:r>
        <w:rPr>
          <w:rFonts w:ascii="Times New Roman" w:hAnsi="Times New Roman" w:cs="Times New Roman"/>
          <w:sz w:val="24"/>
          <w:szCs w:val="24"/>
          <w:lang w:val="es-ES_tradnl"/>
        </w:rPr>
        <w:t>va</w:t>
      </w:r>
    </w:p>
    <w:p w:rsidR="00B05339" w:rsidRPr="00F017ED" w:rsidRDefault="000A17C5" w:rsidP="00B05339">
      <w:pPr>
        <w:numPr>
          <w:ilvl w:val="0"/>
          <w:numId w:val="26"/>
        </w:numPr>
        <w:spacing w:line="240" w:lineRule="auto"/>
        <w:ind w:right="-285"/>
        <w:contextualSpacing/>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La distancia entre el cuartil tercero y segundo es la misma que la distancia entre cuartil segundo y primero</w:t>
      </w:r>
    </w:p>
    <w:p w:rsidR="00B05339" w:rsidRDefault="00B05339" w:rsidP="00B05339">
      <w:pPr>
        <w:numPr>
          <w:ilvl w:val="0"/>
          <w:numId w:val="26"/>
        </w:numPr>
        <w:spacing w:line="240" w:lineRule="auto"/>
        <w:ind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Un 50% de los casos, 561 personas, están por debajo de la puntuación 3.47</w:t>
      </w:r>
    </w:p>
    <w:p w:rsidR="00727CBE" w:rsidRDefault="00727CBE" w:rsidP="00727CBE">
      <w:pPr>
        <w:spacing w:line="240" w:lineRule="auto"/>
        <w:ind w:left="796" w:right="-285"/>
        <w:contextualSpacing/>
        <w:jc w:val="both"/>
        <w:rPr>
          <w:rFonts w:ascii="Times New Roman" w:hAnsi="Times New Roman" w:cs="Times New Roman"/>
          <w:sz w:val="24"/>
          <w:szCs w:val="24"/>
          <w:lang w:val="es-ES_tradnl"/>
        </w:rPr>
      </w:pPr>
    </w:p>
    <w:p w:rsidR="00727CBE" w:rsidRPr="00F25C5A" w:rsidRDefault="00727CBE" w:rsidP="00727CBE">
      <w:pPr>
        <w:numPr>
          <w:ilvl w:val="0"/>
          <w:numId w:val="1"/>
        </w:numPr>
        <w:spacing w:line="240" w:lineRule="auto"/>
        <w:ind w:left="-284"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(Output arriba) Señala la afirmación cor</w:t>
      </w:r>
      <w:r w:rsidR="00DA7524">
        <w:rPr>
          <w:rFonts w:ascii="Times New Roman" w:hAnsi="Times New Roman" w:cs="Times New Roman"/>
          <w:sz w:val="24"/>
          <w:szCs w:val="24"/>
          <w:lang w:val="es-ES_tradnl"/>
        </w:rPr>
        <w:t>recta para los descriptivos de Autonomía y P</w:t>
      </w:r>
      <w:r>
        <w:rPr>
          <w:rFonts w:ascii="Times New Roman" w:hAnsi="Times New Roman" w:cs="Times New Roman"/>
          <w:sz w:val="24"/>
          <w:szCs w:val="24"/>
          <w:lang w:val="es-ES_tradnl"/>
        </w:rPr>
        <w:t>ropósito:</w:t>
      </w:r>
    </w:p>
    <w:p w:rsidR="00727CBE" w:rsidRPr="00727CBE" w:rsidRDefault="00727CBE" w:rsidP="00727CBE">
      <w:pPr>
        <w:numPr>
          <w:ilvl w:val="0"/>
          <w:numId w:val="44"/>
        </w:numPr>
        <w:spacing w:line="240" w:lineRule="auto"/>
        <w:ind w:right="-285"/>
        <w:contextualSpacing/>
        <w:jc w:val="both"/>
        <w:rPr>
          <w:rFonts w:ascii="Times New Roman" w:hAnsi="Times New Roman" w:cs="Times New Roman"/>
          <w:b/>
          <w:sz w:val="24"/>
          <w:szCs w:val="24"/>
          <w:lang w:val="es-ES_tradnl"/>
        </w:rPr>
      </w:pPr>
      <w:r w:rsidRPr="00727CBE">
        <w:rPr>
          <w:rFonts w:ascii="Times New Roman" w:hAnsi="Times New Roman" w:cs="Times New Roman"/>
          <w:b/>
          <w:sz w:val="24"/>
          <w:szCs w:val="24"/>
          <w:lang w:val="es-ES_tradnl"/>
        </w:rPr>
        <w:t xml:space="preserve">Ambas distribuciones </w:t>
      </w:r>
      <w:r w:rsidR="00E73D83">
        <w:rPr>
          <w:rFonts w:ascii="Times New Roman" w:hAnsi="Times New Roman" w:cs="Times New Roman"/>
          <w:b/>
          <w:sz w:val="24"/>
          <w:szCs w:val="24"/>
          <w:lang w:val="es-ES_tradnl"/>
        </w:rPr>
        <w:t>son</w:t>
      </w:r>
      <w:r w:rsidRPr="00727CBE">
        <w:rPr>
          <w:rFonts w:ascii="Times New Roman" w:hAnsi="Times New Roman" w:cs="Times New Roman"/>
          <w:b/>
          <w:sz w:val="24"/>
          <w:szCs w:val="24"/>
          <w:lang w:val="es-ES_tradnl"/>
        </w:rPr>
        <w:t xml:space="preserve"> aproximadamente simétricas</w:t>
      </w:r>
    </w:p>
    <w:p w:rsidR="00727CBE" w:rsidRDefault="00727CBE" w:rsidP="00727CBE">
      <w:pPr>
        <w:numPr>
          <w:ilvl w:val="0"/>
          <w:numId w:val="44"/>
        </w:numPr>
        <w:spacing w:line="240" w:lineRule="auto"/>
        <w:ind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Ambas distribuciones muestran una muy clara simetría positiva</w:t>
      </w:r>
    </w:p>
    <w:p w:rsidR="00727CBE" w:rsidRDefault="00727CBE" w:rsidP="00727CBE">
      <w:pPr>
        <w:numPr>
          <w:ilvl w:val="0"/>
          <w:numId w:val="44"/>
        </w:numPr>
        <w:spacing w:line="240" w:lineRule="auto"/>
        <w:ind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Ambas distribuciones muestran una muy clara simetría negativa</w:t>
      </w:r>
    </w:p>
    <w:p w:rsidR="00727CBE" w:rsidRDefault="00727CBE" w:rsidP="00727CBE">
      <w:pPr>
        <w:spacing w:line="240" w:lineRule="auto"/>
        <w:ind w:left="796" w:right="-285"/>
        <w:contextualSpacing/>
        <w:jc w:val="both"/>
        <w:rPr>
          <w:rFonts w:ascii="Times New Roman" w:hAnsi="Times New Roman" w:cs="Times New Roman"/>
          <w:sz w:val="24"/>
          <w:szCs w:val="24"/>
          <w:lang w:val="es-ES_tradnl"/>
        </w:rPr>
      </w:pPr>
    </w:p>
    <w:p w:rsidR="00727CBE" w:rsidRPr="00727CBE" w:rsidRDefault="00727CBE" w:rsidP="00727CBE">
      <w:pPr>
        <w:numPr>
          <w:ilvl w:val="0"/>
          <w:numId w:val="1"/>
        </w:numPr>
        <w:spacing w:line="240" w:lineRule="auto"/>
        <w:ind w:left="-284"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(Output arriba) Señala la afirmación cor</w:t>
      </w:r>
      <w:r w:rsidR="00DA7524">
        <w:rPr>
          <w:rFonts w:ascii="Times New Roman" w:hAnsi="Times New Roman" w:cs="Times New Roman"/>
          <w:sz w:val="24"/>
          <w:szCs w:val="24"/>
          <w:lang w:val="es-ES_tradnl"/>
        </w:rPr>
        <w:t>recta para los descriptivos de A</w:t>
      </w:r>
      <w:r>
        <w:rPr>
          <w:rFonts w:ascii="Times New Roman" w:hAnsi="Times New Roman" w:cs="Times New Roman"/>
          <w:sz w:val="24"/>
          <w:szCs w:val="24"/>
          <w:lang w:val="es-ES_tradnl"/>
        </w:rPr>
        <w:t>utonomía:</w:t>
      </w:r>
    </w:p>
    <w:p w:rsidR="00727CBE" w:rsidRPr="00727CBE" w:rsidRDefault="00E73D83" w:rsidP="00727CBE">
      <w:pPr>
        <w:numPr>
          <w:ilvl w:val="0"/>
          <w:numId w:val="45"/>
        </w:numPr>
        <w:spacing w:line="240" w:lineRule="auto"/>
        <w:ind w:right="-285"/>
        <w:contextualSpacing/>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Autonomía muestra </w:t>
      </w:r>
      <w:r w:rsidR="00E250D0">
        <w:rPr>
          <w:rFonts w:ascii="Times New Roman" w:hAnsi="Times New Roman" w:cs="Times New Roman"/>
          <w:b/>
          <w:sz w:val="24"/>
          <w:szCs w:val="24"/>
          <w:lang w:val="es-ES_tradnl"/>
        </w:rPr>
        <w:t xml:space="preserve">una </w:t>
      </w:r>
      <w:r>
        <w:rPr>
          <w:rFonts w:ascii="Times New Roman" w:hAnsi="Times New Roman" w:cs="Times New Roman"/>
          <w:b/>
          <w:sz w:val="24"/>
          <w:szCs w:val="24"/>
          <w:lang w:val="es-ES_tradnl"/>
        </w:rPr>
        <w:t xml:space="preserve">distribución leptocúrtica </w:t>
      </w:r>
    </w:p>
    <w:p w:rsidR="00E73D83" w:rsidRPr="00E73D83" w:rsidRDefault="003D2002" w:rsidP="00E73D83">
      <w:pPr>
        <w:numPr>
          <w:ilvl w:val="0"/>
          <w:numId w:val="45"/>
        </w:numPr>
        <w:spacing w:line="240" w:lineRule="auto"/>
        <w:ind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No se ofrecen datos de curt</w:t>
      </w:r>
      <w:r w:rsidR="000A17C5">
        <w:rPr>
          <w:rFonts w:ascii="Times New Roman" w:hAnsi="Times New Roman" w:cs="Times New Roman"/>
          <w:sz w:val="24"/>
          <w:szCs w:val="24"/>
          <w:lang w:val="es-ES_tradnl"/>
        </w:rPr>
        <w:t>osis para Autonomía en la tabla</w:t>
      </w:r>
    </w:p>
    <w:p w:rsidR="00E73D83" w:rsidRPr="00E73D83" w:rsidRDefault="00E250D0" w:rsidP="00E73D83">
      <w:pPr>
        <w:numPr>
          <w:ilvl w:val="0"/>
          <w:numId w:val="45"/>
        </w:numPr>
        <w:spacing w:line="240" w:lineRule="auto"/>
        <w:ind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tercer cuartil es 3.33</w:t>
      </w:r>
    </w:p>
    <w:p w:rsidR="00727CBE" w:rsidRDefault="00727CBE" w:rsidP="00727CBE">
      <w:pPr>
        <w:spacing w:line="240" w:lineRule="auto"/>
        <w:ind w:left="796" w:right="-285"/>
        <w:contextualSpacing/>
        <w:jc w:val="both"/>
        <w:rPr>
          <w:rFonts w:ascii="Times New Roman" w:hAnsi="Times New Roman" w:cs="Times New Roman"/>
          <w:sz w:val="24"/>
          <w:szCs w:val="24"/>
          <w:lang w:val="es-ES_tradnl"/>
        </w:rPr>
      </w:pPr>
    </w:p>
    <w:p w:rsidR="00FF1035" w:rsidRDefault="00FF1035" w:rsidP="00727CBE">
      <w:pPr>
        <w:spacing w:line="240" w:lineRule="auto"/>
        <w:ind w:left="796" w:right="-285"/>
        <w:contextualSpacing/>
        <w:jc w:val="both"/>
        <w:rPr>
          <w:rFonts w:ascii="Times New Roman" w:hAnsi="Times New Roman" w:cs="Times New Roman"/>
          <w:sz w:val="24"/>
          <w:szCs w:val="24"/>
          <w:lang w:val="es-ES_tradnl"/>
        </w:rPr>
      </w:pPr>
    </w:p>
    <w:p w:rsidR="00FF1035" w:rsidRDefault="00FF1035" w:rsidP="00727CBE">
      <w:pPr>
        <w:spacing w:line="240" w:lineRule="auto"/>
        <w:ind w:left="796" w:right="-285"/>
        <w:contextualSpacing/>
        <w:jc w:val="both"/>
        <w:rPr>
          <w:rFonts w:ascii="Times New Roman" w:hAnsi="Times New Roman" w:cs="Times New Roman"/>
          <w:sz w:val="24"/>
          <w:szCs w:val="24"/>
          <w:lang w:val="es-ES_tradnl"/>
        </w:rPr>
      </w:pPr>
    </w:p>
    <w:p w:rsidR="00FF1035" w:rsidRPr="00EC2FE7" w:rsidRDefault="00FF1035" w:rsidP="00FF1035">
      <w:pPr>
        <w:spacing w:line="240" w:lineRule="auto"/>
        <w:ind w:right="-285"/>
        <w:contextualSpacing/>
        <w:jc w:val="both"/>
        <w:rPr>
          <w:rFonts w:ascii="Times New Roman" w:hAnsi="Times New Roman" w:cs="Times New Roman"/>
          <w:sz w:val="16"/>
          <w:szCs w:val="16"/>
          <w:lang w:val="es-ES_tradnl"/>
        </w:rPr>
      </w:pPr>
    </w:p>
    <w:p w:rsidR="00FF1035" w:rsidRDefault="00FF1035" w:rsidP="00FF1035">
      <w:pPr>
        <w:numPr>
          <w:ilvl w:val="0"/>
          <w:numId w:val="1"/>
        </w:numPr>
        <w:spacing w:line="240" w:lineRule="auto"/>
        <w:ind w:left="-284" w:right="-285"/>
        <w:contextualSpacing/>
        <w:jc w:val="both"/>
        <w:rPr>
          <w:rFonts w:ascii="Times New Roman" w:hAnsi="Times New Roman" w:cs="Times New Roman"/>
          <w:sz w:val="24"/>
          <w:szCs w:val="24"/>
          <w:lang w:val="es-ES_tradnl"/>
        </w:rPr>
      </w:pPr>
      <w:r w:rsidRPr="002C3493">
        <w:rPr>
          <w:rFonts w:ascii="Times New Roman" w:hAnsi="Times New Roman" w:cs="Times New Roman"/>
          <w:sz w:val="24"/>
          <w:szCs w:val="24"/>
          <w:lang w:val="es-ES_tradnl"/>
        </w:rPr>
        <w:t xml:space="preserve">Qué medida de asociación usas si trabajas con variables cuantitativas y quieres conocer la relación lineal entre dos de ellas, manteniendo controlado el efecto de la tercera: </w:t>
      </w:r>
    </w:p>
    <w:p w:rsidR="00FF1035" w:rsidRPr="002C3493" w:rsidRDefault="00FF1035" w:rsidP="00FF1035">
      <w:pPr>
        <w:numPr>
          <w:ilvl w:val="0"/>
          <w:numId w:val="39"/>
        </w:numPr>
        <w:spacing w:line="240" w:lineRule="auto"/>
        <w:ind w:right="-285"/>
        <w:contextualSpacing/>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Correlación parcial, </w:t>
      </w:r>
      <w:r w:rsidRPr="002C3493">
        <w:rPr>
          <w:rFonts w:ascii="Times New Roman" w:hAnsi="Times New Roman" w:cs="Times New Roman"/>
          <w:b/>
          <w:sz w:val="24"/>
          <w:szCs w:val="24"/>
          <w:lang w:val="es-ES_tradnl"/>
        </w:rPr>
        <w:t xml:space="preserve">que va de -1 a </w:t>
      </w:r>
      <w:r>
        <w:rPr>
          <w:rFonts w:ascii="Times New Roman" w:hAnsi="Times New Roman" w:cs="Times New Roman"/>
          <w:b/>
          <w:sz w:val="24"/>
          <w:szCs w:val="24"/>
          <w:lang w:val="es-ES_tradnl"/>
        </w:rPr>
        <w:t>+</w:t>
      </w:r>
      <w:r w:rsidRPr="002C3493">
        <w:rPr>
          <w:rFonts w:ascii="Times New Roman" w:hAnsi="Times New Roman" w:cs="Times New Roman"/>
          <w:b/>
          <w:sz w:val="24"/>
          <w:szCs w:val="24"/>
          <w:lang w:val="es-ES_tradnl"/>
        </w:rPr>
        <w:t>1 y se interpreta como la de Pearson</w:t>
      </w:r>
    </w:p>
    <w:p w:rsidR="00FF1035" w:rsidRPr="008144C6" w:rsidRDefault="00FF1035" w:rsidP="00FF1035">
      <w:pPr>
        <w:numPr>
          <w:ilvl w:val="0"/>
          <w:numId w:val="39"/>
        </w:numPr>
        <w:spacing w:line="240" w:lineRule="auto"/>
        <w:ind w:right="-285"/>
        <w:contextualSpacing/>
        <w:jc w:val="both"/>
        <w:rPr>
          <w:rFonts w:ascii="Times New Roman" w:hAnsi="Times New Roman" w:cs="Times New Roman"/>
          <w:sz w:val="24"/>
          <w:szCs w:val="24"/>
          <w:lang w:val="es-ES_tradnl"/>
        </w:rPr>
      </w:pPr>
      <w:r w:rsidRPr="008144C6">
        <w:rPr>
          <w:rFonts w:ascii="Times New Roman" w:hAnsi="Times New Roman" w:cs="Times New Roman"/>
          <w:sz w:val="24"/>
          <w:szCs w:val="24"/>
          <w:lang w:val="es-ES_tradnl"/>
        </w:rPr>
        <w:t xml:space="preserve">Correlación de Spearman, que va de -1 a </w:t>
      </w:r>
      <w:r>
        <w:rPr>
          <w:rFonts w:ascii="Times New Roman" w:hAnsi="Times New Roman" w:cs="Times New Roman"/>
          <w:sz w:val="24"/>
          <w:szCs w:val="24"/>
          <w:lang w:val="es-ES_tradnl"/>
        </w:rPr>
        <w:t>+</w:t>
      </w:r>
      <w:r w:rsidRPr="008144C6">
        <w:rPr>
          <w:rFonts w:ascii="Times New Roman" w:hAnsi="Times New Roman" w:cs="Times New Roman"/>
          <w:sz w:val="24"/>
          <w:szCs w:val="24"/>
          <w:lang w:val="es-ES_tradnl"/>
        </w:rPr>
        <w:t>1</w:t>
      </w:r>
    </w:p>
    <w:p w:rsidR="00FF1035" w:rsidRPr="008144C6" w:rsidRDefault="00FF1035" w:rsidP="00FF1035">
      <w:pPr>
        <w:numPr>
          <w:ilvl w:val="0"/>
          <w:numId w:val="39"/>
        </w:numPr>
        <w:spacing w:line="240" w:lineRule="auto"/>
        <w:ind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Correlación</w:t>
      </w:r>
      <w:r w:rsidRPr="008144C6">
        <w:rPr>
          <w:rFonts w:ascii="Times New Roman" w:hAnsi="Times New Roman" w:cs="Times New Roman"/>
          <w:sz w:val="24"/>
          <w:szCs w:val="24"/>
          <w:lang w:val="es-ES_tradnl"/>
        </w:rPr>
        <w:t xml:space="preserve"> de determinación</w:t>
      </w:r>
      <w:r>
        <w:rPr>
          <w:rFonts w:ascii="Times New Roman" w:hAnsi="Times New Roman" w:cs="Times New Roman"/>
          <w:sz w:val="24"/>
          <w:szCs w:val="24"/>
          <w:lang w:val="es-ES_tradnl"/>
        </w:rPr>
        <w:t>, que va de 0</w:t>
      </w:r>
      <w:r w:rsidRPr="008144C6">
        <w:rPr>
          <w:rFonts w:ascii="Times New Roman" w:hAnsi="Times New Roman" w:cs="Times New Roman"/>
          <w:sz w:val="24"/>
          <w:szCs w:val="24"/>
          <w:lang w:val="es-ES_tradnl"/>
        </w:rPr>
        <w:t xml:space="preserve"> a </w:t>
      </w:r>
      <w:r>
        <w:rPr>
          <w:rFonts w:ascii="Times New Roman" w:hAnsi="Times New Roman" w:cs="Times New Roman"/>
          <w:sz w:val="24"/>
          <w:szCs w:val="24"/>
          <w:lang w:val="es-ES_tradnl"/>
        </w:rPr>
        <w:t>+</w:t>
      </w:r>
      <w:r w:rsidRPr="008144C6">
        <w:rPr>
          <w:rFonts w:ascii="Times New Roman" w:hAnsi="Times New Roman" w:cs="Times New Roman"/>
          <w:sz w:val="24"/>
          <w:szCs w:val="24"/>
          <w:lang w:val="es-ES_tradnl"/>
        </w:rPr>
        <w:t>1</w:t>
      </w:r>
    </w:p>
    <w:p w:rsidR="00FA7D2A" w:rsidRDefault="000B342C" w:rsidP="00FA7D2A">
      <w:pPr>
        <w:numPr>
          <w:ilvl w:val="0"/>
          <w:numId w:val="1"/>
        </w:numPr>
        <w:spacing w:line="240" w:lineRule="auto"/>
        <w:ind w:left="-284"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Tenemos una correlación entre dos variables cuantitativas de -</w:t>
      </w:r>
      <w:r w:rsidR="00935A68">
        <w:rPr>
          <w:rFonts w:ascii="Times New Roman" w:hAnsi="Times New Roman" w:cs="Times New Roman"/>
          <w:sz w:val="24"/>
          <w:szCs w:val="24"/>
          <w:lang w:val="es-ES_tradnl"/>
        </w:rPr>
        <w:t>0</w:t>
      </w:r>
      <w:r>
        <w:rPr>
          <w:rFonts w:ascii="Times New Roman" w:hAnsi="Times New Roman" w:cs="Times New Roman"/>
          <w:sz w:val="24"/>
          <w:szCs w:val="24"/>
          <w:lang w:val="es-ES_tradnl"/>
        </w:rPr>
        <w:t>.80. Interpretamos:</w:t>
      </w:r>
    </w:p>
    <w:p w:rsidR="00FA7D2A" w:rsidRDefault="000B342C" w:rsidP="00FA7D2A">
      <w:pPr>
        <w:numPr>
          <w:ilvl w:val="0"/>
          <w:numId w:val="30"/>
        </w:numPr>
        <w:spacing w:line="240" w:lineRule="auto"/>
        <w:ind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Que una explica o predice el 80%</w:t>
      </w:r>
      <w:r w:rsidR="00B840A3" w:rsidRPr="00B840A3">
        <w:rPr>
          <w:rFonts w:ascii="Times New Roman" w:hAnsi="Times New Roman" w:cs="Times New Roman"/>
          <w:sz w:val="24"/>
          <w:szCs w:val="24"/>
          <w:lang w:val="es-ES_tradnl"/>
        </w:rPr>
        <w:t xml:space="preserve"> </w:t>
      </w:r>
      <w:r w:rsidR="00B840A3">
        <w:rPr>
          <w:rFonts w:ascii="Times New Roman" w:hAnsi="Times New Roman" w:cs="Times New Roman"/>
          <w:sz w:val="24"/>
          <w:szCs w:val="24"/>
          <w:lang w:val="es-ES_tradnl"/>
        </w:rPr>
        <w:t>de la otra</w:t>
      </w:r>
    </w:p>
    <w:p w:rsidR="00FA7D2A" w:rsidRPr="00FA7D2A" w:rsidRDefault="000B342C" w:rsidP="00FA7D2A">
      <w:pPr>
        <w:numPr>
          <w:ilvl w:val="0"/>
          <w:numId w:val="30"/>
        </w:numPr>
        <w:spacing w:line="240" w:lineRule="auto"/>
        <w:ind w:right="-285"/>
        <w:contextualSpacing/>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Que </w:t>
      </w:r>
      <w:r w:rsidR="00935A68">
        <w:rPr>
          <w:rFonts w:ascii="Times New Roman" w:hAnsi="Times New Roman" w:cs="Times New Roman"/>
          <w:b/>
          <w:sz w:val="24"/>
          <w:szCs w:val="24"/>
          <w:lang w:val="es-ES_tradnl"/>
        </w:rPr>
        <w:t>tienen una relación inversa</w:t>
      </w:r>
      <w:r w:rsidR="00C57F5B">
        <w:rPr>
          <w:rFonts w:ascii="Times New Roman" w:hAnsi="Times New Roman" w:cs="Times New Roman"/>
          <w:b/>
          <w:sz w:val="24"/>
          <w:szCs w:val="24"/>
          <w:lang w:val="es-ES_tradnl"/>
        </w:rPr>
        <w:t xml:space="preserve"> [negativa]</w:t>
      </w:r>
      <w:r w:rsidR="00B840A3">
        <w:rPr>
          <w:rFonts w:ascii="Times New Roman" w:hAnsi="Times New Roman" w:cs="Times New Roman"/>
          <w:b/>
          <w:sz w:val="24"/>
          <w:szCs w:val="24"/>
          <w:lang w:val="es-ES_tradnl"/>
        </w:rPr>
        <w:t xml:space="preserve"> (esto es</w:t>
      </w:r>
      <w:r>
        <w:rPr>
          <w:rFonts w:ascii="Times New Roman" w:hAnsi="Times New Roman" w:cs="Times New Roman"/>
          <w:b/>
          <w:sz w:val="24"/>
          <w:szCs w:val="24"/>
          <w:lang w:val="es-ES_tradnl"/>
        </w:rPr>
        <w:t>, a más de una, menos de la otra</w:t>
      </w:r>
      <w:r w:rsidR="00B840A3">
        <w:rPr>
          <w:rFonts w:ascii="Times New Roman" w:hAnsi="Times New Roman" w:cs="Times New Roman"/>
          <w:b/>
          <w:sz w:val="24"/>
          <w:szCs w:val="24"/>
          <w:lang w:val="es-ES_tradnl"/>
        </w:rPr>
        <w:t>)</w:t>
      </w:r>
    </w:p>
    <w:p w:rsidR="00FF1035" w:rsidRPr="00FF1035" w:rsidRDefault="000B342C" w:rsidP="00FF1035">
      <w:pPr>
        <w:numPr>
          <w:ilvl w:val="0"/>
          <w:numId w:val="30"/>
        </w:numPr>
        <w:spacing w:line="240" w:lineRule="auto"/>
        <w:ind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Que es una correlación alta y por tanto</w:t>
      </w:r>
      <w:r w:rsidR="00C57F5B">
        <w:rPr>
          <w:rFonts w:ascii="Times New Roman" w:hAnsi="Times New Roman" w:cs="Times New Roman"/>
          <w:sz w:val="24"/>
          <w:szCs w:val="24"/>
          <w:lang w:val="es-ES_tradnl"/>
        </w:rPr>
        <w:t xml:space="preserve"> directa [</w:t>
      </w:r>
      <w:r>
        <w:rPr>
          <w:rFonts w:ascii="Times New Roman" w:hAnsi="Times New Roman" w:cs="Times New Roman"/>
          <w:sz w:val="24"/>
          <w:szCs w:val="24"/>
          <w:lang w:val="es-ES_tradnl"/>
        </w:rPr>
        <w:t>positiva</w:t>
      </w:r>
      <w:r w:rsidR="00C57F5B">
        <w:rPr>
          <w:rFonts w:ascii="Times New Roman" w:hAnsi="Times New Roman" w:cs="Times New Roman"/>
          <w:sz w:val="24"/>
          <w:szCs w:val="24"/>
          <w:lang w:val="es-ES_tradnl"/>
        </w:rPr>
        <w:t>]</w:t>
      </w:r>
    </w:p>
    <w:p w:rsidR="00FA7D2A" w:rsidRPr="00FA7D2A" w:rsidRDefault="00D157BC" w:rsidP="00FA7D2A">
      <w:pPr>
        <w:spacing w:line="240" w:lineRule="auto"/>
        <w:ind w:left="76" w:right="-285"/>
        <w:contextualSpacing/>
        <w:jc w:val="both"/>
        <w:rPr>
          <w:rFonts w:ascii="Times New Roman" w:hAnsi="Times New Roman" w:cs="Times New Roman"/>
          <w:sz w:val="24"/>
          <w:szCs w:val="24"/>
          <w:lang w:val="es-ES_tradnl"/>
        </w:rPr>
      </w:pPr>
      <w:r>
        <w:rPr>
          <w:rFonts w:ascii="Times New Roman" w:hAnsi="Times New Roman" w:cs="Times New Roman"/>
          <w:noProof/>
          <w:sz w:val="24"/>
          <w:szCs w:val="24"/>
          <w:lang w:val="en-GB" w:eastAsia="zh-CN"/>
        </w:rPr>
        <w:drawing>
          <wp:inline distT="0" distB="0" distL="0" distR="0">
            <wp:extent cx="4439285" cy="2753995"/>
            <wp:effectExtent l="0" t="0" r="0" b="8255"/>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9285" cy="2753995"/>
                    </a:xfrm>
                    <a:prstGeom prst="rect">
                      <a:avLst/>
                    </a:prstGeom>
                    <a:noFill/>
                    <a:ln>
                      <a:noFill/>
                    </a:ln>
                  </pic:spPr>
                </pic:pic>
              </a:graphicData>
            </a:graphic>
          </wp:inline>
        </w:drawing>
      </w:r>
    </w:p>
    <w:p w:rsidR="00E91D98" w:rsidRDefault="000A17C5" w:rsidP="00E91D98">
      <w:pPr>
        <w:numPr>
          <w:ilvl w:val="0"/>
          <w:numId w:val="1"/>
        </w:numPr>
        <w:spacing w:line="240" w:lineRule="auto"/>
        <w:ind w:left="-284"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(O</w:t>
      </w:r>
      <w:r w:rsidR="00AE7A23">
        <w:rPr>
          <w:rFonts w:ascii="Times New Roman" w:hAnsi="Times New Roman" w:cs="Times New Roman"/>
          <w:sz w:val="24"/>
          <w:szCs w:val="24"/>
          <w:lang w:val="es-ES_tradnl"/>
        </w:rPr>
        <w:t xml:space="preserve">utput arriba) </w:t>
      </w:r>
      <w:r w:rsidR="00B840A3">
        <w:rPr>
          <w:rFonts w:ascii="Times New Roman" w:hAnsi="Times New Roman" w:cs="Times New Roman"/>
          <w:sz w:val="24"/>
          <w:szCs w:val="24"/>
          <w:lang w:val="es-ES_tradnl"/>
        </w:rPr>
        <w:t>E</w:t>
      </w:r>
      <w:r w:rsidR="00CD0A68">
        <w:rPr>
          <w:rFonts w:ascii="Times New Roman" w:hAnsi="Times New Roman" w:cs="Times New Roman"/>
          <w:sz w:val="24"/>
          <w:szCs w:val="24"/>
          <w:lang w:val="es-ES_tradnl"/>
        </w:rPr>
        <w:t>xplicando</w:t>
      </w:r>
      <w:r w:rsidR="00E91D98">
        <w:rPr>
          <w:rFonts w:ascii="Times New Roman" w:hAnsi="Times New Roman" w:cs="Times New Roman"/>
          <w:sz w:val="24"/>
          <w:szCs w:val="24"/>
          <w:lang w:val="es-ES_tradnl"/>
        </w:rPr>
        <w:t xml:space="preserve"> la puntuación global en satisfacción interpretamos:</w:t>
      </w:r>
    </w:p>
    <w:p w:rsidR="00863285" w:rsidRPr="00A55CBA" w:rsidRDefault="00863285" w:rsidP="00E91D98">
      <w:pPr>
        <w:numPr>
          <w:ilvl w:val="0"/>
          <w:numId w:val="33"/>
        </w:numPr>
        <w:spacing w:line="240" w:lineRule="auto"/>
        <w:ind w:right="-285"/>
        <w:contextualSpacing/>
        <w:jc w:val="both"/>
        <w:rPr>
          <w:rFonts w:ascii="Times New Roman" w:hAnsi="Times New Roman" w:cs="Times New Roman"/>
          <w:b/>
          <w:sz w:val="24"/>
          <w:szCs w:val="24"/>
          <w:lang w:val="es-ES_tradnl"/>
        </w:rPr>
      </w:pPr>
      <w:r w:rsidRPr="00A55CBA">
        <w:rPr>
          <w:rFonts w:ascii="Times New Roman" w:hAnsi="Times New Roman" w:cs="Times New Roman"/>
          <w:b/>
          <w:sz w:val="24"/>
          <w:szCs w:val="24"/>
          <w:lang w:val="es-ES_tradnl"/>
        </w:rPr>
        <w:t xml:space="preserve">Que la </w:t>
      </w:r>
      <w:r w:rsidR="00AE7A23">
        <w:rPr>
          <w:rFonts w:ascii="Times New Roman" w:hAnsi="Times New Roman" w:cs="Times New Roman"/>
          <w:b/>
          <w:sz w:val="24"/>
          <w:szCs w:val="24"/>
          <w:lang w:val="es-ES_tradnl"/>
        </w:rPr>
        <w:t xml:space="preserve">ecuación de </w:t>
      </w:r>
      <w:r w:rsidRPr="00A55CBA">
        <w:rPr>
          <w:rFonts w:ascii="Times New Roman" w:hAnsi="Times New Roman" w:cs="Times New Roman"/>
          <w:b/>
          <w:sz w:val="24"/>
          <w:szCs w:val="24"/>
          <w:lang w:val="es-ES_tradnl"/>
        </w:rPr>
        <w:t xml:space="preserve">regresión </w:t>
      </w:r>
      <w:r w:rsidR="00717806" w:rsidRPr="00A55CBA">
        <w:rPr>
          <w:rFonts w:ascii="Times New Roman" w:hAnsi="Times New Roman" w:cs="Times New Roman"/>
          <w:b/>
          <w:sz w:val="24"/>
          <w:szCs w:val="24"/>
          <w:lang w:val="es-ES_tradnl"/>
        </w:rPr>
        <w:t>explica solo un 8.5%</w:t>
      </w:r>
      <w:r w:rsidR="00AE7A23">
        <w:rPr>
          <w:rFonts w:ascii="Times New Roman" w:hAnsi="Times New Roman" w:cs="Times New Roman"/>
          <w:b/>
          <w:sz w:val="24"/>
          <w:szCs w:val="24"/>
          <w:lang w:val="es-ES_tradnl"/>
        </w:rPr>
        <w:t xml:space="preserve"> de la varianza </w:t>
      </w:r>
    </w:p>
    <w:p w:rsidR="00717806" w:rsidRDefault="00717806" w:rsidP="00E91D98">
      <w:pPr>
        <w:numPr>
          <w:ilvl w:val="0"/>
          <w:numId w:val="33"/>
        </w:numPr>
        <w:spacing w:line="240" w:lineRule="auto"/>
        <w:ind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Que </w:t>
      </w:r>
      <w:r w:rsidR="00A55CBA">
        <w:rPr>
          <w:rFonts w:ascii="Times New Roman" w:hAnsi="Times New Roman" w:cs="Times New Roman"/>
          <w:sz w:val="24"/>
          <w:szCs w:val="24"/>
          <w:lang w:val="es-ES_tradnl"/>
        </w:rPr>
        <w:t xml:space="preserve">el </w:t>
      </w:r>
      <w:r w:rsidR="00456A80">
        <w:rPr>
          <w:rFonts w:ascii="Times New Roman" w:hAnsi="Times New Roman" w:cs="Times New Roman"/>
          <w:sz w:val="24"/>
          <w:szCs w:val="24"/>
          <w:lang w:val="es-ES_tradnl"/>
        </w:rPr>
        <w:t>pe</w:t>
      </w:r>
      <w:r w:rsidR="00A55CBA">
        <w:rPr>
          <w:rFonts w:ascii="Times New Roman" w:hAnsi="Times New Roman" w:cs="Times New Roman"/>
          <w:sz w:val="24"/>
          <w:szCs w:val="24"/>
          <w:lang w:val="es-ES_tradnl"/>
        </w:rPr>
        <w:t xml:space="preserve">or predictor es </w:t>
      </w:r>
      <w:r w:rsidR="00AE7A23">
        <w:rPr>
          <w:rFonts w:ascii="Times New Roman" w:hAnsi="Times New Roman" w:cs="Times New Roman"/>
          <w:sz w:val="24"/>
          <w:szCs w:val="24"/>
          <w:lang w:val="es-ES_tradnl"/>
        </w:rPr>
        <w:t>autonomía</w:t>
      </w:r>
    </w:p>
    <w:p w:rsidR="00717806" w:rsidRDefault="00717806" w:rsidP="00E91D98">
      <w:pPr>
        <w:numPr>
          <w:ilvl w:val="0"/>
          <w:numId w:val="33"/>
        </w:numPr>
        <w:spacing w:line="240" w:lineRule="auto"/>
        <w:ind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Que la correlación </w:t>
      </w:r>
      <w:r w:rsidR="00AE7A23">
        <w:rPr>
          <w:rFonts w:ascii="Times New Roman" w:hAnsi="Times New Roman" w:cs="Times New Roman"/>
          <w:sz w:val="24"/>
          <w:szCs w:val="24"/>
          <w:lang w:val="es-ES_tradnl"/>
        </w:rPr>
        <w:t xml:space="preserve">de Pearson </w:t>
      </w:r>
      <w:r>
        <w:rPr>
          <w:rFonts w:ascii="Times New Roman" w:hAnsi="Times New Roman" w:cs="Times New Roman"/>
          <w:sz w:val="24"/>
          <w:szCs w:val="24"/>
          <w:lang w:val="es-ES_tradnl"/>
        </w:rPr>
        <w:t xml:space="preserve">entre autonomía y satisfacción es </w:t>
      </w:r>
      <w:r w:rsidR="00AE7A23">
        <w:rPr>
          <w:rFonts w:ascii="Times New Roman" w:hAnsi="Times New Roman" w:cs="Times New Roman"/>
          <w:sz w:val="24"/>
          <w:szCs w:val="24"/>
          <w:lang w:val="es-ES_tradnl"/>
        </w:rPr>
        <w:t>0</w:t>
      </w:r>
      <w:r w:rsidR="00DA7524">
        <w:rPr>
          <w:rFonts w:ascii="Times New Roman" w:hAnsi="Times New Roman" w:cs="Times New Roman"/>
          <w:sz w:val="24"/>
          <w:szCs w:val="24"/>
          <w:lang w:val="es-ES_tradnl"/>
        </w:rPr>
        <w:t>.196</w:t>
      </w:r>
    </w:p>
    <w:p w:rsidR="00AE7A23" w:rsidRDefault="00AE7A23" w:rsidP="00AE7A23">
      <w:pPr>
        <w:spacing w:line="240" w:lineRule="auto"/>
        <w:ind w:left="76" w:right="-285"/>
        <w:contextualSpacing/>
        <w:jc w:val="both"/>
        <w:rPr>
          <w:rFonts w:ascii="Times New Roman" w:hAnsi="Times New Roman" w:cs="Times New Roman"/>
          <w:sz w:val="24"/>
          <w:szCs w:val="24"/>
          <w:lang w:val="es-ES_tradnl"/>
        </w:rPr>
      </w:pPr>
    </w:p>
    <w:p w:rsidR="00AE7A23" w:rsidRDefault="000A17C5" w:rsidP="00AE7A23">
      <w:pPr>
        <w:numPr>
          <w:ilvl w:val="0"/>
          <w:numId w:val="1"/>
        </w:numPr>
        <w:spacing w:line="240" w:lineRule="auto"/>
        <w:ind w:left="-284"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(O</w:t>
      </w:r>
      <w:r w:rsidR="00AE7A23">
        <w:rPr>
          <w:rFonts w:ascii="Times New Roman" w:hAnsi="Times New Roman" w:cs="Times New Roman"/>
          <w:sz w:val="24"/>
          <w:szCs w:val="24"/>
          <w:lang w:val="es-ES_tradnl"/>
        </w:rPr>
        <w:t xml:space="preserve">utput arriba) </w:t>
      </w:r>
      <w:r w:rsidR="004D4D4E">
        <w:rPr>
          <w:rFonts w:ascii="Times New Roman" w:hAnsi="Times New Roman" w:cs="Times New Roman"/>
          <w:sz w:val="24"/>
          <w:szCs w:val="24"/>
          <w:lang w:val="es-ES_tradnl"/>
        </w:rPr>
        <w:t>Observando la ecuación de regresión</w:t>
      </w:r>
      <w:r w:rsidR="00AE7A23">
        <w:rPr>
          <w:rFonts w:ascii="Times New Roman" w:hAnsi="Times New Roman" w:cs="Times New Roman"/>
          <w:sz w:val="24"/>
          <w:szCs w:val="24"/>
          <w:lang w:val="es-ES_tradnl"/>
        </w:rPr>
        <w:t xml:space="preserve"> </w:t>
      </w:r>
      <w:r w:rsidR="004D4D4E">
        <w:rPr>
          <w:rFonts w:ascii="Times New Roman" w:hAnsi="Times New Roman" w:cs="Times New Roman"/>
          <w:sz w:val="24"/>
          <w:szCs w:val="24"/>
          <w:lang w:val="es-ES_tradnl"/>
        </w:rPr>
        <w:t>anterior podemos deducir</w:t>
      </w:r>
      <w:r w:rsidR="00AE7A23">
        <w:rPr>
          <w:rFonts w:ascii="Times New Roman" w:hAnsi="Times New Roman" w:cs="Times New Roman"/>
          <w:sz w:val="24"/>
          <w:szCs w:val="24"/>
          <w:lang w:val="es-ES_tradnl"/>
        </w:rPr>
        <w:t>:</w:t>
      </w:r>
    </w:p>
    <w:p w:rsidR="00AE7A23" w:rsidRPr="00AE7A23" w:rsidRDefault="00AE7A23" w:rsidP="00AE7A23">
      <w:pPr>
        <w:numPr>
          <w:ilvl w:val="0"/>
          <w:numId w:val="46"/>
        </w:numPr>
        <w:spacing w:line="240" w:lineRule="auto"/>
        <w:ind w:right="-285"/>
        <w:contextualSpacing/>
        <w:jc w:val="both"/>
        <w:rPr>
          <w:rFonts w:ascii="Times New Roman" w:hAnsi="Times New Roman" w:cs="Times New Roman"/>
          <w:sz w:val="24"/>
          <w:szCs w:val="24"/>
          <w:lang w:val="es-ES_tradnl"/>
        </w:rPr>
      </w:pPr>
      <w:r w:rsidRPr="00AE7A23">
        <w:rPr>
          <w:rFonts w:ascii="Times New Roman" w:hAnsi="Times New Roman" w:cs="Times New Roman"/>
          <w:sz w:val="24"/>
          <w:szCs w:val="24"/>
          <w:lang w:val="es-ES_tradnl"/>
        </w:rPr>
        <w:t xml:space="preserve">Que parecen haber problemas de colinealidad </w:t>
      </w:r>
    </w:p>
    <w:p w:rsidR="00AE7A23" w:rsidRDefault="00AE7A23" w:rsidP="00AE7A23">
      <w:pPr>
        <w:numPr>
          <w:ilvl w:val="0"/>
          <w:numId w:val="46"/>
        </w:numPr>
        <w:spacing w:line="240" w:lineRule="auto"/>
        <w:ind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Que el peor predictor es Relaciones positivas</w:t>
      </w:r>
    </w:p>
    <w:p w:rsidR="00AE7A23" w:rsidRPr="00A55CBA" w:rsidRDefault="00AE7A23" w:rsidP="00AE7A23">
      <w:pPr>
        <w:numPr>
          <w:ilvl w:val="0"/>
          <w:numId w:val="46"/>
        </w:numPr>
        <w:spacing w:line="240" w:lineRule="auto"/>
        <w:ind w:right="-285"/>
        <w:contextualSpacing/>
        <w:jc w:val="both"/>
        <w:rPr>
          <w:rFonts w:ascii="Times New Roman" w:hAnsi="Times New Roman" w:cs="Times New Roman"/>
          <w:b/>
          <w:sz w:val="24"/>
          <w:szCs w:val="24"/>
          <w:lang w:val="es-ES_tradnl"/>
        </w:rPr>
      </w:pPr>
      <w:r w:rsidRPr="00A55CBA">
        <w:rPr>
          <w:rFonts w:ascii="Times New Roman" w:hAnsi="Times New Roman" w:cs="Times New Roman"/>
          <w:b/>
          <w:sz w:val="24"/>
          <w:szCs w:val="24"/>
          <w:lang w:val="es-ES_tradnl"/>
        </w:rPr>
        <w:t xml:space="preserve">Que </w:t>
      </w:r>
      <w:r>
        <w:rPr>
          <w:rFonts w:ascii="Times New Roman" w:hAnsi="Times New Roman" w:cs="Times New Roman"/>
          <w:b/>
          <w:sz w:val="24"/>
          <w:szCs w:val="24"/>
          <w:lang w:val="es-ES_tradnl"/>
        </w:rPr>
        <w:t>no parecen haber problemas de colinealidad</w:t>
      </w:r>
      <w:r w:rsidRPr="00A55CBA">
        <w:rPr>
          <w:rFonts w:ascii="Times New Roman" w:hAnsi="Times New Roman" w:cs="Times New Roman"/>
          <w:b/>
          <w:sz w:val="24"/>
          <w:szCs w:val="24"/>
          <w:lang w:val="es-ES_tradnl"/>
        </w:rPr>
        <w:t xml:space="preserve"> </w:t>
      </w:r>
    </w:p>
    <w:p w:rsidR="00AE7A23" w:rsidRPr="00FF1035" w:rsidRDefault="00AE7A23" w:rsidP="00AE7A23">
      <w:pPr>
        <w:spacing w:line="240" w:lineRule="auto"/>
        <w:ind w:left="76" w:right="-285"/>
        <w:contextualSpacing/>
        <w:jc w:val="both"/>
        <w:rPr>
          <w:rFonts w:ascii="Times New Roman" w:hAnsi="Times New Roman" w:cs="Times New Roman"/>
          <w:sz w:val="16"/>
          <w:szCs w:val="16"/>
          <w:lang w:val="es-ES_tradnl"/>
        </w:rPr>
      </w:pPr>
    </w:p>
    <w:p w:rsidR="00B840A3" w:rsidRPr="00E91D98" w:rsidRDefault="00D157BC" w:rsidP="00A55CBA">
      <w:pPr>
        <w:spacing w:line="240" w:lineRule="auto"/>
        <w:ind w:left="76" w:right="-285"/>
        <w:contextualSpacing/>
        <w:jc w:val="both"/>
        <w:rPr>
          <w:rFonts w:ascii="Times New Roman" w:hAnsi="Times New Roman" w:cs="Times New Roman"/>
          <w:sz w:val="24"/>
          <w:szCs w:val="24"/>
          <w:lang w:val="es-ES_tradnl"/>
        </w:rPr>
      </w:pPr>
      <w:r>
        <w:rPr>
          <w:rFonts w:ascii="Times New Roman" w:hAnsi="Times New Roman" w:cs="Times New Roman"/>
          <w:noProof/>
          <w:sz w:val="24"/>
          <w:szCs w:val="24"/>
          <w:lang w:val="en-GB" w:eastAsia="zh-CN"/>
        </w:rPr>
        <w:drawing>
          <wp:inline distT="0" distB="0" distL="0" distR="0">
            <wp:extent cx="2679065" cy="1857375"/>
            <wp:effectExtent l="0" t="0" r="698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065" cy="1857375"/>
                    </a:xfrm>
                    <a:prstGeom prst="rect">
                      <a:avLst/>
                    </a:prstGeom>
                    <a:noFill/>
                  </pic:spPr>
                </pic:pic>
              </a:graphicData>
            </a:graphic>
          </wp:inline>
        </w:drawing>
      </w:r>
    </w:p>
    <w:p w:rsidR="00A55CBA" w:rsidRDefault="00CD0A68" w:rsidP="00A55CBA">
      <w:pPr>
        <w:numPr>
          <w:ilvl w:val="0"/>
          <w:numId w:val="1"/>
        </w:numPr>
        <w:spacing w:line="240" w:lineRule="auto"/>
        <w:ind w:left="-284"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(O</w:t>
      </w:r>
      <w:r w:rsidR="00A55CBA">
        <w:rPr>
          <w:rFonts w:ascii="Times New Roman" w:hAnsi="Times New Roman" w:cs="Times New Roman"/>
          <w:sz w:val="24"/>
          <w:szCs w:val="24"/>
          <w:lang w:val="es-ES_tradnl"/>
        </w:rPr>
        <w:t xml:space="preserve">utput </w:t>
      </w:r>
      <w:r w:rsidR="00AE7A23">
        <w:rPr>
          <w:rFonts w:ascii="Times New Roman" w:hAnsi="Times New Roman" w:cs="Times New Roman"/>
          <w:sz w:val="24"/>
          <w:szCs w:val="24"/>
          <w:lang w:val="es-ES_tradnl"/>
        </w:rPr>
        <w:t>arriba</w:t>
      </w:r>
      <w:r>
        <w:rPr>
          <w:rFonts w:ascii="Times New Roman" w:hAnsi="Times New Roman" w:cs="Times New Roman"/>
          <w:sz w:val="24"/>
          <w:szCs w:val="24"/>
          <w:lang w:val="es-ES_tradnl"/>
        </w:rPr>
        <w:t>)</w:t>
      </w:r>
      <w:r w:rsidR="00DA7524">
        <w:rPr>
          <w:rFonts w:ascii="Times New Roman" w:hAnsi="Times New Roman" w:cs="Times New Roman"/>
          <w:sz w:val="24"/>
          <w:szCs w:val="24"/>
          <w:lang w:val="es-ES_tradnl"/>
        </w:rPr>
        <w:t xml:space="preserve"> A</w:t>
      </w:r>
      <w:r w:rsidR="00A55CBA">
        <w:rPr>
          <w:rFonts w:ascii="Times New Roman" w:hAnsi="Times New Roman" w:cs="Times New Roman"/>
          <w:sz w:val="24"/>
          <w:szCs w:val="24"/>
          <w:lang w:val="es-ES_tradnl"/>
        </w:rPr>
        <w:t>l estudiar la asociación entre sexo y estado civil en la muestra hallamos:</w:t>
      </w:r>
    </w:p>
    <w:p w:rsidR="00A55CBA" w:rsidRDefault="002C3493" w:rsidP="00A55CBA">
      <w:pPr>
        <w:numPr>
          <w:ilvl w:val="0"/>
          <w:numId w:val="34"/>
        </w:numPr>
        <w:spacing w:line="240" w:lineRule="auto"/>
        <w:ind w:right="-285"/>
        <w:contextualSpacing/>
        <w:jc w:val="both"/>
        <w:rPr>
          <w:rFonts w:ascii="Times New Roman" w:hAnsi="Times New Roman" w:cs="Times New Roman"/>
          <w:sz w:val="24"/>
          <w:szCs w:val="24"/>
          <w:lang w:val="es-ES_tradnl"/>
        </w:rPr>
      </w:pPr>
      <w:r w:rsidRPr="002C3493">
        <w:rPr>
          <w:rFonts w:ascii="Times New Roman" w:hAnsi="Times New Roman" w:cs="Times New Roman"/>
          <w:sz w:val="24"/>
          <w:szCs w:val="24"/>
          <w:lang w:val="es-ES_tradnl"/>
        </w:rPr>
        <w:t xml:space="preserve">Una V de Cramer </w:t>
      </w:r>
      <w:r w:rsidR="008A6011">
        <w:rPr>
          <w:rFonts w:ascii="Times New Roman" w:hAnsi="Times New Roman" w:cs="Times New Roman"/>
          <w:sz w:val="24"/>
          <w:szCs w:val="24"/>
          <w:lang w:val="es-ES_tradnl"/>
        </w:rPr>
        <w:t>que muestra</w:t>
      </w:r>
      <w:r w:rsidRPr="002C3493">
        <w:rPr>
          <w:rFonts w:ascii="Times New Roman" w:hAnsi="Times New Roman" w:cs="Times New Roman"/>
          <w:sz w:val="24"/>
          <w:szCs w:val="24"/>
          <w:lang w:val="es-ES_tradnl"/>
        </w:rPr>
        <w:t xml:space="preserve"> </w:t>
      </w:r>
      <w:r w:rsidR="00DA7524">
        <w:rPr>
          <w:rFonts w:ascii="Times New Roman" w:hAnsi="Times New Roman" w:cs="Times New Roman"/>
          <w:sz w:val="24"/>
          <w:szCs w:val="24"/>
          <w:lang w:val="es-ES_tradnl"/>
        </w:rPr>
        <w:t>una total</w:t>
      </w:r>
      <w:r>
        <w:rPr>
          <w:rFonts w:ascii="Times New Roman" w:hAnsi="Times New Roman" w:cs="Times New Roman"/>
          <w:sz w:val="24"/>
          <w:szCs w:val="24"/>
          <w:lang w:val="es-ES_tradnl"/>
        </w:rPr>
        <w:t xml:space="preserve"> </w:t>
      </w:r>
      <w:r w:rsidR="00DA7524">
        <w:rPr>
          <w:rFonts w:ascii="Times New Roman" w:hAnsi="Times New Roman" w:cs="Times New Roman"/>
          <w:sz w:val="24"/>
          <w:szCs w:val="24"/>
          <w:lang w:val="es-ES_tradnl"/>
        </w:rPr>
        <w:t>ausencia de relación</w:t>
      </w:r>
      <w:r w:rsidR="00A55CBA">
        <w:rPr>
          <w:rFonts w:ascii="Times New Roman" w:hAnsi="Times New Roman" w:cs="Times New Roman"/>
          <w:sz w:val="24"/>
          <w:szCs w:val="24"/>
          <w:lang w:val="es-ES_tradnl"/>
        </w:rPr>
        <w:t xml:space="preserve"> entre ambas variables</w:t>
      </w:r>
    </w:p>
    <w:p w:rsidR="00A55CBA" w:rsidRDefault="002C3493" w:rsidP="00A55CBA">
      <w:pPr>
        <w:numPr>
          <w:ilvl w:val="0"/>
          <w:numId w:val="34"/>
        </w:numPr>
        <w:spacing w:line="240" w:lineRule="auto"/>
        <w:ind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No se ofrecen valores de asociación </w:t>
      </w:r>
      <w:r w:rsidR="008A6011">
        <w:rPr>
          <w:rFonts w:ascii="Times New Roman" w:hAnsi="Times New Roman" w:cs="Times New Roman"/>
          <w:sz w:val="24"/>
          <w:szCs w:val="24"/>
          <w:lang w:val="es-ES_tradnl"/>
        </w:rPr>
        <w:t>de variables cualitativas en el output</w:t>
      </w:r>
      <w:r>
        <w:rPr>
          <w:rFonts w:ascii="Times New Roman" w:hAnsi="Times New Roman" w:cs="Times New Roman"/>
          <w:sz w:val="24"/>
          <w:szCs w:val="24"/>
          <w:lang w:val="es-ES_tradnl"/>
        </w:rPr>
        <w:t>.</w:t>
      </w:r>
    </w:p>
    <w:p w:rsidR="00A55CBA" w:rsidRPr="00A55CBA" w:rsidRDefault="002C3493" w:rsidP="00A55CBA">
      <w:pPr>
        <w:numPr>
          <w:ilvl w:val="0"/>
          <w:numId w:val="34"/>
        </w:numPr>
        <w:spacing w:line="240" w:lineRule="auto"/>
        <w:ind w:right="-285"/>
        <w:contextualSpacing/>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U</w:t>
      </w:r>
      <w:r w:rsidR="00A55CBA" w:rsidRPr="00A55CBA">
        <w:rPr>
          <w:rFonts w:ascii="Times New Roman" w:hAnsi="Times New Roman" w:cs="Times New Roman"/>
          <w:b/>
          <w:sz w:val="24"/>
          <w:szCs w:val="24"/>
          <w:lang w:val="es-ES_tradnl"/>
        </w:rPr>
        <w:t xml:space="preserve">na V de Cramer que </w:t>
      </w:r>
      <w:r w:rsidR="008A6011">
        <w:rPr>
          <w:rFonts w:ascii="Times New Roman" w:hAnsi="Times New Roman" w:cs="Times New Roman"/>
          <w:b/>
          <w:sz w:val="24"/>
          <w:szCs w:val="24"/>
          <w:lang w:val="es-ES_tradnl"/>
        </w:rPr>
        <w:t>muestra una</w:t>
      </w:r>
      <w:r w:rsidR="00A55CBA" w:rsidRPr="00A55CBA">
        <w:rPr>
          <w:rFonts w:ascii="Times New Roman" w:hAnsi="Times New Roman" w:cs="Times New Roman"/>
          <w:b/>
          <w:sz w:val="24"/>
          <w:szCs w:val="24"/>
          <w:lang w:val="es-ES_tradnl"/>
        </w:rPr>
        <w:t xml:space="preserve"> asociación </w:t>
      </w:r>
      <w:r>
        <w:rPr>
          <w:rFonts w:ascii="Times New Roman" w:hAnsi="Times New Roman" w:cs="Times New Roman"/>
          <w:b/>
          <w:sz w:val="24"/>
          <w:szCs w:val="24"/>
          <w:lang w:val="es-ES_tradnl"/>
        </w:rPr>
        <w:t xml:space="preserve">moderada </w:t>
      </w:r>
      <w:r w:rsidR="00DA7524">
        <w:rPr>
          <w:rFonts w:ascii="Times New Roman" w:hAnsi="Times New Roman" w:cs="Times New Roman"/>
          <w:b/>
          <w:sz w:val="24"/>
          <w:szCs w:val="24"/>
          <w:lang w:val="es-ES_tradnl"/>
        </w:rPr>
        <w:t>entre ambas variables</w:t>
      </w:r>
    </w:p>
    <w:p w:rsidR="00FC7678" w:rsidRDefault="00FC7678" w:rsidP="00CD0A68">
      <w:pPr>
        <w:spacing w:line="240" w:lineRule="auto"/>
        <w:ind w:right="-285"/>
        <w:contextualSpacing/>
        <w:jc w:val="both"/>
        <w:rPr>
          <w:rFonts w:ascii="Times New Roman" w:hAnsi="Times New Roman" w:cs="Times New Roman"/>
          <w:sz w:val="24"/>
          <w:szCs w:val="24"/>
          <w:lang w:val="es-ES_tradnl"/>
        </w:rPr>
      </w:pPr>
    </w:p>
    <w:p w:rsidR="00B840A3" w:rsidRDefault="00D157BC" w:rsidP="00CD0A68">
      <w:pPr>
        <w:spacing w:line="240" w:lineRule="auto"/>
        <w:ind w:right="-285"/>
        <w:contextualSpacing/>
        <w:jc w:val="both"/>
        <w:rPr>
          <w:rFonts w:ascii="Times New Roman" w:hAnsi="Times New Roman" w:cs="Times New Roman"/>
          <w:sz w:val="24"/>
          <w:szCs w:val="24"/>
          <w:lang w:val="es-ES_tradnl"/>
        </w:rPr>
      </w:pPr>
      <w:r>
        <w:rPr>
          <w:rFonts w:ascii="Times New Roman" w:hAnsi="Times New Roman" w:cs="Times New Roman"/>
          <w:noProof/>
          <w:sz w:val="24"/>
          <w:szCs w:val="24"/>
          <w:lang w:val="en-GB" w:eastAsia="zh-CN"/>
        </w:rPr>
        <w:lastRenderedPageBreak/>
        <w:drawing>
          <wp:inline distT="0" distB="0" distL="0" distR="0">
            <wp:extent cx="2626360" cy="2104390"/>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6360" cy="2104390"/>
                    </a:xfrm>
                    <a:prstGeom prst="rect">
                      <a:avLst/>
                    </a:prstGeom>
                    <a:noFill/>
                  </pic:spPr>
                </pic:pic>
              </a:graphicData>
            </a:graphic>
          </wp:inline>
        </w:drawing>
      </w:r>
    </w:p>
    <w:p w:rsidR="007740AB" w:rsidRDefault="000A17C5" w:rsidP="005F3EC0">
      <w:pPr>
        <w:numPr>
          <w:ilvl w:val="0"/>
          <w:numId w:val="1"/>
        </w:numPr>
        <w:spacing w:line="240" w:lineRule="auto"/>
        <w:ind w:left="-284"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(O</w:t>
      </w:r>
      <w:r w:rsidR="00AE7A23">
        <w:rPr>
          <w:rFonts w:ascii="Times New Roman" w:hAnsi="Times New Roman" w:cs="Times New Roman"/>
          <w:sz w:val="24"/>
          <w:szCs w:val="24"/>
          <w:lang w:val="es-ES_tradnl"/>
        </w:rPr>
        <w:t>utput arriba)</w:t>
      </w:r>
      <w:r w:rsidR="002379B8">
        <w:rPr>
          <w:rFonts w:ascii="Times New Roman" w:hAnsi="Times New Roman" w:cs="Times New Roman"/>
          <w:sz w:val="24"/>
          <w:szCs w:val="24"/>
          <w:lang w:val="es-ES_tradnl"/>
        </w:rPr>
        <w:t xml:space="preserve"> </w:t>
      </w:r>
      <w:r w:rsidR="00646A08">
        <w:rPr>
          <w:rFonts w:ascii="Times New Roman" w:hAnsi="Times New Roman" w:cs="Times New Roman"/>
          <w:sz w:val="24"/>
          <w:szCs w:val="24"/>
          <w:lang w:val="es-ES_tradnl"/>
        </w:rPr>
        <w:t>I</w:t>
      </w:r>
      <w:r w:rsidR="007740AB">
        <w:rPr>
          <w:rFonts w:ascii="Times New Roman" w:hAnsi="Times New Roman" w:cs="Times New Roman"/>
          <w:sz w:val="24"/>
          <w:szCs w:val="24"/>
          <w:lang w:val="es-ES_tradnl"/>
        </w:rPr>
        <w:t xml:space="preserve">ndica la </w:t>
      </w:r>
      <w:r w:rsidR="00646A08">
        <w:rPr>
          <w:rFonts w:ascii="Times New Roman" w:hAnsi="Times New Roman" w:cs="Times New Roman"/>
          <w:sz w:val="24"/>
          <w:szCs w:val="24"/>
          <w:lang w:val="es-ES_tradnl"/>
        </w:rPr>
        <w:t xml:space="preserve">alternativa </w:t>
      </w:r>
      <w:r w:rsidR="007740AB">
        <w:rPr>
          <w:rFonts w:ascii="Times New Roman" w:hAnsi="Times New Roman" w:cs="Times New Roman"/>
          <w:sz w:val="24"/>
          <w:szCs w:val="24"/>
          <w:lang w:val="es-ES_tradnl"/>
        </w:rPr>
        <w:t>correcta</w:t>
      </w:r>
      <w:r w:rsidR="00646A08">
        <w:rPr>
          <w:rFonts w:ascii="Times New Roman" w:hAnsi="Times New Roman" w:cs="Times New Roman"/>
          <w:sz w:val="24"/>
          <w:szCs w:val="24"/>
          <w:lang w:val="es-ES_tradnl"/>
        </w:rPr>
        <w:t xml:space="preserve"> en un gráfico de “</w:t>
      </w:r>
      <w:r w:rsidR="001E6054">
        <w:rPr>
          <w:rFonts w:ascii="Times New Roman" w:hAnsi="Times New Roman" w:cs="Times New Roman"/>
          <w:sz w:val="24"/>
          <w:szCs w:val="24"/>
          <w:lang w:val="es-ES_tradnl"/>
        </w:rPr>
        <w:t>religiosidad</w:t>
      </w:r>
      <w:r w:rsidR="00646A08">
        <w:rPr>
          <w:rFonts w:ascii="Times New Roman" w:hAnsi="Times New Roman" w:cs="Times New Roman"/>
          <w:sz w:val="24"/>
          <w:szCs w:val="24"/>
          <w:lang w:val="es-ES_tradnl"/>
        </w:rPr>
        <w:t>”</w:t>
      </w:r>
      <w:r w:rsidR="001E6054">
        <w:rPr>
          <w:rFonts w:ascii="Times New Roman" w:hAnsi="Times New Roman" w:cs="Times New Roman"/>
          <w:sz w:val="24"/>
          <w:szCs w:val="24"/>
          <w:lang w:val="es-ES_tradnl"/>
        </w:rPr>
        <w:t xml:space="preserve"> [religión]</w:t>
      </w:r>
      <w:r w:rsidR="007740AB">
        <w:rPr>
          <w:rFonts w:ascii="Times New Roman" w:hAnsi="Times New Roman" w:cs="Times New Roman"/>
          <w:sz w:val="24"/>
          <w:szCs w:val="24"/>
          <w:lang w:val="es-ES_tradnl"/>
        </w:rPr>
        <w:t>:</w:t>
      </w:r>
    </w:p>
    <w:p w:rsidR="00BD7392" w:rsidRDefault="00BD7392" w:rsidP="00BD7392">
      <w:pPr>
        <w:numPr>
          <w:ilvl w:val="0"/>
          <w:numId w:val="36"/>
        </w:numPr>
        <w:spacing w:line="240" w:lineRule="auto"/>
        <w:ind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La distribución de los datos en mujeres tiene menos variabilidad</w:t>
      </w:r>
      <w:r w:rsidR="00797CC3">
        <w:rPr>
          <w:rFonts w:ascii="Times New Roman" w:hAnsi="Times New Roman" w:cs="Times New Roman"/>
          <w:sz w:val="24"/>
          <w:szCs w:val="24"/>
          <w:lang w:val="es-ES_tradnl"/>
        </w:rPr>
        <w:t xml:space="preserve"> que en hombres</w:t>
      </w:r>
    </w:p>
    <w:p w:rsidR="00BD7392" w:rsidRDefault="00797CC3" w:rsidP="00BD7392">
      <w:pPr>
        <w:numPr>
          <w:ilvl w:val="0"/>
          <w:numId w:val="36"/>
        </w:numPr>
        <w:spacing w:line="240" w:lineRule="auto"/>
        <w:ind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Para los hombres, la</w:t>
      </w:r>
      <w:r w:rsidR="00BD7392">
        <w:rPr>
          <w:rFonts w:ascii="Times New Roman" w:hAnsi="Times New Roman" w:cs="Times New Roman"/>
          <w:sz w:val="24"/>
          <w:szCs w:val="24"/>
          <w:lang w:val="es-ES_tradnl"/>
        </w:rPr>
        <w:t xml:space="preserve"> mediana es 1.7, y el tercer cuartil es 5</w:t>
      </w:r>
    </w:p>
    <w:p w:rsidR="007740AB" w:rsidRPr="00BD7392" w:rsidRDefault="00797CC3" w:rsidP="00BD7392">
      <w:pPr>
        <w:numPr>
          <w:ilvl w:val="0"/>
          <w:numId w:val="36"/>
        </w:numPr>
        <w:spacing w:line="240" w:lineRule="auto"/>
        <w:ind w:right="-285"/>
        <w:contextualSpacing/>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Para las mujeres, e</w:t>
      </w:r>
      <w:r w:rsidR="00BD7392" w:rsidRPr="00BD7392">
        <w:rPr>
          <w:rFonts w:ascii="Times New Roman" w:hAnsi="Times New Roman" w:cs="Times New Roman"/>
          <w:b/>
          <w:sz w:val="24"/>
          <w:szCs w:val="24"/>
          <w:lang w:val="es-ES_tradnl"/>
        </w:rPr>
        <w:t xml:space="preserve">ntre las puntuaciones 1.5 y 3.5 aproximadamente, se encuentra el 50% </w:t>
      </w:r>
      <w:r>
        <w:rPr>
          <w:rFonts w:ascii="Times New Roman" w:hAnsi="Times New Roman" w:cs="Times New Roman"/>
          <w:b/>
          <w:sz w:val="24"/>
          <w:szCs w:val="24"/>
          <w:lang w:val="es-ES_tradnl"/>
        </w:rPr>
        <w:t>central de puntuaciones</w:t>
      </w:r>
    </w:p>
    <w:p w:rsidR="007740AB" w:rsidRDefault="007740AB" w:rsidP="00AD6D6A">
      <w:pPr>
        <w:spacing w:line="240" w:lineRule="auto"/>
        <w:ind w:left="76" w:right="-285"/>
        <w:contextualSpacing/>
        <w:jc w:val="both"/>
        <w:rPr>
          <w:rFonts w:ascii="Times New Roman" w:hAnsi="Times New Roman" w:cs="Times New Roman"/>
          <w:sz w:val="24"/>
          <w:szCs w:val="24"/>
          <w:lang w:val="es-ES_tradnl"/>
        </w:rPr>
      </w:pPr>
    </w:p>
    <w:p w:rsidR="007E5D1F" w:rsidRDefault="000A17C5" w:rsidP="007E5D1F">
      <w:pPr>
        <w:numPr>
          <w:ilvl w:val="0"/>
          <w:numId w:val="1"/>
        </w:numPr>
        <w:spacing w:line="240" w:lineRule="auto"/>
        <w:ind w:left="-284"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(O</w:t>
      </w:r>
      <w:r w:rsidR="00AE7A23">
        <w:rPr>
          <w:rFonts w:ascii="Times New Roman" w:hAnsi="Times New Roman" w:cs="Times New Roman"/>
          <w:sz w:val="24"/>
          <w:szCs w:val="24"/>
          <w:lang w:val="es-ES_tradnl"/>
        </w:rPr>
        <w:t xml:space="preserve">utput arriba) </w:t>
      </w:r>
      <w:r>
        <w:rPr>
          <w:rFonts w:ascii="Times New Roman" w:hAnsi="Times New Roman" w:cs="Times New Roman"/>
          <w:sz w:val="24"/>
          <w:szCs w:val="24"/>
          <w:lang w:val="es-ES_tradnl"/>
        </w:rPr>
        <w:t xml:space="preserve">Indica la alternativa correcta </w:t>
      </w:r>
      <w:r w:rsidR="001E6054">
        <w:rPr>
          <w:rFonts w:ascii="Times New Roman" w:hAnsi="Times New Roman" w:cs="Times New Roman"/>
          <w:sz w:val="24"/>
          <w:szCs w:val="24"/>
          <w:lang w:val="es-ES_tradnl"/>
        </w:rPr>
        <w:t>del gráfico de “religiosidad</w:t>
      </w:r>
      <w:r w:rsidR="00EC2FE7">
        <w:rPr>
          <w:rFonts w:ascii="Times New Roman" w:hAnsi="Times New Roman" w:cs="Times New Roman"/>
          <w:sz w:val="24"/>
          <w:szCs w:val="24"/>
          <w:lang w:val="es-ES_tradnl"/>
        </w:rPr>
        <w:t>”</w:t>
      </w:r>
      <w:r w:rsidR="001E6054">
        <w:rPr>
          <w:rFonts w:ascii="Times New Roman" w:hAnsi="Times New Roman" w:cs="Times New Roman"/>
          <w:sz w:val="24"/>
          <w:szCs w:val="24"/>
          <w:lang w:val="es-ES_tradnl"/>
        </w:rPr>
        <w:t xml:space="preserve"> [religión]</w:t>
      </w:r>
      <w:r w:rsidR="00EC2FE7">
        <w:rPr>
          <w:rFonts w:ascii="Times New Roman" w:hAnsi="Times New Roman" w:cs="Times New Roman"/>
          <w:sz w:val="24"/>
          <w:szCs w:val="24"/>
          <w:lang w:val="es-ES_tradnl"/>
        </w:rPr>
        <w:t>:</w:t>
      </w:r>
    </w:p>
    <w:p w:rsidR="007E5D1F" w:rsidRPr="003B2F62" w:rsidRDefault="007E5D1F" w:rsidP="007E5D1F">
      <w:pPr>
        <w:numPr>
          <w:ilvl w:val="0"/>
          <w:numId w:val="37"/>
        </w:numPr>
        <w:spacing w:line="240" w:lineRule="auto"/>
        <w:ind w:right="-285"/>
        <w:contextualSpacing/>
        <w:jc w:val="both"/>
        <w:rPr>
          <w:rFonts w:ascii="Times New Roman" w:hAnsi="Times New Roman" w:cs="Times New Roman"/>
          <w:b/>
          <w:sz w:val="24"/>
          <w:szCs w:val="24"/>
          <w:lang w:val="es-ES_tradnl"/>
        </w:rPr>
      </w:pPr>
      <w:r w:rsidRPr="003B2F62">
        <w:rPr>
          <w:rFonts w:ascii="Times New Roman" w:hAnsi="Times New Roman" w:cs="Times New Roman"/>
          <w:b/>
          <w:sz w:val="24"/>
          <w:szCs w:val="24"/>
          <w:lang w:val="es-ES_tradnl"/>
        </w:rPr>
        <w:t>Se trata de un diagrama de caja y bigotes, especialmente útil para representar tendencia central, variabilidad y asimetría</w:t>
      </w:r>
    </w:p>
    <w:p w:rsidR="007E5D1F" w:rsidRDefault="007E5D1F" w:rsidP="007E5D1F">
      <w:pPr>
        <w:numPr>
          <w:ilvl w:val="0"/>
          <w:numId w:val="37"/>
        </w:numPr>
        <w:spacing w:line="240" w:lineRule="auto"/>
        <w:ind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Es un diagrama de tallo y hojas</w:t>
      </w:r>
    </w:p>
    <w:p w:rsidR="007E5D1F" w:rsidRDefault="003B2F62" w:rsidP="007E5D1F">
      <w:pPr>
        <w:numPr>
          <w:ilvl w:val="0"/>
          <w:numId w:val="37"/>
        </w:numPr>
        <w:spacing w:line="240" w:lineRule="auto"/>
        <w:ind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Nos revela que la distribución de puntuaciones en hombres es más simétrica</w:t>
      </w:r>
      <w:r w:rsidR="00646A08">
        <w:rPr>
          <w:rFonts w:ascii="Times New Roman" w:hAnsi="Times New Roman" w:cs="Times New Roman"/>
          <w:sz w:val="24"/>
          <w:szCs w:val="24"/>
          <w:lang w:val="es-ES_tradnl"/>
        </w:rPr>
        <w:t xml:space="preserve"> que la de mujeres</w:t>
      </w:r>
    </w:p>
    <w:p w:rsidR="003B2F62" w:rsidRPr="00EC2FE7" w:rsidRDefault="003B2F62" w:rsidP="003B2F62">
      <w:pPr>
        <w:spacing w:line="240" w:lineRule="auto"/>
        <w:ind w:left="1156" w:right="-285"/>
        <w:contextualSpacing/>
        <w:jc w:val="both"/>
        <w:rPr>
          <w:rFonts w:ascii="Times New Roman" w:hAnsi="Times New Roman" w:cs="Times New Roman"/>
          <w:sz w:val="16"/>
          <w:szCs w:val="16"/>
          <w:lang w:val="es-ES_tradnl"/>
        </w:rPr>
      </w:pPr>
    </w:p>
    <w:p w:rsidR="003B2F62" w:rsidRDefault="00456A80" w:rsidP="001E6054">
      <w:pPr>
        <w:numPr>
          <w:ilvl w:val="0"/>
          <w:numId w:val="1"/>
        </w:numPr>
        <w:spacing w:line="240" w:lineRule="auto"/>
        <w:ind w:left="-284"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Tenemos </w:t>
      </w:r>
      <w:r w:rsidR="00646A08">
        <w:rPr>
          <w:rFonts w:ascii="Times New Roman" w:hAnsi="Times New Roman" w:cs="Times New Roman"/>
          <w:sz w:val="24"/>
          <w:szCs w:val="24"/>
          <w:lang w:val="es-ES_tradnl"/>
        </w:rPr>
        <w:t>en un grupo las siguientes</w:t>
      </w:r>
      <w:r>
        <w:rPr>
          <w:rFonts w:ascii="Times New Roman" w:hAnsi="Times New Roman" w:cs="Times New Roman"/>
          <w:sz w:val="24"/>
          <w:szCs w:val="24"/>
          <w:lang w:val="es-ES_tradnl"/>
        </w:rPr>
        <w:t xml:space="preserve"> puntuaciones directas en </w:t>
      </w:r>
      <w:r w:rsidR="00646A08">
        <w:rPr>
          <w:rFonts w:ascii="Times New Roman" w:hAnsi="Times New Roman" w:cs="Times New Roman"/>
          <w:sz w:val="24"/>
          <w:szCs w:val="24"/>
          <w:lang w:val="es-ES_tradnl"/>
        </w:rPr>
        <w:t>“</w:t>
      </w:r>
      <w:r w:rsidR="001E6054">
        <w:rPr>
          <w:rFonts w:ascii="Times New Roman" w:hAnsi="Times New Roman" w:cs="Times New Roman"/>
          <w:sz w:val="24"/>
          <w:szCs w:val="24"/>
          <w:lang w:val="es-ES_tradnl"/>
        </w:rPr>
        <w:t>número de hermanos</w:t>
      </w:r>
      <w:r w:rsidR="00646A08">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2, 2, 2, 2, 2, 2. Señala la </w:t>
      </w:r>
      <w:r w:rsidR="00646A08">
        <w:rPr>
          <w:rFonts w:ascii="Times New Roman" w:hAnsi="Times New Roman" w:cs="Times New Roman"/>
          <w:sz w:val="24"/>
          <w:szCs w:val="24"/>
          <w:lang w:val="es-ES_tradnl"/>
        </w:rPr>
        <w:t xml:space="preserve">alternativa </w:t>
      </w:r>
      <w:r>
        <w:rPr>
          <w:rFonts w:ascii="Times New Roman" w:hAnsi="Times New Roman" w:cs="Times New Roman"/>
          <w:sz w:val="24"/>
          <w:szCs w:val="24"/>
          <w:lang w:val="es-ES_tradnl"/>
        </w:rPr>
        <w:t>correcta</w:t>
      </w:r>
      <w:r w:rsidR="003B2F62">
        <w:rPr>
          <w:rFonts w:ascii="Times New Roman" w:hAnsi="Times New Roman" w:cs="Times New Roman"/>
          <w:sz w:val="24"/>
          <w:szCs w:val="24"/>
          <w:lang w:val="es-ES_tradnl"/>
        </w:rPr>
        <w:t>:</w:t>
      </w:r>
    </w:p>
    <w:p w:rsidR="00456A80" w:rsidRPr="00571609" w:rsidRDefault="00456A80" w:rsidP="00571609">
      <w:pPr>
        <w:numPr>
          <w:ilvl w:val="0"/>
          <w:numId w:val="41"/>
        </w:numPr>
        <w:spacing w:line="240" w:lineRule="auto"/>
        <w:ind w:right="-285"/>
        <w:contextualSpacing/>
        <w:jc w:val="both"/>
        <w:rPr>
          <w:rFonts w:ascii="Times New Roman" w:hAnsi="Times New Roman" w:cs="Times New Roman"/>
          <w:sz w:val="24"/>
          <w:szCs w:val="24"/>
          <w:lang w:val="es-ES_tradnl"/>
        </w:rPr>
      </w:pPr>
      <w:r w:rsidRPr="00456A80">
        <w:rPr>
          <w:rFonts w:ascii="Times New Roman" w:hAnsi="Times New Roman" w:cs="Times New Roman"/>
          <w:sz w:val="24"/>
          <w:szCs w:val="24"/>
          <w:lang w:val="es-ES_tradnl"/>
        </w:rPr>
        <w:t>Su desviación típica es 1</w:t>
      </w:r>
      <w:r w:rsidR="00571609">
        <w:rPr>
          <w:rFonts w:ascii="Times New Roman" w:hAnsi="Times New Roman" w:cs="Times New Roman"/>
          <w:sz w:val="24"/>
          <w:szCs w:val="24"/>
          <w:lang w:val="es-ES_tradnl"/>
        </w:rPr>
        <w:tab/>
      </w:r>
      <w:r w:rsidR="00571609">
        <w:rPr>
          <w:rFonts w:ascii="Times New Roman" w:hAnsi="Times New Roman" w:cs="Times New Roman"/>
          <w:sz w:val="24"/>
          <w:szCs w:val="24"/>
          <w:lang w:val="es-ES_tradnl"/>
        </w:rPr>
        <w:tab/>
        <w:t xml:space="preserve">b) </w:t>
      </w:r>
      <w:r w:rsidRPr="00571609">
        <w:rPr>
          <w:rFonts w:ascii="Times New Roman" w:hAnsi="Times New Roman" w:cs="Times New Roman"/>
          <w:sz w:val="24"/>
          <w:szCs w:val="24"/>
          <w:lang w:val="es-ES_tradnl"/>
        </w:rPr>
        <w:t>Su media es 0</w:t>
      </w:r>
      <w:r w:rsidR="00571609">
        <w:rPr>
          <w:rFonts w:ascii="Times New Roman" w:hAnsi="Times New Roman" w:cs="Times New Roman"/>
          <w:sz w:val="24"/>
          <w:szCs w:val="24"/>
          <w:lang w:val="es-ES_tradnl"/>
        </w:rPr>
        <w:tab/>
        <w:t xml:space="preserve">c) </w:t>
      </w:r>
      <w:r w:rsidRPr="00571609">
        <w:rPr>
          <w:rFonts w:ascii="Times New Roman" w:hAnsi="Times New Roman" w:cs="Times New Roman"/>
          <w:b/>
          <w:sz w:val="24"/>
          <w:szCs w:val="24"/>
          <w:lang w:val="es-ES_tradnl"/>
        </w:rPr>
        <w:t xml:space="preserve">Su </w:t>
      </w:r>
      <w:r w:rsidR="00154651" w:rsidRPr="00571609">
        <w:rPr>
          <w:rFonts w:ascii="Times New Roman" w:hAnsi="Times New Roman" w:cs="Times New Roman"/>
          <w:b/>
          <w:sz w:val="24"/>
          <w:szCs w:val="24"/>
          <w:lang w:val="es-ES_tradnl"/>
        </w:rPr>
        <w:t>varianza</w:t>
      </w:r>
      <w:r w:rsidRPr="00571609">
        <w:rPr>
          <w:rFonts w:ascii="Times New Roman" w:hAnsi="Times New Roman" w:cs="Times New Roman"/>
          <w:b/>
          <w:sz w:val="24"/>
          <w:szCs w:val="24"/>
          <w:lang w:val="es-ES_tradnl"/>
        </w:rPr>
        <w:t xml:space="preserve"> es 0</w:t>
      </w:r>
    </w:p>
    <w:p w:rsidR="008144C6" w:rsidRPr="00EC2FE7" w:rsidRDefault="008144C6" w:rsidP="008144C6">
      <w:pPr>
        <w:spacing w:line="240" w:lineRule="auto"/>
        <w:ind w:right="-285"/>
        <w:contextualSpacing/>
        <w:jc w:val="both"/>
        <w:rPr>
          <w:rFonts w:ascii="Times New Roman" w:hAnsi="Times New Roman" w:cs="Times New Roman"/>
          <w:sz w:val="18"/>
          <w:szCs w:val="18"/>
          <w:lang w:val="es-ES_tradnl"/>
        </w:rPr>
      </w:pPr>
    </w:p>
    <w:p w:rsidR="002C3493" w:rsidRDefault="002C3493" w:rsidP="005F3EC0">
      <w:pPr>
        <w:numPr>
          <w:ilvl w:val="0"/>
          <w:numId w:val="1"/>
        </w:numPr>
        <w:spacing w:line="240" w:lineRule="auto"/>
        <w:ind w:left="-284"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Una</w:t>
      </w:r>
      <w:r w:rsidR="0053176D" w:rsidRPr="002C3493">
        <w:rPr>
          <w:rFonts w:ascii="Times New Roman" w:hAnsi="Times New Roman" w:cs="Times New Roman"/>
          <w:sz w:val="24"/>
          <w:szCs w:val="24"/>
          <w:lang w:val="es-ES_tradnl"/>
        </w:rPr>
        <w:t xml:space="preserve">s puntuaciones en un test </w:t>
      </w:r>
      <w:r w:rsidR="005F3EC0">
        <w:rPr>
          <w:rFonts w:ascii="Times New Roman" w:hAnsi="Times New Roman" w:cs="Times New Roman"/>
          <w:sz w:val="24"/>
          <w:szCs w:val="24"/>
          <w:lang w:val="es-ES_tradnl"/>
        </w:rPr>
        <w:t>se distribuyen como</w:t>
      </w:r>
      <w:r w:rsidR="00646A08">
        <w:rPr>
          <w:rFonts w:ascii="Times New Roman" w:hAnsi="Times New Roman" w:cs="Times New Roman"/>
          <w:sz w:val="24"/>
          <w:szCs w:val="24"/>
          <w:lang w:val="es-ES_tradnl"/>
        </w:rPr>
        <w:t xml:space="preserve"> </w:t>
      </w:r>
      <w:r w:rsidR="005F3EC0">
        <w:rPr>
          <w:rFonts w:ascii="Times New Roman" w:hAnsi="Times New Roman" w:cs="Times New Roman"/>
          <w:sz w:val="24"/>
          <w:szCs w:val="24"/>
          <w:lang w:val="es-ES_tradnl"/>
        </w:rPr>
        <w:t xml:space="preserve">una </w:t>
      </w:r>
      <w:r w:rsidR="00646A08">
        <w:rPr>
          <w:rFonts w:ascii="Times New Roman" w:hAnsi="Times New Roman" w:cs="Times New Roman"/>
          <w:sz w:val="24"/>
          <w:szCs w:val="24"/>
          <w:lang w:val="es-ES_tradnl"/>
        </w:rPr>
        <w:t>t de Student con 20 grados de libertad [</w:t>
      </w:r>
      <w:r w:rsidR="0053176D" w:rsidRPr="002C3493">
        <w:rPr>
          <w:rFonts w:ascii="Times New Roman" w:hAnsi="Times New Roman" w:cs="Times New Roman"/>
          <w:i/>
          <w:sz w:val="28"/>
          <w:szCs w:val="28"/>
          <w:lang w:val="es-ES_tradnl"/>
        </w:rPr>
        <w:t>t</w:t>
      </w:r>
      <w:r w:rsidR="0053176D" w:rsidRPr="002C3493">
        <w:rPr>
          <w:rFonts w:ascii="Times New Roman" w:hAnsi="Times New Roman" w:cs="Times New Roman"/>
          <w:sz w:val="24"/>
          <w:szCs w:val="24"/>
          <w:lang w:val="es-ES_tradnl"/>
        </w:rPr>
        <w:t>(20)</w:t>
      </w:r>
      <w:r w:rsidR="00646A08">
        <w:rPr>
          <w:rFonts w:ascii="Times New Roman" w:hAnsi="Times New Roman" w:cs="Times New Roman"/>
          <w:sz w:val="24"/>
          <w:szCs w:val="24"/>
          <w:lang w:val="es-ES_tradnl"/>
        </w:rPr>
        <w:t>]</w:t>
      </w:r>
      <w:r w:rsidR="0053176D" w:rsidRPr="002C3493">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w:t>
      </w:r>
      <w:r w:rsidR="0053176D" w:rsidRPr="002C3493">
        <w:rPr>
          <w:rFonts w:ascii="Times New Roman" w:hAnsi="Times New Roman" w:cs="Times New Roman"/>
          <w:sz w:val="24"/>
          <w:szCs w:val="24"/>
          <w:lang w:val="es-ES_tradnl"/>
        </w:rPr>
        <w:t>cuál será la puntuación que deja por debajo el 5</w:t>
      </w:r>
      <w:r>
        <w:rPr>
          <w:rFonts w:ascii="Times New Roman" w:hAnsi="Times New Roman" w:cs="Times New Roman"/>
          <w:sz w:val="24"/>
          <w:szCs w:val="24"/>
          <w:lang w:val="es-ES_tradnl"/>
        </w:rPr>
        <w:t>0</w:t>
      </w:r>
      <w:r w:rsidR="0053176D" w:rsidRPr="002C3493">
        <w:rPr>
          <w:rFonts w:ascii="Times New Roman" w:hAnsi="Times New Roman" w:cs="Times New Roman"/>
          <w:sz w:val="24"/>
          <w:szCs w:val="24"/>
          <w:lang w:val="es-ES_tradnl"/>
        </w:rPr>
        <w:t>% de los casos?</w:t>
      </w:r>
      <w:r w:rsidRPr="002C3493">
        <w:rPr>
          <w:rFonts w:ascii="Times New Roman" w:hAnsi="Times New Roman" w:cs="Times New Roman"/>
          <w:sz w:val="24"/>
          <w:szCs w:val="24"/>
          <w:lang w:val="es-ES_tradnl"/>
        </w:rPr>
        <w:t xml:space="preserve"> </w:t>
      </w:r>
    </w:p>
    <w:p w:rsidR="005F3EC0" w:rsidRDefault="002C3493" w:rsidP="005F3EC0">
      <w:pPr>
        <w:numPr>
          <w:ilvl w:val="0"/>
          <w:numId w:val="38"/>
        </w:numPr>
        <w:spacing w:line="240" w:lineRule="auto"/>
        <w:ind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20</w:t>
      </w:r>
    </w:p>
    <w:p w:rsidR="005F3EC0" w:rsidRDefault="00571609" w:rsidP="005F3EC0">
      <w:pPr>
        <w:spacing w:line="240" w:lineRule="auto"/>
        <w:ind w:left="-284" w:right="-285"/>
        <w:contextualSpacing/>
        <w:jc w:val="both"/>
        <w:rPr>
          <w:rFonts w:ascii="Times New Roman" w:hAnsi="Times New Roman" w:cs="Times New Roman"/>
          <w:sz w:val="24"/>
          <w:szCs w:val="24"/>
          <w:lang w:val="es-ES_tradnl"/>
        </w:rPr>
      </w:pPr>
      <w:r w:rsidRPr="002C3493">
        <w:rPr>
          <w:rFonts w:ascii="Times New Roman" w:hAnsi="Times New Roman" w:cs="Times New Roman"/>
          <w:sz w:val="24"/>
          <w:szCs w:val="24"/>
          <w:lang w:val="es-ES_tradnl"/>
        </w:rPr>
        <w:t xml:space="preserve">b) </w:t>
      </w:r>
      <w:r w:rsidR="002C3493">
        <w:rPr>
          <w:rFonts w:ascii="Times New Roman" w:hAnsi="Times New Roman" w:cs="Times New Roman"/>
          <w:sz w:val="24"/>
          <w:szCs w:val="24"/>
          <w:lang w:val="es-ES_tradnl"/>
        </w:rPr>
        <w:t>0.5</w:t>
      </w:r>
    </w:p>
    <w:p w:rsidR="009F3FB4" w:rsidRPr="002C3493" w:rsidRDefault="00571609" w:rsidP="005F3EC0">
      <w:pPr>
        <w:spacing w:line="240" w:lineRule="auto"/>
        <w:ind w:left="-284" w:right="-285"/>
        <w:contextualSpacing/>
        <w:jc w:val="both"/>
        <w:rPr>
          <w:rFonts w:ascii="Times New Roman" w:hAnsi="Times New Roman" w:cs="Times New Roman"/>
          <w:sz w:val="24"/>
          <w:szCs w:val="24"/>
          <w:lang w:val="es-ES_tradnl"/>
        </w:rPr>
      </w:pPr>
      <w:r w:rsidRPr="002C3493">
        <w:rPr>
          <w:rFonts w:ascii="Times New Roman" w:hAnsi="Times New Roman" w:cs="Times New Roman"/>
          <w:sz w:val="24"/>
          <w:szCs w:val="24"/>
          <w:lang w:val="es-ES_tradnl"/>
        </w:rPr>
        <w:t xml:space="preserve">c) </w:t>
      </w:r>
      <w:r w:rsidR="002C3493">
        <w:rPr>
          <w:rFonts w:ascii="Times New Roman" w:hAnsi="Times New Roman" w:cs="Times New Roman"/>
          <w:b/>
          <w:sz w:val="24"/>
          <w:szCs w:val="24"/>
          <w:lang w:val="es-ES_tradnl"/>
        </w:rPr>
        <w:t>0</w:t>
      </w:r>
    </w:p>
    <w:p w:rsidR="009F3FB4" w:rsidRDefault="009F3FB4" w:rsidP="009F3FB4">
      <w:pPr>
        <w:spacing w:line="240" w:lineRule="auto"/>
        <w:ind w:left="76" w:right="-285"/>
        <w:contextualSpacing/>
        <w:jc w:val="both"/>
        <w:rPr>
          <w:rFonts w:ascii="Times New Roman" w:hAnsi="Times New Roman" w:cs="Times New Roman"/>
          <w:sz w:val="24"/>
          <w:szCs w:val="24"/>
          <w:lang w:val="es-ES_tradnl"/>
        </w:rPr>
      </w:pPr>
    </w:p>
    <w:p w:rsidR="002379B8" w:rsidRDefault="002379B8" w:rsidP="001E6054">
      <w:pPr>
        <w:numPr>
          <w:ilvl w:val="0"/>
          <w:numId w:val="1"/>
        </w:numPr>
        <w:spacing w:line="240" w:lineRule="auto"/>
        <w:ind w:left="-284"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Si </w:t>
      </w:r>
      <w:r w:rsidR="001E6054">
        <w:rPr>
          <w:rFonts w:ascii="Times New Roman" w:hAnsi="Times New Roman" w:cs="Times New Roman"/>
          <w:sz w:val="24"/>
          <w:szCs w:val="24"/>
          <w:lang w:val="es-ES_tradnl"/>
        </w:rPr>
        <w:t>queremos</w:t>
      </w:r>
      <w:r>
        <w:rPr>
          <w:rFonts w:ascii="Times New Roman" w:hAnsi="Times New Roman" w:cs="Times New Roman"/>
          <w:sz w:val="24"/>
          <w:szCs w:val="24"/>
          <w:lang w:val="es-ES_tradnl"/>
        </w:rPr>
        <w:t xml:space="preserve"> efectua</w:t>
      </w:r>
      <w:r w:rsidR="001E6054">
        <w:rPr>
          <w:rFonts w:ascii="Times New Roman" w:hAnsi="Times New Roman" w:cs="Times New Roman"/>
          <w:sz w:val="24"/>
          <w:szCs w:val="24"/>
          <w:lang w:val="es-ES_tradnl"/>
        </w:rPr>
        <w:t>r</w:t>
      </w:r>
      <w:r>
        <w:rPr>
          <w:rFonts w:ascii="Times New Roman" w:hAnsi="Times New Roman" w:cs="Times New Roman"/>
          <w:sz w:val="24"/>
          <w:szCs w:val="24"/>
          <w:lang w:val="es-ES_tradnl"/>
        </w:rPr>
        <w:t xml:space="preserve"> pruebas de bondad de ajuste entre unas frecuencias empíricas y unas frecuencias teóricas, </w:t>
      </w:r>
      <w:r w:rsidR="00D26562">
        <w:rPr>
          <w:rFonts w:ascii="Times New Roman" w:hAnsi="Times New Roman" w:cs="Times New Roman"/>
          <w:sz w:val="24"/>
          <w:szCs w:val="24"/>
          <w:lang w:val="es-ES_tradnl"/>
        </w:rPr>
        <w:t>usualmente</w:t>
      </w:r>
      <w:r>
        <w:rPr>
          <w:rFonts w:ascii="Times New Roman" w:hAnsi="Times New Roman" w:cs="Times New Roman"/>
          <w:sz w:val="24"/>
          <w:szCs w:val="24"/>
          <w:lang w:val="es-ES_tradnl"/>
        </w:rPr>
        <w:t xml:space="preserve"> recurriremos a una distribución</w:t>
      </w:r>
      <w:r w:rsidR="001E6054">
        <w:rPr>
          <w:rFonts w:ascii="Times New Roman" w:hAnsi="Times New Roman" w:cs="Times New Roman"/>
          <w:sz w:val="24"/>
          <w:szCs w:val="24"/>
          <w:lang w:val="es-ES_tradnl"/>
        </w:rPr>
        <w:t>:</w:t>
      </w:r>
    </w:p>
    <w:p w:rsidR="005F3EC0" w:rsidRDefault="00646A08" w:rsidP="005F3EC0">
      <w:pPr>
        <w:numPr>
          <w:ilvl w:val="0"/>
          <w:numId w:val="47"/>
        </w:numPr>
        <w:spacing w:line="240" w:lineRule="auto"/>
        <w:ind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t de S</w:t>
      </w:r>
      <w:r w:rsidR="002379B8">
        <w:rPr>
          <w:rFonts w:ascii="Times New Roman" w:hAnsi="Times New Roman" w:cs="Times New Roman"/>
          <w:sz w:val="24"/>
          <w:szCs w:val="24"/>
          <w:lang w:val="es-ES_tradnl"/>
        </w:rPr>
        <w:t>tudent</w:t>
      </w:r>
    </w:p>
    <w:p w:rsidR="005F3EC0" w:rsidRDefault="002379B8" w:rsidP="005F3EC0">
      <w:pPr>
        <w:spacing w:line="240" w:lineRule="auto"/>
        <w:ind w:left="-284" w:right="-285"/>
        <w:contextualSpacing/>
        <w:jc w:val="both"/>
        <w:rPr>
          <w:rFonts w:ascii="Times New Roman" w:hAnsi="Times New Roman" w:cs="Times New Roman"/>
          <w:sz w:val="24"/>
          <w:szCs w:val="24"/>
          <w:lang w:val="es-ES_tradnl"/>
        </w:rPr>
      </w:pPr>
      <w:r w:rsidRPr="002C3493">
        <w:rPr>
          <w:rFonts w:ascii="Times New Roman" w:hAnsi="Times New Roman" w:cs="Times New Roman"/>
          <w:sz w:val="24"/>
          <w:szCs w:val="24"/>
          <w:lang w:val="es-ES_tradnl"/>
        </w:rPr>
        <w:t xml:space="preserve">b) </w:t>
      </w:r>
      <w:r>
        <w:rPr>
          <w:rFonts w:ascii="Times New Roman" w:hAnsi="Times New Roman" w:cs="Times New Roman"/>
          <w:sz w:val="24"/>
          <w:szCs w:val="24"/>
          <w:lang w:val="es-ES_tradnl"/>
        </w:rPr>
        <w:t>normal</w:t>
      </w:r>
    </w:p>
    <w:p w:rsidR="002379B8" w:rsidRPr="00702A26" w:rsidRDefault="002379B8" w:rsidP="005F3EC0">
      <w:pPr>
        <w:spacing w:line="240" w:lineRule="auto"/>
        <w:ind w:left="-284" w:right="-285"/>
        <w:contextualSpacing/>
        <w:jc w:val="both"/>
        <w:rPr>
          <w:rFonts w:ascii="Times New Roman" w:hAnsi="Times New Roman" w:cs="Times New Roman"/>
          <w:sz w:val="24"/>
          <w:szCs w:val="24"/>
          <w:lang w:val="es-ES_tradnl"/>
        </w:rPr>
      </w:pPr>
      <w:r w:rsidRPr="002C3493">
        <w:rPr>
          <w:rFonts w:ascii="Times New Roman" w:hAnsi="Times New Roman" w:cs="Times New Roman"/>
          <w:sz w:val="24"/>
          <w:szCs w:val="24"/>
          <w:lang w:val="es-ES_tradnl"/>
        </w:rPr>
        <w:t xml:space="preserve">c) </w:t>
      </w:r>
      <w:r>
        <w:rPr>
          <w:rFonts w:ascii="Times New Roman" w:hAnsi="Times New Roman" w:cs="Times New Roman"/>
          <w:b/>
          <w:sz w:val="24"/>
          <w:szCs w:val="24"/>
          <w:lang w:val="es-ES_tradnl"/>
        </w:rPr>
        <w:t>chi-cuadrado</w:t>
      </w:r>
    </w:p>
    <w:p w:rsidR="00702A26" w:rsidRPr="00EC2FE7" w:rsidRDefault="00702A26" w:rsidP="00702A26">
      <w:pPr>
        <w:spacing w:line="240" w:lineRule="auto"/>
        <w:ind w:left="76" w:right="-285"/>
        <w:contextualSpacing/>
        <w:jc w:val="both"/>
        <w:rPr>
          <w:rFonts w:ascii="Times New Roman" w:hAnsi="Times New Roman" w:cs="Times New Roman"/>
          <w:sz w:val="16"/>
          <w:szCs w:val="16"/>
          <w:lang w:val="es-ES_tradnl"/>
        </w:rPr>
      </w:pPr>
    </w:p>
    <w:p w:rsidR="00AD6CDB" w:rsidRDefault="0099521A" w:rsidP="00AD6CDB">
      <w:pPr>
        <w:numPr>
          <w:ilvl w:val="0"/>
          <w:numId w:val="1"/>
        </w:numPr>
        <w:spacing w:line="240" w:lineRule="auto"/>
        <w:ind w:left="-284"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Tenemos una distribución que se puede considerar como la razón de dos chi-cuadrados. ¿De qué distribución estaremos hablando?</w:t>
      </w:r>
    </w:p>
    <w:p w:rsidR="005F3EC0" w:rsidRDefault="0099521A" w:rsidP="00FE26B8">
      <w:pPr>
        <w:numPr>
          <w:ilvl w:val="0"/>
          <w:numId w:val="49"/>
        </w:numPr>
        <w:spacing w:line="240" w:lineRule="auto"/>
        <w:ind w:right="-285"/>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t de Student</w:t>
      </w:r>
    </w:p>
    <w:p w:rsidR="005F3EC0" w:rsidRDefault="00AD6CDB" w:rsidP="0099521A">
      <w:pPr>
        <w:spacing w:line="240" w:lineRule="auto"/>
        <w:ind w:left="-284" w:right="-285"/>
        <w:contextualSpacing/>
        <w:jc w:val="both"/>
        <w:rPr>
          <w:rFonts w:ascii="Times New Roman" w:hAnsi="Times New Roman" w:cs="Times New Roman"/>
          <w:sz w:val="24"/>
          <w:szCs w:val="24"/>
          <w:lang w:val="es-ES_tradnl"/>
        </w:rPr>
      </w:pPr>
      <w:r w:rsidRPr="002C3493">
        <w:rPr>
          <w:rFonts w:ascii="Times New Roman" w:hAnsi="Times New Roman" w:cs="Times New Roman"/>
          <w:sz w:val="24"/>
          <w:szCs w:val="24"/>
          <w:lang w:val="es-ES_tradnl"/>
        </w:rPr>
        <w:t xml:space="preserve">b) </w:t>
      </w:r>
      <w:r w:rsidR="0099521A">
        <w:rPr>
          <w:rFonts w:ascii="Times New Roman" w:hAnsi="Times New Roman" w:cs="Times New Roman"/>
          <w:b/>
          <w:sz w:val="24"/>
          <w:szCs w:val="24"/>
          <w:lang w:val="es-ES_tradnl"/>
        </w:rPr>
        <w:t>F de Fisher</w:t>
      </w:r>
    </w:p>
    <w:p w:rsidR="00702A26" w:rsidRPr="00EC2FE7" w:rsidRDefault="00AD6CDB" w:rsidP="0099521A">
      <w:pPr>
        <w:spacing w:line="240" w:lineRule="auto"/>
        <w:ind w:left="-284" w:right="-285"/>
        <w:contextualSpacing/>
        <w:jc w:val="both"/>
        <w:rPr>
          <w:rFonts w:ascii="Times New Roman" w:hAnsi="Times New Roman" w:cs="Times New Roman"/>
          <w:sz w:val="24"/>
          <w:szCs w:val="24"/>
          <w:lang w:val="es-ES_tradnl"/>
        </w:rPr>
      </w:pPr>
      <w:r w:rsidRPr="002C3493">
        <w:rPr>
          <w:rFonts w:ascii="Times New Roman" w:hAnsi="Times New Roman" w:cs="Times New Roman"/>
          <w:sz w:val="24"/>
          <w:szCs w:val="24"/>
          <w:lang w:val="es-ES_tradnl"/>
        </w:rPr>
        <w:t xml:space="preserve">c) </w:t>
      </w:r>
      <w:r w:rsidR="0099521A">
        <w:rPr>
          <w:rFonts w:ascii="Times New Roman" w:hAnsi="Times New Roman" w:cs="Times New Roman"/>
          <w:sz w:val="24"/>
          <w:szCs w:val="24"/>
          <w:lang w:val="es-ES_tradnl"/>
        </w:rPr>
        <w:t>Gaussiana (distribución normal)</w:t>
      </w:r>
    </w:p>
    <w:sectPr w:rsidR="00702A26" w:rsidRPr="00EC2FE7" w:rsidSect="00E90C8B">
      <w:footerReference w:type="default" r:id="rId13"/>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4FB" w:rsidRDefault="000744FB" w:rsidP="00C958CC">
      <w:pPr>
        <w:spacing w:after="0" w:line="240" w:lineRule="auto"/>
      </w:pPr>
      <w:r>
        <w:separator/>
      </w:r>
    </w:p>
  </w:endnote>
  <w:endnote w:type="continuationSeparator" w:id="0">
    <w:p w:rsidR="000744FB" w:rsidRDefault="000744FB" w:rsidP="00C95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002" w:rsidRDefault="003D2002">
    <w:pPr>
      <w:pStyle w:val="Piedepgina"/>
      <w:jc w:val="center"/>
    </w:pPr>
    <w:r>
      <w:fldChar w:fldCharType="begin"/>
    </w:r>
    <w:r w:rsidR="00B937CD">
      <w:instrText>PAGE</w:instrText>
    </w:r>
    <w:r>
      <w:instrText xml:space="preserve">   \* MERGEFORMAT</w:instrText>
    </w:r>
    <w:r>
      <w:fldChar w:fldCharType="separate"/>
    </w:r>
    <w:r w:rsidR="00D157BC">
      <w:rPr>
        <w:noProof/>
      </w:rPr>
      <w:t>4</w:t>
    </w:r>
    <w:r>
      <w:fldChar w:fldCharType="end"/>
    </w:r>
  </w:p>
  <w:p w:rsidR="003D2002" w:rsidRDefault="003D20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4FB" w:rsidRDefault="000744FB" w:rsidP="00C958CC">
      <w:pPr>
        <w:spacing w:after="0" w:line="240" w:lineRule="auto"/>
      </w:pPr>
      <w:r>
        <w:separator/>
      </w:r>
    </w:p>
  </w:footnote>
  <w:footnote w:type="continuationSeparator" w:id="0">
    <w:p w:rsidR="000744FB" w:rsidRDefault="000744FB" w:rsidP="00C958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4E47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45658"/>
    <w:multiLevelType w:val="hybridMultilevel"/>
    <w:tmpl w:val="099290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0A71A5"/>
    <w:multiLevelType w:val="hybridMultilevel"/>
    <w:tmpl w:val="B96041C8"/>
    <w:lvl w:ilvl="0" w:tplc="4A6A3160">
      <w:start w:val="1"/>
      <w:numFmt w:val="lowerLetter"/>
      <w:lvlText w:val="%1)"/>
      <w:lvlJc w:val="left"/>
      <w:pPr>
        <w:ind w:left="-284" w:hanging="360"/>
      </w:pPr>
      <w:rPr>
        <w:rFonts w:cs="Arial" w:hint="default"/>
        <w:color w:val="auto"/>
      </w:rPr>
    </w:lvl>
    <w:lvl w:ilvl="1" w:tplc="040A0019" w:tentative="1">
      <w:start w:val="1"/>
      <w:numFmt w:val="lowerLetter"/>
      <w:lvlText w:val="%2."/>
      <w:lvlJc w:val="left"/>
      <w:pPr>
        <w:ind w:left="436" w:hanging="360"/>
      </w:pPr>
    </w:lvl>
    <w:lvl w:ilvl="2" w:tplc="040A001B" w:tentative="1">
      <w:start w:val="1"/>
      <w:numFmt w:val="lowerRoman"/>
      <w:lvlText w:val="%3."/>
      <w:lvlJc w:val="right"/>
      <w:pPr>
        <w:ind w:left="1156" w:hanging="180"/>
      </w:pPr>
    </w:lvl>
    <w:lvl w:ilvl="3" w:tplc="040A000F" w:tentative="1">
      <w:start w:val="1"/>
      <w:numFmt w:val="decimal"/>
      <w:lvlText w:val="%4."/>
      <w:lvlJc w:val="left"/>
      <w:pPr>
        <w:ind w:left="1876" w:hanging="360"/>
      </w:pPr>
    </w:lvl>
    <w:lvl w:ilvl="4" w:tplc="040A0019" w:tentative="1">
      <w:start w:val="1"/>
      <w:numFmt w:val="lowerLetter"/>
      <w:lvlText w:val="%5."/>
      <w:lvlJc w:val="left"/>
      <w:pPr>
        <w:ind w:left="2596" w:hanging="360"/>
      </w:pPr>
    </w:lvl>
    <w:lvl w:ilvl="5" w:tplc="040A001B" w:tentative="1">
      <w:start w:val="1"/>
      <w:numFmt w:val="lowerRoman"/>
      <w:lvlText w:val="%6."/>
      <w:lvlJc w:val="right"/>
      <w:pPr>
        <w:ind w:left="3316" w:hanging="180"/>
      </w:pPr>
    </w:lvl>
    <w:lvl w:ilvl="6" w:tplc="040A000F" w:tentative="1">
      <w:start w:val="1"/>
      <w:numFmt w:val="decimal"/>
      <w:lvlText w:val="%7."/>
      <w:lvlJc w:val="left"/>
      <w:pPr>
        <w:ind w:left="4036" w:hanging="360"/>
      </w:pPr>
    </w:lvl>
    <w:lvl w:ilvl="7" w:tplc="040A0019" w:tentative="1">
      <w:start w:val="1"/>
      <w:numFmt w:val="lowerLetter"/>
      <w:lvlText w:val="%8."/>
      <w:lvlJc w:val="left"/>
      <w:pPr>
        <w:ind w:left="4756" w:hanging="360"/>
      </w:pPr>
    </w:lvl>
    <w:lvl w:ilvl="8" w:tplc="040A001B" w:tentative="1">
      <w:start w:val="1"/>
      <w:numFmt w:val="lowerRoman"/>
      <w:lvlText w:val="%9."/>
      <w:lvlJc w:val="right"/>
      <w:pPr>
        <w:ind w:left="5476" w:hanging="180"/>
      </w:pPr>
    </w:lvl>
  </w:abstractNum>
  <w:abstractNum w:abstractNumId="3">
    <w:nsid w:val="056E6F4E"/>
    <w:multiLevelType w:val="hybridMultilevel"/>
    <w:tmpl w:val="BD48EA30"/>
    <w:lvl w:ilvl="0" w:tplc="070EEA50">
      <w:start w:val="1"/>
      <w:numFmt w:val="lowerLetter"/>
      <w:lvlText w:val="%1)"/>
      <w:lvlJc w:val="left"/>
      <w:pPr>
        <w:ind w:left="796" w:hanging="360"/>
      </w:pPr>
      <w:rPr>
        <w:rFonts w:hint="default"/>
      </w:rPr>
    </w:lvl>
    <w:lvl w:ilvl="1" w:tplc="0C0A0019" w:tentative="1">
      <w:start w:val="1"/>
      <w:numFmt w:val="lowerLetter"/>
      <w:lvlText w:val="%2."/>
      <w:lvlJc w:val="left"/>
      <w:pPr>
        <w:ind w:left="1516" w:hanging="360"/>
      </w:pPr>
    </w:lvl>
    <w:lvl w:ilvl="2" w:tplc="0C0A001B" w:tentative="1">
      <w:start w:val="1"/>
      <w:numFmt w:val="lowerRoman"/>
      <w:lvlText w:val="%3."/>
      <w:lvlJc w:val="right"/>
      <w:pPr>
        <w:ind w:left="2236" w:hanging="180"/>
      </w:pPr>
    </w:lvl>
    <w:lvl w:ilvl="3" w:tplc="0C0A000F" w:tentative="1">
      <w:start w:val="1"/>
      <w:numFmt w:val="decimal"/>
      <w:lvlText w:val="%4."/>
      <w:lvlJc w:val="left"/>
      <w:pPr>
        <w:ind w:left="2956" w:hanging="360"/>
      </w:pPr>
    </w:lvl>
    <w:lvl w:ilvl="4" w:tplc="0C0A0019" w:tentative="1">
      <w:start w:val="1"/>
      <w:numFmt w:val="lowerLetter"/>
      <w:lvlText w:val="%5."/>
      <w:lvlJc w:val="left"/>
      <w:pPr>
        <w:ind w:left="3676" w:hanging="360"/>
      </w:pPr>
    </w:lvl>
    <w:lvl w:ilvl="5" w:tplc="0C0A001B" w:tentative="1">
      <w:start w:val="1"/>
      <w:numFmt w:val="lowerRoman"/>
      <w:lvlText w:val="%6."/>
      <w:lvlJc w:val="right"/>
      <w:pPr>
        <w:ind w:left="4396" w:hanging="180"/>
      </w:pPr>
    </w:lvl>
    <w:lvl w:ilvl="6" w:tplc="0C0A000F" w:tentative="1">
      <w:start w:val="1"/>
      <w:numFmt w:val="decimal"/>
      <w:lvlText w:val="%7."/>
      <w:lvlJc w:val="left"/>
      <w:pPr>
        <w:ind w:left="5116" w:hanging="360"/>
      </w:pPr>
    </w:lvl>
    <w:lvl w:ilvl="7" w:tplc="0C0A0019" w:tentative="1">
      <w:start w:val="1"/>
      <w:numFmt w:val="lowerLetter"/>
      <w:lvlText w:val="%8."/>
      <w:lvlJc w:val="left"/>
      <w:pPr>
        <w:ind w:left="5836" w:hanging="360"/>
      </w:pPr>
    </w:lvl>
    <w:lvl w:ilvl="8" w:tplc="0C0A001B" w:tentative="1">
      <w:start w:val="1"/>
      <w:numFmt w:val="lowerRoman"/>
      <w:lvlText w:val="%9."/>
      <w:lvlJc w:val="right"/>
      <w:pPr>
        <w:ind w:left="6556" w:hanging="180"/>
      </w:pPr>
    </w:lvl>
  </w:abstractNum>
  <w:abstractNum w:abstractNumId="4">
    <w:nsid w:val="06EA6E9A"/>
    <w:multiLevelType w:val="hybridMultilevel"/>
    <w:tmpl w:val="48484134"/>
    <w:lvl w:ilvl="0" w:tplc="8DE654E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08710FDF"/>
    <w:multiLevelType w:val="hybridMultilevel"/>
    <w:tmpl w:val="C25CCA86"/>
    <w:lvl w:ilvl="0" w:tplc="FCB08EB8">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6">
    <w:nsid w:val="0BDA692F"/>
    <w:multiLevelType w:val="hybridMultilevel"/>
    <w:tmpl w:val="4D2C092A"/>
    <w:lvl w:ilvl="0" w:tplc="4A5CF95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0D157E21"/>
    <w:multiLevelType w:val="hybridMultilevel"/>
    <w:tmpl w:val="D20809CC"/>
    <w:lvl w:ilvl="0" w:tplc="9446EDA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0F950058"/>
    <w:multiLevelType w:val="hybridMultilevel"/>
    <w:tmpl w:val="62AA9B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44F5D08"/>
    <w:multiLevelType w:val="hybridMultilevel"/>
    <w:tmpl w:val="7D20C4BA"/>
    <w:lvl w:ilvl="0" w:tplc="3C3068D0">
      <w:start w:val="1"/>
      <w:numFmt w:val="lowerLetter"/>
      <w:lvlText w:val="%1)"/>
      <w:lvlJc w:val="left"/>
      <w:pPr>
        <w:ind w:left="-284" w:hanging="360"/>
      </w:pPr>
      <w:rPr>
        <w:rFonts w:hint="default"/>
      </w:rPr>
    </w:lvl>
    <w:lvl w:ilvl="1" w:tplc="040A0019" w:tentative="1">
      <w:start w:val="1"/>
      <w:numFmt w:val="lowerLetter"/>
      <w:lvlText w:val="%2."/>
      <w:lvlJc w:val="left"/>
      <w:pPr>
        <w:ind w:left="436" w:hanging="360"/>
      </w:pPr>
    </w:lvl>
    <w:lvl w:ilvl="2" w:tplc="040A001B" w:tentative="1">
      <w:start w:val="1"/>
      <w:numFmt w:val="lowerRoman"/>
      <w:lvlText w:val="%3."/>
      <w:lvlJc w:val="right"/>
      <w:pPr>
        <w:ind w:left="1156" w:hanging="180"/>
      </w:pPr>
    </w:lvl>
    <w:lvl w:ilvl="3" w:tplc="040A000F" w:tentative="1">
      <w:start w:val="1"/>
      <w:numFmt w:val="decimal"/>
      <w:lvlText w:val="%4."/>
      <w:lvlJc w:val="left"/>
      <w:pPr>
        <w:ind w:left="1876" w:hanging="360"/>
      </w:pPr>
    </w:lvl>
    <w:lvl w:ilvl="4" w:tplc="040A0019" w:tentative="1">
      <w:start w:val="1"/>
      <w:numFmt w:val="lowerLetter"/>
      <w:lvlText w:val="%5."/>
      <w:lvlJc w:val="left"/>
      <w:pPr>
        <w:ind w:left="2596" w:hanging="360"/>
      </w:pPr>
    </w:lvl>
    <w:lvl w:ilvl="5" w:tplc="040A001B" w:tentative="1">
      <w:start w:val="1"/>
      <w:numFmt w:val="lowerRoman"/>
      <w:lvlText w:val="%6."/>
      <w:lvlJc w:val="right"/>
      <w:pPr>
        <w:ind w:left="3316" w:hanging="180"/>
      </w:pPr>
    </w:lvl>
    <w:lvl w:ilvl="6" w:tplc="040A000F" w:tentative="1">
      <w:start w:val="1"/>
      <w:numFmt w:val="decimal"/>
      <w:lvlText w:val="%7."/>
      <w:lvlJc w:val="left"/>
      <w:pPr>
        <w:ind w:left="4036" w:hanging="360"/>
      </w:pPr>
    </w:lvl>
    <w:lvl w:ilvl="7" w:tplc="040A0019" w:tentative="1">
      <w:start w:val="1"/>
      <w:numFmt w:val="lowerLetter"/>
      <w:lvlText w:val="%8."/>
      <w:lvlJc w:val="left"/>
      <w:pPr>
        <w:ind w:left="4756" w:hanging="360"/>
      </w:pPr>
    </w:lvl>
    <w:lvl w:ilvl="8" w:tplc="040A001B" w:tentative="1">
      <w:start w:val="1"/>
      <w:numFmt w:val="lowerRoman"/>
      <w:lvlText w:val="%9."/>
      <w:lvlJc w:val="right"/>
      <w:pPr>
        <w:ind w:left="5476" w:hanging="180"/>
      </w:pPr>
    </w:lvl>
  </w:abstractNum>
  <w:abstractNum w:abstractNumId="10">
    <w:nsid w:val="17960B23"/>
    <w:multiLevelType w:val="multilevel"/>
    <w:tmpl w:val="BD48EA30"/>
    <w:lvl w:ilvl="0">
      <w:start w:val="1"/>
      <w:numFmt w:val="lowerLetter"/>
      <w:lvlText w:val="%1)"/>
      <w:lvlJc w:val="left"/>
      <w:pPr>
        <w:ind w:left="796" w:hanging="360"/>
      </w:pPr>
      <w:rPr>
        <w:rFonts w:hint="default"/>
      </w:rPr>
    </w:lvl>
    <w:lvl w:ilvl="1">
      <w:start w:val="1"/>
      <w:numFmt w:val="lowerLetter"/>
      <w:lvlText w:val="%2."/>
      <w:lvlJc w:val="left"/>
      <w:pPr>
        <w:ind w:left="1516" w:hanging="360"/>
      </w:pPr>
    </w:lvl>
    <w:lvl w:ilvl="2">
      <w:start w:val="1"/>
      <w:numFmt w:val="lowerRoman"/>
      <w:lvlText w:val="%3."/>
      <w:lvlJc w:val="right"/>
      <w:pPr>
        <w:ind w:left="2236" w:hanging="180"/>
      </w:pPr>
    </w:lvl>
    <w:lvl w:ilvl="3">
      <w:start w:val="1"/>
      <w:numFmt w:val="decimal"/>
      <w:lvlText w:val="%4."/>
      <w:lvlJc w:val="left"/>
      <w:pPr>
        <w:ind w:left="2956" w:hanging="360"/>
      </w:pPr>
    </w:lvl>
    <w:lvl w:ilvl="4">
      <w:start w:val="1"/>
      <w:numFmt w:val="lowerLetter"/>
      <w:lvlText w:val="%5."/>
      <w:lvlJc w:val="left"/>
      <w:pPr>
        <w:ind w:left="3676" w:hanging="360"/>
      </w:pPr>
    </w:lvl>
    <w:lvl w:ilvl="5">
      <w:start w:val="1"/>
      <w:numFmt w:val="lowerRoman"/>
      <w:lvlText w:val="%6."/>
      <w:lvlJc w:val="right"/>
      <w:pPr>
        <w:ind w:left="4396" w:hanging="180"/>
      </w:pPr>
    </w:lvl>
    <w:lvl w:ilvl="6">
      <w:start w:val="1"/>
      <w:numFmt w:val="decimal"/>
      <w:lvlText w:val="%7."/>
      <w:lvlJc w:val="left"/>
      <w:pPr>
        <w:ind w:left="5116" w:hanging="360"/>
      </w:pPr>
    </w:lvl>
    <w:lvl w:ilvl="7">
      <w:start w:val="1"/>
      <w:numFmt w:val="lowerLetter"/>
      <w:lvlText w:val="%8."/>
      <w:lvlJc w:val="left"/>
      <w:pPr>
        <w:ind w:left="5836" w:hanging="360"/>
      </w:pPr>
    </w:lvl>
    <w:lvl w:ilvl="8">
      <w:start w:val="1"/>
      <w:numFmt w:val="lowerRoman"/>
      <w:lvlText w:val="%9."/>
      <w:lvlJc w:val="right"/>
      <w:pPr>
        <w:ind w:left="6556" w:hanging="180"/>
      </w:pPr>
    </w:lvl>
  </w:abstractNum>
  <w:abstractNum w:abstractNumId="11">
    <w:nsid w:val="1959257F"/>
    <w:multiLevelType w:val="hybridMultilevel"/>
    <w:tmpl w:val="5B46FA22"/>
    <w:lvl w:ilvl="0" w:tplc="714CF96C">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2">
    <w:nsid w:val="1C870C12"/>
    <w:multiLevelType w:val="hybridMultilevel"/>
    <w:tmpl w:val="D2B616BC"/>
    <w:lvl w:ilvl="0" w:tplc="F9140136">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3">
    <w:nsid w:val="1DC1304C"/>
    <w:multiLevelType w:val="hybridMultilevel"/>
    <w:tmpl w:val="4B209BBE"/>
    <w:lvl w:ilvl="0" w:tplc="2DB4AD00">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4">
    <w:nsid w:val="1E0C6BC8"/>
    <w:multiLevelType w:val="hybridMultilevel"/>
    <w:tmpl w:val="D2B616BC"/>
    <w:lvl w:ilvl="0" w:tplc="F9140136">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5">
    <w:nsid w:val="1F70513E"/>
    <w:multiLevelType w:val="hybridMultilevel"/>
    <w:tmpl w:val="FC84F652"/>
    <w:lvl w:ilvl="0" w:tplc="C48E1564">
      <w:start w:val="1"/>
      <w:numFmt w:val="lowerLetter"/>
      <w:lvlText w:val="%1)"/>
      <w:lvlJc w:val="left"/>
      <w:pPr>
        <w:ind w:left="436" w:hanging="360"/>
      </w:pPr>
      <w:rPr>
        <w:rFonts w:hint="default"/>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16">
    <w:nsid w:val="25990949"/>
    <w:multiLevelType w:val="hybridMultilevel"/>
    <w:tmpl w:val="C390FD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6D85D56"/>
    <w:multiLevelType w:val="hybridMultilevel"/>
    <w:tmpl w:val="C930AD90"/>
    <w:lvl w:ilvl="0" w:tplc="0DE449F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2EF11338"/>
    <w:multiLevelType w:val="hybridMultilevel"/>
    <w:tmpl w:val="20C8E326"/>
    <w:lvl w:ilvl="0" w:tplc="E63654B6">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9">
    <w:nsid w:val="3A2B3F13"/>
    <w:multiLevelType w:val="hybridMultilevel"/>
    <w:tmpl w:val="E632C006"/>
    <w:lvl w:ilvl="0" w:tplc="C7A24E9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3B405163"/>
    <w:multiLevelType w:val="hybridMultilevel"/>
    <w:tmpl w:val="8F60EEF6"/>
    <w:lvl w:ilvl="0" w:tplc="18D05648">
      <w:start w:val="1"/>
      <w:numFmt w:val="lowerLetter"/>
      <w:lvlText w:val="%1)"/>
      <w:lvlJc w:val="left"/>
      <w:pPr>
        <w:ind w:left="436" w:hanging="360"/>
      </w:pPr>
      <w:rPr>
        <w:rFonts w:hint="default"/>
        <w:b/>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21">
    <w:nsid w:val="3D1B6E4B"/>
    <w:multiLevelType w:val="hybridMultilevel"/>
    <w:tmpl w:val="63E4A1C6"/>
    <w:lvl w:ilvl="0" w:tplc="0EBA5C7C">
      <w:start w:val="1"/>
      <w:numFmt w:val="lowerLetter"/>
      <w:lvlText w:val="%1)"/>
      <w:lvlJc w:val="left"/>
      <w:pPr>
        <w:ind w:left="-284" w:hanging="360"/>
      </w:pPr>
      <w:rPr>
        <w:rFonts w:hint="default"/>
      </w:rPr>
    </w:lvl>
    <w:lvl w:ilvl="1" w:tplc="0C0A0019" w:tentative="1">
      <w:start w:val="1"/>
      <w:numFmt w:val="lowerLetter"/>
      <w:lvlText w:val="%2."/>
      <w:lvlJc w:val="left"/>
      <w:pPr>
        <w:ind w:left="436" w:hanging="360"/>
      </w:pPr>
    </w:lvl>
    <w:lvl w:ilvl="2" w:tplc="0C0A001B" w:tentative="1">
      <w:start w:val="1"/>
      <w:numFmt w:val="lowerRoman"/>
      <w:lvlText w:val="%3."/>
      <w:lvlJc w:val="right"/>
      <w:pPr>
        <w:ind w:left="1156" w:hanging="180"/>
      </w:pPr>
    </w:lvl>
    <w:lvl w:ilvl="3" w:tplc="0C0A000F" w:tentative="1">
      <w:start w:val="1"/>
      <w:numFmt w:val="decimal"/>
      <w:lvlText w:val="%4."/>
      <w:lvlJc w:val="left"/>
      <w:pPr>
        <w:ind w:left="1876" w:hanging="360"/>
      </w:pPr>
    </w:lvl>
    <w:lvl w:ilvl="4" w:tplc="0C0A0019" w:tentative="1">
      <w:start w:val="1"/>
      <w:numFmt w:val="lowerLetter"/>
      <w:lvlText w:val="%5."/>
      <w:lvlJc w:val="left"/>
      <w:pPr>
        <w:ind w:left="2596" w:hanging="360"/>
      </w:pPr>
    </w:lvl>
    <w:lvl w:ilvl="5" w:tplc="0C0A001B" w:tentative="1">
      <w:start w:val="1"/>
      <w:numFmt w:val="lowerRoman"/>
      <w:lvlText w:val="%6."/>
      <w:lvlJc w:val="right"/>
      <w:pPr>
        <w:ind w:left="3316" w:hanging="180"/>
      </w:pPr>
    </w:lvl>
    <w:lvl w:ilvl="6" w:tplc="0C0A000F" w:tentative="1">
      <w:start w:val="1"/>
      <w:numFmt w:val="decimal"/>
      <w:lvlText w:val="%7."/>
      <w:lvlJc w:val="left"/>
      <w:pPr>
        <w:ind w:left="4036" w:hanging="360"/>
      </w:pPr>
    </w:lvl>
    <w:lvl w:ilvl="7" w:tplc="0C0A0019" w:tentative="1">
      <w:start w:val="1"/>
      <w:numFmt w:val="lowerLetter"/>
      <w:lvlText w:val="%8."/>
      <w:lvlJc w:val="left"/>
      <w:pPr>
        <w:ind w:left="4756" w:hanging="360"/>
      </w:pPr>
    </w:lvl>
    <w:lvl w:ilvl="8" w:tplc="0C0A001B" w:tentative="1">
      <w:start w:val="1"/>
      <w:numFmt w:val="lowerRoman"/>
      <w:lvlText w:val="%9."/>
      <w:lvlJc w:val="right"/>
      <w:pPr>
        <w:ind w:left="5476" w:hanging="180"/>
      </w:pPr>
    </w:lvl>
  </w:abstractNum>
  <w:abstractNum w:abstractNumId="22">
    <w:nsid w:val="3DE3636A"/>
    <w:multiLevelType w:val="hybridMultilevel"/>
    <w:tmpl w:val="4EC8E2D2"/>
    <w:lvl w:ilvl="0" w:tplc="1BD061A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3EDF3A91"/>
    <w:multiLevelType w:val="hybridMultilevel"/>
    <w:tmpl w:val="22A8D0F2"/>
    <w:lvl w:ilvl="0" w:tplc="5B6A81DA">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24">
    <w:nsid w:val="438A4A5D"/>
    <w:multiLevelType w:val="hybridMultilevel"/>
    <w:tmpl w:val="9A461E4C"/>
    <w:lvl w:ilvl="0" w:tplc="C62030D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43DA4D1F"/>
    <w:multiLevelType w:val="hybridMultilevel"/>
    <w:tmpl w:val="E632C006"/>
    <w:lvl w:ilvl="0" w:tplc="C7A24E9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4ABC5582"/>
    <w:multiLevelType w:val="hybridMultilevel"/>
    <w:tmpl w:val="4F248268"/>
    <w:lvl w:ilvl="0" w:tplc="0C0A000F">
      <w:start w:val="1"/>
      <w:numFmt w:val="decimal"/>
      <w:lvlText w:val="%1."/>
      <w:lvlJc w:val="left"/>
      <w:pPr>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C5353AC"/>
    <w:multiLevelType w:val="hybridMultilevel"/>
    <w:tmpl w:val="D302764A"/>
    <w:lvl w:ilvl="0" w:tplc="E410E71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51545157"/>
    <w:multiLevelType w:val="hybridMultilevel"/>
    <w:tmpl w:val="F0EE816E"/>
    <w:lvl w:ilvl="0" w:tplc="070EEA50">
      <w:start w:val="1"/>
      <w:numFmt w:val="lowerLetter"/>
      <w:lvlText w:val="%1)"/>
      <w:lvlJc w:val="left"/>
      <w:pPr>
        <w:ind w:left="79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4E81195"/>
    <w:multiLevelType w:val="hybridMultilevel"/>
    <w:tmpl w:val="ABCE7804"/>
    <w:lvl w:ilvl="0" w:tplc="CC1C0058">
      <w:start w:val="1"/>
      <w:numFmt w:val="lowerLetter"/>
      <w:lvlText w:val="%1)"/>
      <w:lvlJc w:val="left"/>
      <w:pPr>
        <w:ind w:left="436" w:hanging="360"/>
      </w:pPr>
      <w:rPr>
        <w:rFonts w:hint="default"/>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30">
    <w:nsid w:val="55543DB1"/>
    <w:multiLevelType w:val="hybridMultilevel"/>
    <w:tmpl w:val="F2F2D8CC"/>
    <w:lvl w:ilvl="0" w:tplc="CA14074A">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31">
    <w:nsid w:val="59914C73"/>
    <w:multiLevelType w:val="hybridMultilevel"/>
    <w:tmpl w:val="1ADCE0C6"/>
    <w:lvl w:ilvl="0" w:tplc="5444099C">
      <w:start w:val="1"/>
      <w:numFmt w:val="lowerLetter"/>
      <w:lvlText w:val="%1)"/>
      <w:lvlJc w:val="left"/>
      <w:pPr>
        <w:ind w:left="-284" w:hanging="360"/>
      </w:pPr>
      <w:rPr>
        <w:rFonts w:hint="default"/>
      </w:rPr>
    </w:lvl>
    <w:lvl w:ilvl="1" w:tplc="040A0019" w:tentative="1">
      <w:start w:val="1"/>
      <w:numFmt w:val="lowerLetter"/>
      <w:lvlText w:val="%2."/>
      <w:lvlJc w:val="left"/>
      <w:pPr>
        <w:ind w:left="436" w:hanging="360"/>
      </w:pPr>
    </w:lvl>
    <w:lvl w:ilvl="2" w:tplc="040A001B" w:tentative="1">
      <w:start w:val="1"/>
      <w:numFmt w:val="lowerRoman"/>
      <w:lvlText w:val="%3."/>
      <w:lvlJc w:val="right"/>
      <w:pPr>
        <w:ind w:left="1156" w:hanging="180"/>
      </w:pPr>
    </w:lvl>
    <w:lvl w:ilvl="3" w:tplc="040A000F" w:tentative="1">
      <w:start w:val="1"/>
      <w:numFmt w:val="decimal"/>
      <w:lvlText w:val="%4."/>
      <w:lvlJc w:val="left"/>
      <w:pPr>
        <w:ind w:left="1876" w:hanging="360"/>
      </w:pPr>
    </w:lvl>
    <w:lvl w:ilvl="4" w:tplc="040A0019" w:tentative="1">
      <w:start w:val="1"/>
      <w:numFmt w:val="lowerLetter"/>
      <w:lvlText w:val="%5."/>
      <w:lvlJc w:val="left"/>
      <w:pPr>
        <w:ind w:left="2596" w:hanging="360"/>
      </w:pPr>
    </w:lvl>
    <w:lvl w:ilvl="5" w:tplc="040A001B" w:tentative="1">
      <w:start w:val="1"/>
      <w:numFmt w:val="lowerRoman"/>
      <w:lvlText w:val="%6."/>
      <w:lvlJc w:val="right"/>
      <w:pPr>
        <w:ind w:left="3316" w:hanging="180"/>
      </w:pPr>
    </w:lvl>
    <w:lvl w:ilvl="6" w:tplc="040A000F" w:tentative="1">
      <w:start w:val="1"/>
      <w:numFmt w:val="decimal"/>
      <w:lvlText w:val="%7."/>
      <w:lvlJc w:val="left"/>
      <w:pPr>
        <w:ind w:left="4036" w:hanging="360"/>
      </w:pPr>
    </w:lvl>
    <w:lvl w:ilvl="7" w:tplc="040A0019" w:tentative="1">
      <w:start w:val="1"/>
      <w:numFmt w:val="lowerLetter"/>
      <w:lvlText w:val="%8."/>
      <w:lvlJc w:val="left"/>
      <w:pPr>
        <w:ind w:left="4756" w:hanging="360"/>
      </w:pPr>
    </w:lvl>
    <w:lvl w:ilvl="8" w:tplc="040A001B" w:tentative="1">
      <w:start w:val="1"/>
      <w:numFmt w:val="lowerRoman"/>
      <w:lvlText w:val="%9."/>
      <w:lvlJc w:val="right"/>
      <w:pPr>
        <w:ind w:left="5476" w:hanging="180"/>
      </w:pPr>
    </w:lvl>
  </w:abstractNum>
  <w:abstractNum w:abstractNumId="32">
    <w:nsid w:val="5A0B215F"/>
    <w:multiLevelType w:val="hybridMultilevel"/>
    <w:tmpl w:val="BFF25414"/>
    <w:lvl w:ilvl="0" w:tplc="36C466DE">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33">
    <w:nsid w:val="5C155EBA"/>
    <w:multiLevelType w:val="hybridMultilevel"/>
    <w:tmpl w:val="F824268C"/>
    <w:lvl w:ilvl="0" w:tplc="D2BE3998">
      <w:start w:val="1"/>
      <w:numFmt w:val="lowerLetter"/>
      <w:lvlText w:val="%1)"/>
      <w:lvlJc w:val="left"/>
      <w:pPr>
        <w:ind w:left="796" w:hanging="360"/>
      </w:pPr>
      <w:rPr>
        <w:rFonts w:hint="default"/>
      </w:rPr>
    </w:lvl>
    <w:lvl w:ilvl="1" w:tplc="0C0A0019" w:tentative="1">
      <w:start w:val="1"/>
      <w:numFmt w:val="lowerLetter"/>
      <w:lvlText w:val="%2."/>
      <w:lvlJc w:val="left"/>
      <w:pPr>
        <w:ind w:left="1516" w:hanging="360"/>
      </w:pPr>
    </w:lvl>
    <w:lvl w:ilvl="2" w:tplc="0C0A001B" w:tentative="1">
      <w:start w:val="1"/>
      <w:numFmt w:val="lowerRoman"/>
      <w:lvlText w:val="%3."/>
      <w:lvlJc w:val="right"/>
      <w:pPr>
        <w:ind w:left="2236" w:hanging="180"/>
      </w:pPr>
    </w:lvl>
    <w:lvl w:ilvl="3" w:tplc="0C0A000F" w:tentative="1">
      <w:start w:val="1"/>
      <w:numFmt w:val="decimal"/>
      <w:lvlText w:val="%4."/>
      <w:lvlJc w:val="left"/>
      <w:pPr>
        <w:ind w:left="2956" w:hanging="360"/>
      </w:pPr>
    </w:lvl>
    <w:lvl w:ilvl="4" w:tplc="0C0A0019" w:tentative="1">
      <w:start w:val="1"/>
      <w:numFmt w:val="lowerLetter"/>
      <w:lvlText w:val="%5."/>
      <w:lvlJc w:val="left"/>
      <w:pPr>
        <w:ind w:left="3676" w:hanging="360"/>
      </w:pPr>
    </w:lvl>
    <w:lvl w:ilvl="5" w:tplc="0C0A001B" w:tentative="1">
      <w:start w:val="1"/>
      <w:numFmt w:val="lowerRoman"/>
      <w:lvlText w:val="%6."/>
      <w:lvlJc w:val="right"/>
      <w:pPr>
        <w:ind w:left="4396" w:hanging="180"/>
      </w:pPr>
    </w:lvl>
    <w:lvl w:ilvl="6" w:tplc="0C0A000F" w:tentative="1">
      <w:start w:val="1"/>
      <w:numFmt w:val="decimal"/>
      <w:lvlText w:val="%7."/>
      <w:lvlJc w:val="left"/>
      <w:pPr>
        <w:ind w:left="5116" w:hanging="360"/>
      </w:pPr>
    </w:lvl>
    <w:lvl w:ilvl="7" w:tplc="0C0A0019" w:tentative="1">
      <w:start w:val="1"/>
      <w:numFmt w:val="lowerLetter"/>
      <w:lvlText w:val="%8."/>
      <w:lvlJc w:val="left"/>
      <w:pPr>
        <w:ind w:left="5836" w:hanging="360"/>
      </w:pPr>
    </w:lvl>
    <w:lvl w:ilvl="8" w:tplc="0C0A001B" w:tentative="1">
      <w:start w:val="1"/>
      <w:numFmt w:val="lowerRoman"/>
      <w:lvlText w:val="%9."/>
      <w:lvlJc w:val="right"/>
      <w:pPr>
        <w:ind w:left="6556" w:hanging="180"/>
      </w:pPr>
    </w:lvl>
  </w:abstractNum>
  <w:abstractNum w:abstractNumId="34">
    <w:nsid w:val="5C5F6146"/>
    <w:multiLevelType w:val="hybridMultilevel"/>
    <w:tmpl w:val="6160F898"/>
    <w:lvl w:ilvl="0" w:tplc="1ECAB5C2">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35">
    <w:nsid w:val="5DF6651A"/>
    <w:multiLevelType w:val="hybridMultilevel"/>
    <w:tmpl w:val="4B209BBE"/>
    <w:lvl w:ilvl="0" w:tplc="2DB4AD00">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36">
    <w:nsid w:val="5F227532"/>
    <w:multiLevelType w:val="hybridMultilevel"/>
    <w:tmpl w:val="4B961CEA"/>
    <w:lvl w:ilvl="0" w:tplc="E1AAE74E">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37">
    <w:nsid w:val="605B459A"/>
    <w:multiLevelType w:val="hybridMultilevel"/>
    <w:tmpl w:val="D2B616BC"/>
    <w:lvl w:ilvl="0" w:tplc="F9140136">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38">
    <w:nsid w:val="626500EA"/>
    <w:multiLevelType w:val="hybridMultilevel"/>
    <w:tmpl w:val="4714284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49C7E41"/>
    <w:multiLevelType w:val="hybridMultilevel"/>
    <w:tmpl w:val="74C8A290"/>
    <w:lvl w:ilvl="0" w:tplc="A79A4424">
      <w:start w:val="1"/>
      <w:numFmt w:val="lowerLetter"/>
      <w:lvlText w:val="%1)"/>
      <w:lvlJc w:val="left"/>
      <w:pPr>
        <w:ind w:left="1156" w:hanging="360"/>
      </w:pPr>
      <w:rPr>
        <w:rFonts w:hint="default"/>
      </w:rPr>
    </w:lvl>
    <w:lvl w:ilvl="1" w:tplc="0C0A0019" w:tentative="1">
      <w:start w:val="1"/>
      <w:numFmt w:val="lowerLetter"/>
      <w:lvlText w:val="%2."/>
      <w:lvlJc w:val="left"/>
      <w:pPr>
        <w:ind w:left="1876" w:hanging="360"/>
      </w:pPr>
    </w:lvl>
    <w:lvl w:ilvl="2" w:tplc="0C0A001B" w:tentative="1">
      <w:start w:val="1"/>
      <w:numFmt w:val="lowerRoman"/>
      <w:lvlText w:val="%3."/>
      <w:lvlJc w:val="right"/>
      <w:pPr>
        <w:ind w:left="2596" w:hanging="180"/>
      </w:pPr>
    </w:lvl>
    <w:lvl w:ilvl="3" w:tplc="0C0A000F" w:tentative="1">
      <w:start w:val="1"/>
      <w:numFmt w:val="decimal"/>
      <w:lvlText w:val="%4."/>
      <w:lvlJc w:val="left"/>
      <w:pPr>
        <w:ind w:left="3316" w:hanging="360"/>
      </w:pPr>
    </w:lvl>
    <w:lvl w:ilvl="4" w:tplc="0C0A0019" w:tentative="1">
      <w:start w:val="1"/>
      <w:numFmt w:val="lowerLetter"/>
      <w:lvlText w:val="%5."/>
      <w:lvlJc w:val="left"/>
      <w:pPr>
        <w:ind w:left="4036" w:hanging="360"/>
      </w:pPr>
    </w:lvl>
    <w:lvl w:ilvl="5" w:tplc="0C0A001B" w:tentative="1">
      <w:start w:val="1"/>
      <w:numFmt w:val="lowerRoman"/>
      <w:lvlText w:val="%6."/>
      <w:lvlJc w:val="right"/>
      <w:pPr>
        <w:ind w:left="4756" w:hanging="180"/>
      </w:pPr>
    </w:lvl>
    <w:lvl w:ilvl="6" w:tplc="0C0A000F" w:tentative="1">
      <w:start w:val="1"/>
      <w:numFmt w:val="decimal"/>
      <w:lvlText w:val="%7."/>
      <w:lvlJc w:val="left"/>
      <w:pPr>
        <w:ind w:left="5476" w:hanging="360"/>
      </w:pPr>
    </w:lvl>
    <w:lvl w:ilvl="7" w:tplc="0C0A0019" w:tentative="1">
      <w:start w:val="1"/>
      <w:numFmt w:val="lowerLetter"/>
      <w:lvlText w:val="%8."/>
      <w:lvlJc w:val="left"/>
      <w:pPr>
        <w:ind w:left="6196" w:hanging="360"/>
      </w:pPr>
    </w:lvl>
    <w:lvl w:ilvl="8" w:tplc="0C0A001B" w:tentative="1">
      <w:start w:val="1"/>
      <w:numFmt w:val="lowerRoman"/>
      <w:lvlText w:val="%9."/>
      <w:lvlJc w:val="right"/>
      <w:pPr>
        <w:ind w:left="6916" w:hanging="180"/>
      </w:pPr>
    </w:lvl>
  </w:abstractNum>
  <w:abstractNum w:abstractNumId="40">
    <w:nsid w:val="65A376AA"/>
    <w:multiLevelType w:val="hybridMultilevel"/>
    <w:tmpl w:val="68F29F28"/>
    <w:lvl w:ilvl="0" w:tplc="91F869F2">
      <w:start w:val="15"/>
      <w:numFmt w:val="decimal"/>
      <w:lvlText w:val="%1."/>
      <w:lvlJc w:val="left"/>
      <w:pPr>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9E72202"/>
    <w:multiLevelType w:val="hybridMultilevel"/>
    <w:tmpl w:val="21786A70"/>
    <w:lvl w:ilvl="0" w:tplc="A98A8C62">
      <w:start w:val="1"/>
      <w:numFmt w:val="lowerLetter"/>
      <w:lvlText w:val="%1)"/>
      <w:lvlJc w:val="left"/>
      <w:pPr>
        <w:ind w:left="796" w:hanging="360"/>
      </w:pPr>
      <w:rPr>
        <w:rFonts w:hint="default"/>
      </w:rPr>
    </w:lvl>
    <w:lvl w:ilvl="1" w:tplc="0C0A0019" w:tentative="1">
      <w:start w:val="1"/>
      <w:numFmt w:val="lowerLetter"/>
      <w:lvlText w:val="%2."/>
      <w:lvlJc w:val="left"/>
      <w:pPr>
        <w:ind w:left="1516" w:hanging="360"/>
      </w:pPr>
    </w:lvl>
    <w:lvl w:ilvl="2" w:tplc="0C0A001B" w:tentative="1">
      <w:start w:val="1"/>
      <w:numFmt w:val="lowerRoman"/>
      <w:lvlText w:val="%3."/>
      <w:lvlJc w:val="right"/>
      <w:pPr>
        <w:ind w:left="2236" w:hanging="180"/>
      </w:pPr>
    </w:lvl>
    <w:lvl w:ilvl="3" w:tplc="0C0A000F" w:tentative="1">
      <w:start w:val="1"/>
      <w:numFmt w:val="decimal"/>
      <w:lvlText w:val="%4."/>
      <w:lvlJc w:val="left"/>
      <w:pPr>
        <w:ind w:left="2956" w:hanging="360"/>
      </w:pPr>
    </w:lvl>
    <w:lvl w:ilvl="4" w:tplc="0C0A0019" w:tentative="1">
      <w:start w:val="1"/>
      <w:numFmt w:val="lowerLetter"/>
      <w:lvlText w:val="%5."/>
      <w:lvlJc w:val="left"/>
      <w:pPr>
        <w:ind w:left="3676" w:hanging="360"/>
      </w:pPr>
    </w:lvl>
    <w:lvl w:ilvl="5" w:tplc="0C0A001B" w:tentative="1">
      <w:start w:val="1"/>
      <w:numFmt w:val="lowerRoman"/>
      <w:lvlText w:val="%6."/>
      <w:lvlJc w:val="right"/>
      <w:pPr>
        <w:ind w:left="4396" w:hanging="180"/>
      </w:pPr>
    </w:lvl>
    <w:lvl w:ilvl="6" w:tplc="0C0A000F" w:tentative="1">
      <w:start w:val="1"/>
      <w:numFmt w:val="decimal"/>
      <w:lvlText w:val="%7."/>
      <w:lvlJc w:val="left"/>
      <w:pPr>
        <w:ind w:left="5116" w:hanging="360"/>
      </w:pPr>
    </w:lvl>
    <w:lvl w:ilvl="7" w:tplc="0C0A0019" w:tentative="1">
      <w:start w:val="1"/>
      <w:numFmt w:val="lowerLetter"/>
      <w:lvlText w:val="%8."/>
      <w:lvlJc w:val="left"/>
      <w:pPr>
        <w:ind w:left="5836" w:hanging="360"/>
      </w:pPr>
    </w:lvl>
    <w:lvl w:ilvl="8" w:tplc="0C0A001B" w:tentative="1">
      <w:start w:val="1"/>
      <w:numFmt w:val="lowerRoman"/>
      <w:lvlText w:val="%9."/>
      <w:lvlJc w:val="right"/>
      <w:pPr>
        <w:ind w:left="6556" w:hanging="180"/>
      </w:pPr>
    </w:lvl>
  </w:abstractNum>
  <w:abstractNum w:abstractNumId="42">
    <w:nsid w:val="6C03792F"/>
    <w:multiLevelType w:val="hybridMultilevel"/>
    <w:tmpl w:val="264A38F2"/>
    <w:lvl w:ilvl="0" w:tplc="F34090DE">
      <w:start w:val="1"/>
      <w:numFmt w:val="lowerLetter"/>
      <w:lvlText w:val="%1)"/>
      <w:lvlJc w:val="left"/>
      <w:pPr>
        <w:ind w:left="436" w:hanging="360"/>
      </w:pPr>
      <w:rPr>
        <w:rFonts w:hint="default"/>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43">
    <w:nsid w:val="701F2483"/>
    <w:multiLevelType w:val="hybridMultilevel"/>
    <w:tmpl w:val="F0EE816E"/>
    <w:lvl w:ilvl="0" w:tplc="070EEA50">
      <w:start w:val="1"/>
      <w:numFmt w:val="lowerLetter"/>
      <w:lvlText w:val="%1)"/>
      <w:lvlJc w:val="left"/>
      <w:pPr>
        <w:ind w:left="79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66A0B2A"/>
    <w:multiLevelType w:val="hybridMultilevel"/>
    <w:tmpl w:val="4B009358"/>
    <w:lvl w:ilvl="0" w:tplc="0248D4E8">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45">
    <w:nsid w:val="7ADC1DF3"/>
    <w:multiLevelType w:val="hybridMultilevel"/>
    <w:tmpl w:val="D2B616BC"/>
    <w:lvl w:ilvl="0" w:tplc="F9140136">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46">
    <w:nsid w:val="7D080258"/>
    <w:multiLevelType w:val="hybridMultilevel"/>
    <w:tmpl w:val="930E2430"/>
    <w:lvl w:ilvl="0" w:tplc="FEC21AFC">
      <w:start w:val="1"/>
      <w:numFmt w:val="lowerLetter"/>
      <w:lvlText w:val="%1)"/>
      <w:lvlJc w:val="left"/>
      <w:pPr>
        <w:ind w:left="-284" w:hanging="360"/>
      </w:pPr>
      <w:rPr>
        <w:rFonts w:hint="default"/>
      </w:rPr>
    </w:lvl>
    <w:lvl w:ilvl="1" w:tplc="040A0019" w:tentative="1">
      <w:start w:val="1"/>
      <w:numFmt w:val="lowerLetter"/>
      <w:lvlText w:val="%2."/>
      <w:lvlJc w:val="left"/>
      <w:pPr>
        <w:ind w:left="436" w:hanging="360"/>
      </w:pPr>
    </w:lvl>
    <w:lvl w:ilvl="2" w:tplc="040A001B" w:tentative="1">
      <w:start w:val="1"/>
      <w:numFmt w:val="lowerRoman"/>
      <w:lvlText w:val="%3."/>
      <w:lvlJc w:val="right"/>
      <w:pPr>
        <w:ind w:left="1156" w:hanging="180"/>
      </w:pPr>
    </w:lvl>
    <w:lvl w:ilvl="3" w:tplc="040A000F" w:tentative="1">
      <w:start w:val="1"/>
      <w:numFmt w:val="decimal"/>
      <w:lvlText w:val="%4."/>
      <w:lvlJc w:val="left"/>
      <w:pPr>
        <w:ind w:left="1876" w:hanging="360"/>
      </w:pPr>
    </w:lvl>
    <w:lvl w:ilvl="4" w:tplc="040A0019" w:tentative="1">
      <w:start w:val="1"/>
      <w:numFmt w:val="lowerLetter"/>
      <w:lvlText w:val="%5."/>
      <w:lvlJc w:val="left"/>
      <w:pPr>
        <w:ind w:left="2596" w:hanging="360"/>
      </w:pPr>
    </w:lvl>
    <w:lvl w:ilvl="5" w:tplc="040A001B" w:tentative="1">
      <w:start w:val="1"/>
      <w:numFmt w:val="lowerRoman"/>
      <w:lvlText w:val="%6."/>
      <w:lvlJc w:val="right"/>
      <w:pPr>
        <w:ind w:left="3316" w:hanging="180"/>
      </w:pPr>
    </w:lvl>
    <w:lvl w:ilvl="6" w:tplc="040A000F" w:tentative="1">
      <w:start w:val="1"/>
      <w:numFmt w:val="decimal"/>
      <w:lvlText w:val="%7."/>
      <w:lvlJc w:val="left"/>
      <w:pPr>
        <w:ind w:left="4036" w:hanging="360"/>
      </w:pPr>
    </w:lvl>
    <w:lvl w:ilvl="7" w:tplc="040A0019" w:tentative="1">
      <w:start w:val="1"/>
      <w:numFmt w:val="lowerLetter"/>
      <w:lvlText w:val="%8."/>
      <w:lvlJc w:val="left"/>
      <w:pPr>
        <w:ind w:left="4756" w:hanging="360"/>
      </w:pPr>
    </w:lvl>
    <w:lvl w:ilvl="8" w:tplc="040A001B" w:tentative="1">
      <w:start w:val="1"/>
      <w:numFmt w:val="lowerRoman"/>
      <w:lvlText w:val="%9."/>
      <w:lvlJc w:val="right"/>
      <w:pPr>
        <w:ind w:left="5476" w:hanging="180"/>
      </w:pPr>
    </w:lvl>
  </w:abstractNum>
  <w:abstractNum w:abstractNumId="47">
    <w:nsid w:val="7D6017C7"/>
    <w:multiLevelType w:val="hybridMultilevel"/>
    <w:tmpl w:val="0A0A5FF0"/>
    <w:lvl w:ilvl="0" w:tplc="F21A9A9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8">
    <w:nsid w:val="7FC04054"/>
    <w:multiLevelType w:val="hybridMultilevel"/>
    <w:tmpl w:val="89CE4E76"/>
    <w:lvl w:ilvl="0" w:tplc="CEC846C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6"/>
  </w:num>
  <w:num w:numId="2">
    <w:abstractNumId w:val="17"/>
  </w:num>
  <w:num w:numId="3">
    <w:abstractNumId w:val="4"/>
  </w:num>
  <w:num w:numId="4">
    <w:abstractNumId w:val="24"/>
  </w:num>
  <w:num w:numId="5">
    <w:abstractNumId w:val="48"/>
  </w:num>
  <w:num w:numId="6">
    <w:abstractNumId w:val="27"/>
  </w:num>
  <w:num w:numId="7">
    <w:abstractNumId w:val="22"/>
  </w:num>
  <w:num w:numId="8">
    <w:abstractNumId w:val="19"/>
  </w:num>
  <w:num w:numId="9">
    <w:abstractNumId w:val="7"/>
  </w:num>
  <w:num w:numId="10">
    <w:abstractNumId w:val="30"/>
  </w:num>
  <w:num w:numId="11">
    <w:abstractNumId w:val="5"/>
  </w:num>
  <w:num w:numId="12">
    <w:abstractNumId w:val="34"/>
  </w:num>
  <w:num w:numId="13">
    <w:abstractNumId w:val="25"/>
  </w:num>
  <w:num w:numId="14">
    <w:abstractNumId w:val="2"/>
  </w:num>
  <w:num w:numId="15">
    <w:abstractNumId w:val="9"/>
  </w:num>
  <w:num w:numId="16">
    <w:abstractNumId w:val="31"/>
  </w:num>
  <w:num w:numId="17">
    <w:abstractNumId w:val="46"/>
  </w:num>
  <w:num w:numId="18">
    <w:abstractNumId w:val="21"/>
  </w:num>
  <w:num w:numId="19">
    <w:abstractNumId w:val="36"/>
  </w:num>
  <w:num w:numId="20">
    <w:abstractNumId w:val="40"/>
  </w:num>
  <w:num w:numId="21">
    <w:abstractNumId w:val="23"/>
  </w:num>
  <w:num w:numId="22">
    <w:abstractNumId w:val="32"/>
  </w:num>
  <w:num w:numId="23">
    <w:abstractNumId w:val="44"/>
  </w:num>
  <w:num w:numId="24">
    <w:abstractNumId w:val="20"/>
  </w:num>
  <w:num w:numId="25">
    <w:abstractNumId w:val="33"/>
  </w:num>
  <w:num w:numId="26">
    <w:abstractNumId w:val="3"/>
  </w:num>
  <w:num w:numId="27">
    <w:abstractNumId w:val="8"/>
  </w:num>
  <w:num w:numId="28">
    <w:abstractNumId w:val="1"/>
  </w:num>
  <w:num w:numId="29">
    <w:abstractNumId w:val="47"/>
  </w:num>
  <w:num w:numId="30">
    <w:abstractNumId w:val="18"/>
  </w:num>
  <w:num w:numId="31">
    <w:abstractNumId w:val="38"/>
  </w:num>
  <w:num w:numId="32">
    <w:abstractNumId w:val="6"/>
  </w:num>
  <w:num w:numId="33">
    <w:abstractNumId w:val="35"/>
  </w:num>
  <w:num w:numId="34">
    <w:abstractNumId w:val="11"/>
  </w:num>
  <w:num w:numId="35">
    <w:abstractNumId w:val="42"/>
  </w:num>
  <w:num w:numId="36">
    <w:abstractNumId w:val="41"/>
  </w:num>
  <w:num w:numId="37">
    <w:abstractNumId w:val="39"/>
  </w:num>
  <w:num w:numId="38">
    <w:abstractNumId w:val="14"/>
  </w:num>
  <w:num w:numId="39">
    <w:abstractNumId w:val="29"/>
  </w:num>
  <w:num w:numId="40">
    <w:abstractNumId w:val="16"/>
  </w:num>
  <w:num w:numId="41">
    <w:abstractNumId w:val="15"/>
  </w:num>
  <w:num w:numId="42">
    <w:abstractNumId w:val="0"/>
  </w:num>
  <w:num w:numId="43">
    <w:abstractNumId w:val="10"/>
  </w:num>
  <w:num w:numId="44">
    <w:abstractNumId w:val="43"/>
  </w:num>
  <w:num w:numId="45">
    <w:abstractNumId w:val="28"/>
  </w:num>
  <w:num w:numId="46">
    <w:abstractNumId w:val="13"/>
  </w:num>
  <w:num w:numId="47">
    <w:abstractNumId w:val="37"/>
  </w:num>
  <w:num w:numId="48">
    <w:abstractNumId w:val="12"/>
  </w:num>
  <w:num w:numId="49">
    <w:abstractNumId w:val="4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DC"/>
    <w:rsid w:val="000033C6"/>
    <w:rsid w:val="000039AD"/>
    <w:rsid w:val="00010ACF"/>
    <w:rsid w:val="00027F5A"/>
    <w:rsid w:val="0003149C"/>
    <w:rsid w:val="00040ACF"/>
    <w:rsid w:val="000644F6"/>
    <w:rsid w:val="00066C8D"/>
    <w:rsid w:val="00070B61"/>
    <w:rsid w:val="000744FB"/>
    <w:rsid w:val="0007713B"/>
    <w:rsid w:val="00083DF9"/>
    <w:rsid w:val="000A17C5"/>
    <w:rsid w:val="000A2D5E"/>
    <w:rsid w:val="000B2967"/>
    <w:rsid w:val="000B2FE3"/>
    <w:rsid w:val="000B342C"/>
    <w:rsid w:val="000C017E"/>
    <w:rsid w:val="000C17AB"/>
    <w:rsid w:val="000C1F3B"/>
    <w:rsid w:val="000C34DE"/>
    <w:rsid w:val="000E56A7"/>
    <w:rsid w:val="000E761D"/>
    <w:rsid w:val="000F0DFB"/>
    <w:rsid w:val="000F2267"/>
    <w:rsid w:val="000F4B9D"/>
    <w:rsid w:val="000F660D"/>
    <w:rsid w:val="00100032"/>
    <w:rsid w:val="00126441"/>
    <w:rsid w:val="001271DB"/>
    <w:rsid w:val="00127375"/>
    <w:rsid w:val="00130E8A"/>
    <w:rsid w:val="0015166A"/>
    <w:rsid w:val="00154651"/>
    <w:rsid w:val="00162222"/>
    <w:rsid w:val="001832D9"/>
    <w:rsid w:val="001A6AF0"/>
    <w:rsid w:val="001B4110"/>
    <w:rsid w:val="001B6091"/>
    <w:rsid w:val="001C5720"/>
    <w:rsid w:val="001D4F57"/>
    <w:rsid w:val="001E6054"/>
    <w:rsid w:val="001F71F8"/>
    <w:rsid w:val="00205B32"/>
    <w:rsid w:val="00205F28"/>
    <w:rsid w:val="00213520"/>
    <w:rsid w:val="00220DC9"/>
    <w:rsid w:val="00225719"/>
    <w:rsid w:val="002379B8"/>
    <w:rsid w:val="00240523"/>
    <w:rsid w:val="00244DF2"/>
    <w:rsid w:val="00263014"/>
    <w:rsid w:val="00267B2F"/>
    <w:rsid w:val="0027590C"/>
    <w:rsid w:val="00287C81"/>
    <w:rsid w:val="0029438D"/>
    <w:rsid w:val="0029786F"/>
    <w:rsid w:val="00297D6F"/>
    <w:rsid w:val="002B157E"/>
    <w:rsid w:val="002C2871"/>
    <w:rsid w:val="002C3493"/>
    <w:rsid w:val="002D1255"/>
    <w:rsid w:val="002D4DB6"/>
    <w:rsid w:val="002D7B3C"/>
    <w:rsid w:val="002F0F25"/>
    <w:rsid w:val="002F1E59"/>
    <w:rsid w:val="00302B8D"/>
    <w:rsid w:val="003148C3"/>
    <w:rsid w:val="00315790"/>
    <w:rsid w:val="00315874"/>
    <w:rsid w:val="00324711"/>
    <w:rsid w:val="0032524A"/>
    <w:rsid w:val="003343DD"/>
    <w:rsid w:val="00335D3B"/>
    <w:rsid w:val="0035728A"/>
    <w:rsid w:val="00372B21"/>
    <w:rsid w:val="00383710"/>
    <w:rsid w:val="003B2F62"/>
    <w:rsid w:val="003D12EB"/>
    <w:rsid w:val="003D2002"/>
    <w:rsid w:val="003D5081"/>
    <w:rsid w:val="003E3E6D"/>
    <w:rsid w:val="003E7DA7"/>
    <w:rsid w:val="00400459"/>
    <w:rsid w:val="004011AD"/>
    <w:rsid w:val="0042607A"/>
    <w:rsid w:val="004372EA"/>
    <w:rsid w:val="00444C0E"/>
    <w:rsid w:val="00456A80"/>
    <w:rsid w:val="00457616"/>
    <w:rsid w:val="00491DAB"/>
    <w:rsid w:val="004941D2"/>
    <w:rsid w:val="004B5536"/>
    <w:rsid w:val="004C1E1E"/>
    <w:rsid w:val="004C574E"/>
    <w:rsid w:val="004D4D4E"/>
    <w:rsid w:val="004D59D0"/>
    <w:rsid w:val="004D7D62"/>
    <w:rsid w:val="004E1C6A"/>
    <w:rsid w:val="004E1D06"/>
    <w:rsid w:val="004E2FE1"/>
    <w:rsid w:val="004F10D0"/>
    <w:rsid w:val="004F5AC0"/>
    <w:rsid w:val="004F5BA1"/>
    <w:rsid w:val="0052574C"/>
    <w:rsid w:val="0053176D"/>
    <w:rsid w:val="00544208"/>
    <w:rsid w:val="00552E34"/>
    <w:rsid w:val="005575FD"/>
    <w:rsid w:val="0056091A"/>
    <w:rsid w:val="00566EA4"/>
    <w:rsid w:val="00571609"/>
    <w:rsid w:val="005718F3"/>
    <w:rsid w:val="005C02A5"/>
    <w:rsid w:val="005C4E50"/>
    <w:rsid w:val="005E0835"/>
    <w:rsid w:val="005E4AA1"/>
    <w:rsid w:val="005F3703"/>
    <w:rsid w:val="005F3EC0"/>
    <w:rsid w:val="00607816"/>
    <w:rsid w:val="00614508"/>
    <w:rsid w:val="00631422"/>
    <w:rsid w:val="00634F7D"/>
    <w:rsid w:val="00646A08"/>
    <w:rsid w:val="0066094A"/>
    <w:rsid w:val="00675B9B"/>
    <w:rsid w:val="006826BE"/>
    <w:rsid w:val="0069194A"/>
    <w:rsid w:val="006A08E7"/>
    <w:rsid w:val="006A3FBA"/>
    <w:rsid w:val="006E5247"/>
    <w:rsid w:val="006F34FC"/>
    <w:rsid w:val="00702A26"/>
    <w:rsid w:val="00711C11"/>
    <w:rsid w:val="00717806"/>
    <w:rsid w:val="0072041E"/>
    <w:rsid w:val="00725524"/>
    <w:rsid w:val="00727CBE"/>
    <w:rsid w:val="00727EC6"/>
    <w:rsid w:val="00733F78"/>
    <w:rsid w:val="00734C93"/>
    <w:rsid w:val="00735B5B"/>
    <w:rsid w:val="00741F4A"/>
    <w:rsid w:val="00743211"/>
    <w:rsid w:val="0074464D"/>
    <w:rsid w:val="00757483"/>
    <w:rsid w:val="00770F9F"/>
    <w:rsid w:val="007740AB"/>
    <w:rsid w:val="007863D2"/>
    <w:rsid w:val="00797CC3"/>
    <w:rsid w:val="007A251B"/>
    <w:rsid w:val="007A2572"/>
    <w:rsid w:val="007A5CE1"/>
    <w:rsid w:val="007A73F7"/>
    <w:rsid w:val="007A7DB1"/>
    <w:rsid w:val="007B6C27"/>
    <w:rsid w:val="007C1E88"/>
    <w:rsid w:val="007E5D1F"/>
    <w:rsid w:val="00800481"/>
    <w:rsid w:val="008144C6"/>
    <w:rsid w:val="008201B7"/>
    <w:rsid w:val="008267C4"/>
    <w:rsid w:val="0083122F"/>
    <w:rsid w:val="00835FA6"/>
    <w:rsid w:val="00837121"/>
    <w:rsid w:val="00837C30"/>
    <w:rsid w:val="00840C75"/>
    <w:rsid w:val="008457B6"/>
    <w:rsid w:val="00853B24"/>
    <w:rsid w:val="00863285"/>
    <w:rsid w:val="00873321"/>
    <w:rsid w:val="00873B6A"/>
    <w:rsid w:val="0087734D"/>
    <w:rsid w:val="008A6011"/>
    <w:rsid w:val="008D09DC"/>
    <w:rsid w:val="008D51AF"/>
    <w:rsid w:val="008D6E45"/>
    <w:rsid w:val="008E5569"/>
    <w:rsid w:val="008E69D2"/>
    <w:rsid w:val="008F140E"/>
    <w:rsid w:val="008F48EB"/>
    <w:rsid w:val="00904AF0"/>
    <w:rsid w:val="00904CD9"/>
    <w:rsid w:val="00907387"/>
    <w:rsid w:val="00907939"/>
    <w:rsid w:val="00914D8E"/>
    <w:rsid w:val="0092555A"/>
    <w:rsid w:val="00935A68"/>
    <w:rsid w:val="009469D7"/>
    <w:rsid w:val="00955377"/>
    <w:rsid w:val="0098657E"/>
    <w:rsid w:val="009907BA"/>
    <w:rsid w:val="0099521A"/>
    <w:rsid w:val="009D146F"/>
    <w:rsid w:val="009D39A9"/>
    <w:rsid w:val="009E5242"/>
    <w:rsid w:val="009F3FB4"/>
    <w:rsid w:val="00A0322E"/>
    <w:rsid w:val="00A16E82"/>
    <w:rsid w:val="00A20442"/>
    <w:rsid w:val="00A21B42"/>
    <w:rsid w:val="00A252D0"/>
    <w:rsid w:val="00A30867"/>
    <w:rsid w:val="00A37757"/>
    <w:rsid w:val="00A44ADA"/>
    <w:rsid w:val="00A44B09"/>
    <w:rsid w:val="00A55CBA"/>
    <w:rsid w:val="00A5604F"/>
    <w:rsid w:val="00A67D25"/>
    <w:rsid w:val="00A819FE"/>
    <w:rsid w:val="00A8320B"/>
    <w:rsid w:val="00A94D8C"/>
    <w:rsid w:val="00A96518"/>
    <w:rsid w:val="00AB1E60"/>
    <w:rsid w:val="00AD5008"/>
    <w:rsid w:val="00AD6CDB"/>
    <w:rsid w:val="00AD6D6A"/>
    <w:rsid w:val="00AE15BB"/>
    <w:rsid w:val="00AE7A23"/>
    <w:rsid w:val="00AF659D"/>
    <w:rsid w:val="00AF7777"/>
    <w:rsid w:val="00B044F4"/>
    <w:rsid w:val="00B05339"/>
    <w:rsid w:val="00B10E34"/>
    <w:rsid w:val="00B129C1"/>
    <w:rsid w:val="00B2288D"/>
    <w:rsid w:val="00B23D67"/>
    <w:rsid w:val="00B23F7D"/>
    <w:rsid w:val="00B254C4"/>
    <w:rsid w:val="00B26731"/>
    <w:rsid w:val="00B31ACF"/>
    <w:rsid w:val="00B351CF"/>
    <w:rsid w:val="00B379E9"/>
    <w:rsid w:val="00B43561"/>
    <w:rsid w:val="00B44C32"/>
    <w:rsid w:val="00B776E7"/>
    <w:rsid w:val="00B840A3"/>
    <w:rsid w:val="00B84DC3"/>
    <w:rsid w:val="00B86A7B"/>
    <w:rsid w:val="00B937CD"/>
    <w:rsid w:val="00BA53DD"/>
    <w:rsid w:val="00BB42F1"/>
    <w:rsid w:val="00BC6E3B"/>
    <w:rsid w:val="00BD0A0D"/>
    <w:rsid w:val="00BD7392"/>
    <w:rsid w:val="00BF24B3"/>
    <w:rsid w:val="00C16DBA"/>
    <w:rsid w:val="00C22532"/>
    <w:rsid w:val="00C3073B"/>
    <w:rsid w:val="00C30C20"/>
    <w:rsid w:val="00C315A0"/>
    <w:rsid w:val="00C46C68"/>
    <w:rsid w:val="00C47557"/>
    <w:rsid w:val="00C508A4"/>
    <w:rsid w:val="00C57F5B"/>
    <w:rsid w:val="00C813D8"/>
    <w:rsid w:val="00C81ED5"/>
    <w:rsid w:val="00C92332"/>
    <w:rsid w:val="00C958CC"/>
    <w:rsid w:val="00C97E1E"/>
    <w:rsid w:val="00CB4B77"/>
    <w:rsid w:val="00CC1075"/>
    <w:rsid w:val="00CC7DCF"/>
    <w:rsid w:val="00CD0A68"/>
    <w:rsid w:val="00CD4048"/>
    <w:rsid w:val="00CD6250"/>
    <w:rsid w:val="00CE5C1D"/>
    <w:rsid w:val="00D01DDB"/>
    <w:rsid w:val="00D07C25"/>
    <w:rsid w:val="00D157BC"/>
    <w:rsid w:val="00D15A7D"/>
    <w:rsid w:val="00D20FE7"/>
    <w:rsid w:val="00D26562"/>
    <w:rsid w:val="00D2677A"/>
    <w:rsid w:val="00D26F12"/>
    <w:rsid w:val="00D422C7"/>
    <w:rsid w:val="00D77EEC"/>
    <w:rsid w:val="00D8231B"/>
    <w:rsid w:val="00D828D8"/>
    <w:rsid w:val="00D87961"/>
    <w:rsid w:val="00D96164"/>
    <w:rsid w:val="00D96C9E"/>
    <w:rsid w:val="00D97CDA"/>
    <w:rsid w:val="00DA2613"/>
    <w:rsid w:val="00DA45FE"/>
    <w:rsid w:val="00DA7524"/>
    <w:rsid w:val="00DB0482"/>
    <w:rsid w:val="00DD44B7"/>
    <w:rsid w:val="00DE58C4"/>
    <w:rsid w:val="00DE7A3E"/>
    <w:rsid w:val="00DF25D8"/>
    <w:rsid w:val="00E00D56"/>
    <w:rsid w:val="00E1244D"/>
    <w:rsid w:val="00E14FF6"/>
    <w:rsid w:val="00E153A7"/>
    <w:rsid w:val="00E250D0"/>
    <w:rsid w:val="00E4176B"/>
    <w:rsid w:val="00E5782D"/>
    <w:rsid w:val="00E67372"/>
    <w:rsid w:val="00E73D83"/>
    <w:rsid w:val="00E80D70"/>
    <w:rsid w:val="00E85FEC"/>
    <w:rsid w:val="00E90865"/>
    <w:rsid w:val="00E90C8B"/>
    <w:rsid w:val="00E91410"/>
    <w:rsid w:val="00E91D98"/>
    <w:rsid w:val="00EA2E25"/>
    <w:rsid w:val="00EA40DE"/>
    <w:rsid w:val="00EA65AE"/>
    <w:rsid w:val="00EC1121"/>
    <w:rsid w:val="00EC2662"/>
    <w:rsid w:val="00EC2FE7"/>
    <w:rsid w:val="00ED2D38"/>
    <w:rsid w:val="00ED73FF"/>
    <w:rsid w:val="00EE0675"/>
    <w:rsid w:val="00EE09FE"/>
    <w:rsid w:val="00EF4199"/>
    <w:rsid w:val="00EF46E5"/>
    <w:rsid w:val="00F017ED"/>
    <w:rsid w:val="00F25C5A"/>
    <w:rsid w:val="00F433F5"/>
    <w:rsid w:val="00F5304A"/>
    <w:rsid w:val="00F60521"/>
    <w:rsid w:val="00F760E0"/>
    <w:rsid w:val="00F81121"/>
    <w:rsid w:val="00FA5B3D"/>
    <w:rsid w:val="00FA65E9"/>
    <w:rsid w:val="00FA7D2A"/>
    <w:rsid w:val="00FB0F8A"/>
    <w:rsid w:val="00FB1104"/>
    <w:rsid w:val="00FB3F76"/>
    <w:rsid w:val="00FC7678"/>
    <w:rsid w:val="00FD7826"/>
    <w:rsid w:val="00FE26B8"/>
    <w:rsid w:val="00FE77DA"/>
    <w:rsid w:val="00FF1035"/>
    <w:rsid w:val="00FF493C"/>
    <w:rsid w:val="00FF4E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7A"/>
    <w:pPr>
      <w:spacing w:after="200" w:line="276" w:lineRule="auto"/>
    </w:pPr>
    <w:rPr>
      <w:sz w:val="22"/>
      <w:szCs w:val="22"/>
      <w:lang w:val="es-ES" w:eastAsia="en-US"/>
    </w:rPr>
  </w:style>
  <w:style w:type="paragraph" w:styleId="Ttulo3">
    <w:name w:val="heading 3"/>
    <w:basedOn w:val="Normal"/>
    <w:link w:val="Ttulo3Car"/>
    <w:uiPriority w:val="9"/>
    <w:qFormat/>
    <w:rsid w:val="00711C1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711C11"/>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D4DB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D4DB6"/>
    <w:rPr>
      <w:rFonts w:ascii="Tahoma" w:hAnsi="Tahoma" w:cs="Tahoma"/>
      <w:sz w:val="16"/>
      <w:szCs w:val="16"/>
    </w:rPr>
  </w:style>
  <w:style w:type="paragraph" w:styleId="Cuadrculamedia1-nfasis2">
    <w:name w:val="Medium Grid 1 Accent 2"/>
    <w:basedOn w:val="Normal"/>
    <w:uiPriority w:val="34"/>
    <w:qFormat/>
    <w:rsid w:val="002D4DB6"/>
    <w:pPr>
      <w:ind w:left="720"/>
      <w:contextualSpacing/>
    </w:pPr>
  </w:style>
  <w:style w:type="table" w:styleId="Tablaconcuadrcula">
    <w:name w:val="Table Grid"/>
    <w:basedOn w:val="Tablanormal"/>
    <w:uiPriority w:val="59"/>
    <w:rsid w:val="002D7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C92332"/>
    <w:rPr>
      <w:color w:val="0000FF"/>
      <w:u w:val="single"/>
    </w:rPr>
  </w:style>
  <w:style w:type="paragraph" w:styleId="Textoindependiente">
    <w:name w:val="Body Text"/>
    <w:aliases w:val="Texto independiente Car1 Car,Texto independiente Car Car Car,Texto independiente Car1 Car Car Car,Texto independiente Car Car Car Car Car,Texto independiente Car1 Car Car Car Car Car,Texto independiente Car2"/>
    <w:basedOn w:val="Normal"/>
    <w:link w:val="TextoindependienteCar1"/>
    <w:rsid w:val="00491DAB"/>
    <w:pPr>
      <w:spacing w:after="80" w:line="240" w:lineRule="auto"/>
      <w:jc w:val="both"/>
    </w:pPr>
    <w:rPr>
      <w:rFonts w:ascii="Times New Roman" w:eastAsia="Times New Roman" w:hAnsi="Times New Roman" w:cs="Times New Roman"/>
      <w:sz w:val="20"/>
      <w:szCs w:val="20"/>
      <w:lang w:val="ca-ES"/>
    </w:rPr>
  </w:style>
  <w:style w:type="character" w:customStyle="1" w:styleId="TextoindependienteCar">
    <w:name w:val="Texto independiente Car"/>
    <w:uiPriority w:val="99"/>
    <w:semiHidden/>
    <w:rsid w:val="00491DAB"/>
    <w:rPr>
      <w:sz w:val="22"/>
      <w:szCs w:val="22"/>
      <w:lang w:val="es-ES" w:eastAsia="en-US"/>
    </w:rPr>
  </w:style>
  <w:style w:type="character" w:customStyle="1" w:styleId="TextoindependienteCar1">
    <w:name w:val="Texto independiente Car1"/>
    <w:aliases w:val="Texto independiente Car1 Car Car,Texto independiente Car Car Car Car,Texto independiente Car1 Car Car Car Car,Texto independiente Car Car Car Car Car Car,Texto independiente Car1 Car Car Car Car Car Car"/>
    <w:link w:val="Textoindependiente"/>
    <w:rsid w:val="00491DAB"/>
    <w:rPr>
      <w:rFonts w:ascii="Times New Roman" w:eastAsia="Times New Roman" w:hAnsi="Times New Roman" w:cs="Times New Roman"/>
      <w:lang w:val="ca-ES" w:eastAsia="en-US"/>
    </w:rPr>
  </w:style>
  <w:style w:type="character" w:styleId="Refdecomentario">
    <w:name w:val="annotation reference"/>
    <w:uiPriority w:val="99"/>
    <w:semiHidden/>
    <w:unhideWhenUsed/>
    <w:rsid w:val="00225719"/>
    <w:rPr>
      <w:sz w:val="18"/>
      <w:szCs w:val="18"/>
    </w:rPr>
  </w:style>
  <w:style w:type="paragraph" w:styleId="Textocomentario">
    <w:name w:val="annotation text"/>
    <w:basedOn w:val="Normal"/>
    <w:link w:val="TextocomentarioCar"/>
    <w:uiPriority w:val="99"/>
    <w:semiHidden/>
    <w:unhideWhenUsed/>
    <w:rsid w:val="00225719"/>
    <w:pPr>
      <w:spacing w:line="240" w:lineRule="auto"/>
    </w:pPr>
    <w:rPr>
      <w:sz w:val="24"/>
      <w:szCs w:val="24"/>
    </w:rPr>
  </w:style>
  <w:style w:type="character" w:customStyle="1" w:styleId="TextocomentarioCar">
    <w:name w:val="Texto comentario Car"/>
    <w:link w:val="Textocomentario"/>
    <w:uiPriority w:val="99"/>
    <w:semiHidden/>
    <w:rsid w:val="00225719"/>
    <w:rPr>
      <w:sz w:val="24"/>
      <w:szCs w:val="24"/>
      <w:lang w:val="es-ES" w:eastAsia="en-US"/>
    </w:rPr>
  </w:style>
  <w:style w:type="paragraph" w:styleId="Asuntodelcomentario">
    <w:name w:val="annotation subject"/>
    <w:basedOn w:val="Textocomentario"/>
    <w:next w:val="Textocomentario"/>
    <w:link w:val="AsuntodelcomentarioCar"/>
    <w:uiPriority w:val="99"/>
    <w:semiHidden/>
    <w:unhideWhenUsed/>
    <w:rsid w:val="00225719"/>
    <w:rPr>
      <w:b/>
      <w:bCs/>
      <w:sz w:val="20"/>
      <w:szCs w:val="20"/>
    </w:rPr>
  </w:style>
  <w:style w:type="character" w:customStyle="1" w:styleId="AsuntodelcomentarioCar">
    <w:name w:val="Asunto del comentario Car"/>
    <w:link w:val="Asuntodelcomentario"/>
    <w:uiPriority w:val="99"/>
    <w:semiHidden/>
    <w:rsid w:val="00225719"/>
    <w:rPr>
      <w:b/>
      <w:bCs/>
      <w:sz w:val="24"/>
      <w:szCs w:val="24"/>
      <w:lang w:val="es-ES" w:eastAsia="en-US"/>
    </w:rPr>
  </w:style>
  <w:style w:type="paragraph" w:styleId="Encabezado">
    <w:name w:val="header"/>
    <w:basedOn w:val="Normal"/>
    <w:link w:val="EncabezadoCar"/>
    <w:uiPriority w:val="99"/>
    <w:unhideWhenUsed/>
    <w:rsid w:val="00C958CC"/>
    <w:pPr>
      <w:tabs>
        <w:tab w:val="center" w:pos="4252"/>
        <w:tab w:val="right" w:pos="8504"/>
      </w:tabs>
    </w:pPr>
  </w:style>
  <w:style w:type="character" w:customStyle="1" w:styleId="EncabezadoCar">
    <w:name w:val="Encabezado Car"/>
    <w:link w:val="Encabezado"/>
    <w:uiPriority w:val="99"/>
    <w:rsid w:val="00C958CC"/>
    <w:rPr>
      <w:sz w:val="22"/>
      <w:szCs w:val="22"/>
      <w:lang w:eastAsia="en-US"/>
    </w:rPr>
  </w:style>
  <w:style w:type="paragraph" w:styleId="Piedepgina">
    <w:name w:val="footer"/>
    <w:basedOn w:val="Normal"/>
    <w:link w:val="PiedepginaCar"/>
    <w:uiPriority w:val="99"/>
    <w:unhideWhenUsed/>
    <w:rsid w:val="00C958CC"/>
    <w:pPr>
      <w:tabs>
        <w:tab w:val="center" w:pos="4252"/>
        <w:tab w:val="right" w:pos="8504"/>
      </w:tabs>
    </w:pPr>
  </w:style>
  <w:style w:type="character" w:customStyle="1" w:styleId="PiedepginaCar">
    <w:name w:val="Pie de página Car"/>
    <w:link w:val="Piedepgina"/>
    <w:uiPriority w:val="99"/>
    <w:rsid w:val="00C958CC"/>
    <w:rPr>
      <w:sz w:val="22"/>
      <w:szCs w:val="22"/>
      <w:lang w:eastAsia="en-US"/>
    </w:rPr>
  </w:style>
  <w:style w:type="character" w:customStyle="1" w:styleId="Ttulo3Car">
    <w:name w:val="Título 3 Car"/>
    <w:link w:val="Ttulo3"/>
    <w:uiPriority w:val="9"/>
    <w:rsid w:val="00711C11"/>
    <w:rPr>
      <w:rFonts w:ascii="Times New Roman" w:eastAsia="Times New Roman" w:hAnsi="Times New Roman" w:cs="Times New Roman"/>
      <w:b/>
      <w:bCs/>
      <w:sz w:val="27"/>
      <w:szCs w:val="27"/>
    </w:rPr>
  </w:style>
  <w:style w:type="character" w:customStyle="1" w:styleId="Ttulo4Car">
    <w:name w:val="Título 4 Car"/>
    <w:link w:val="Ttulo4"/>
    <w:uiPriority w:val="9"/>
    <w:rsid w:val="00711C11"/>
    <w:rPr>
      <w:rFonts w:ascii="Times New Roman" w:eastAsia="Times New Roman" w:hAnsi="Times New Roman" w:cs="Times New Roman"/>
      <w:b/>
      <w:bCs/>
      <w:sz w:val="24"/>
      <w:szCs w:val="24"/>
    </w:rPr>
  </w:style>
  <w:style w:type="character" w:styleId="nfasis">
    <w:name w:val="Emphasis"/>
    <w:uiPriority w:val="20"/>
    <w:qFormat/>
    <w:rsid w:val="00711C11"/>
    <w:rPr>
      <w:i/>
      <w:iCs/>
    </w:rPr>
  </w:style>
  <w:style w:type="paragraph" w:styleId="NormalWeb">
    <w:name w:val="Normal (Web)"/>
    <w:basedOn w:val="Normal"/>
    <w:uiPriority w:val="99"/>
    <w:semiHidden/>
    <w:unhideWhenUsed/>
    <w:rsid w:val="00711C1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711C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7A"/>
    <w:pPr>
      <w:spacing w:after="200" w:line="276" w:lineRule="auto"/>
    </w:pPr>
    <w:rPr>
      <w:sz w:val="22"/>
      <w:szCs w:val="22"/>
      <w:lang w:val="es-ES" w:eastAsia="en-US"/>
    </w:rPr>
  </w:style>
  <w:style w:type="paragraph" w:styleId="Ttulo3">
    <w:name w:val="heading 3"/>
    <w:basedOn w:val="Normal"/>
    <w:link w:val="Ttulo3Car"/>
    <w:uiPriority w:val="9"/>
    <w:qFormat/>
    <w:rsid w:val="00711C1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711C11"/>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D4DB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D4DB6"/>
    <w:rPr>
      <w:rFonts w:ascii="Tahoma" w:hAnsi="Tahoma" w:cs="Tahoma"/>
      <w:sz w:val="16"/>
      <w:szCs w:val="16"/>
    </w:rPr>
  </w:style>
  <w:style w:type="paragraph" w:styleId="Cuadrculamedia1-nfasis2">
    <w:name w:val="Medium Grid 1 Accent 2"/>
    <w:basedOn w:val="Normal"/>
    <w:uiPriority w:val="34"/>
    <w:qFormat/>
    <w:rsid w:val="002D4DB6"/>
    <w:pPr>
      <w:ind w:left="720"/>
      <w:contextualSpacing/>
    </w:pPr>
  </w:style>
  <w:style w:type="table" w:styleId="Tablaconcuadrcula">
    <w:name w:val="Table Grid"/>
    <w:basedOn w:val="Tablanormal"/>
    <w:uiPriority w:val="59"/>
    <w:rsid w:val="002D7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C92332"/>
    <w:rPr>
      <w:color w:val="0000FF"/>
      <w:u w:val="single"/>
    </w:rPr>
  </w:style>
  <w:style w:type="paragraph" w:styleId="Textoindependiente">
    <w:name w:val="Body Text"/>
    <w:aliases w:val="Texto independiente Car1 Car,Texto independiente Car Car Car,Texto independiente Car1 Car Car Car,Texto independiente Car Car Car Car Car,Texto independiente Car1 Car Car Car Car Car,Texto independiente Car2"/>
    <w:basedOn w:val="Normal"/>
    <w:link w:val="TextoindependienteCar1"/>
    <w:rsid w:val="00491DAB"/>
    <w:pPr>
      <w:spacing w:after="80" w:line="240" w:lineRule="auto"/>
      <w:jc w:val="both"/>
    </w:pPr>
    <w:rPr>
      <w:rFonts w:ascii="Times New Roman" w:eastAsia="Times New Roman" w:hAnsi="Times New Roman" w:cs="Times New Roman"/>
      <w:sz w:val="20"/>
      <w:szCs w:val="20"/>
      <w:lang w:val="ca-ES"/>
    </w:rPr>
  </w:style>
  <w:style w:type="character" w:customStyle="1" w:styleId="TextoindependienteCar">
    <w:name w:val="Texto independiente Car"/>
    <w:uiPriority w:val="99"/>
    <w:semiHidden/>
    <w:rsid w:val="00491DAB"/>
    <w:rPr>
      <w:sz w:val="22"/>
      <w:szCs w:val="22"/>
      <w:lang w:val="es-ES" w:eastAsia="en-US"/>
    </w:rPr>
  </w:style>
  <w:style w:type="character" w:customStyle="1" w:styleId="TextoindependienteCar1">
    <w:name w:val="Texto independiente Car1"/>
    <w:aliases w:val="Texto independiente Car1 Car Car,Texto independiente Car Car Car Car,Texto independiente Car1 Car Car Car Car,Texto independiente Car Car Car Car Car Car,Texto independiente Car1 Car Car Car Car Car Car"/>
    <w:link w:val="Textoindependiente"/>
    <w:rsid w:val="00491DAB"/>
    <w:rPr>
      <w:rFonts w:ascii="Times New Roman" w:eastAsia="Times New Roman" w:hAnsi="Times New Roman" w:cs="Times New Roman"/>
      <w:lang w:val="ca-ES" w:eastAsia="en-US"/>
    </w:rPr>
  </w:style>
  <w:style w:type="character" w:styleId="Refdecomentario">
    <w:name w:val="annotation reference"/>
    <w:uiPriority w:val="99"/>
    <w:semiHidden/>
    <w:unhideWhenUsed/>
    <w:rsid w:val="00225719"/>
    <w:rPr>
      <w:sz w:val="18"/>
      <w:szCs w:val="18"/>
    </w:rPr>
  </w:style>
  <w:style w:type="paragraph" w:styleId="Textocomentario">
    <w:name w:val="annotation text"/>
    <w:basedOn w:val="Normal"/>
    <w:link w:val="TextocomentarioCar"/>
    <w:uiPriority w:val="99"/>
    <w:semiHidden/>
    <w:unhideWhenUsed/>
    <w:rsid w:val="00225719"/>
    <w:pPr>
      <w:spacing w:line="240" w:lineRule="auto"/>
    </w:pPr>
    <w:rPr>
      <w:sz w:val="24"/>
      <w:szCs w:val="24"/>
    </w:rPr>
  </w:style>
  <w:style w:type="character" w:customStyle="1" w:styleId="TextocomentarioCar">
    <w:name w:val="Texto comentario Car"/>
    <w:link w:val="Textocomentario"/>
    <w:uiPriority w:val="99"/>
    <w:semiHidden/>
    <w:rsid w:val="00225719"/>
    <w:rPr>
      <w:sz w:val="24"/>
      <w:szCs w:val="24"/>
      <w:lang w:val="es-ES" w:eastAsia="en-US"/>
    </w:rPr>
  </w:style>
  <w:style w:type="paragraph" w:styleId="Asuntodelcomentario">
    <w:name w:val="annotation subject"/>
    <w:basedOn w:val="Textocomentario"/>
    <w:next w:val="Textocomentario"/>
    <w:link w:val="AsuntodelcomentarioCar"/>
    <w:uiPriority w:val="99"/>
    <w:semiHidden/>
    <w:unhideWhenUsed/>
    <w:rsid w:val="00225719"/>
    <w:rPr>
      <w:b/>
      <w:bCs/>
      <w:sz w:val="20"/>
      <w:szCs w:val="20"/>
    </w:rPr>
  </w:style>
  <w:style w:type="character" w:customStyle="1" w:styleId="AsuntodelcomentarioCar">
    <w:name w:val="Asunto del comentario Car"/>
    <w:link w:val="Asuntodelcomentario"/>
    <w:uiPriority w:val="99"/>
    <w:semiHidden/>
    <w:rsid w:val="00225719"/>
    <w:rPr>
      <w:b/>
      <w:bCs/>
      <w:sz w:val="24"/>
      <w:szCs w:val="24"/>
      <w:lang w:val="es-ES" w:eastAsia="en-US"/>
    </w:rPr>
  </w:style>
  <w:style w:type="paragraph" w:styleId="Encabezado">
    <w:name w:val="header"/>
    <w:basedOn w:val="Normal"/>
    <w:link w:val="EncabezadoCar"/>
    <w:uiPriority w:val="99"/>
    <w:unhideWhenUsed/>
    <w:rsid w:val="00C958CC"/>
    <w:pPr>
      <w:tabs>
        <w:tab w:val="center" w:pos="4252"/>
        <w:tab w:val="right" w:pos="8504"/>
      </w:tabs>
    </w:pPr>
  </w:style>
  <w:style w:type="character" w:customStyle="1" w:styleId="EncabezadoCar">
    <w:name w:val="Encabezado Car"/>
    <w:link w:val="Encabezado"/>
    <w:uiPriority w:val="99"/>
    <w:rsid w:val="00C958CC"/>
    <w:rPr>
      <w:sz w:val="22"/>
      <w:szCs w:val="22"/>
      <w:lang w:eastAsia="en-US"/>
    </w:rPr>
  </w:style>
  <w:style w:type="paragraph" w:styleId="Piedepgina">
    <w:name w:val="footer"/>
    <w:basedOn w:val="Normal"/>
    <w:link w:val="PiedepginaCar"/>
    <w:uiPriority w:val="99"/>
    <w:unhideWhenUsed/>
    <w:rsid w:val="00C958CC"/>
    <w:pPr>
      <w:tabs>
        <w:tab w:val="center" w:pos="4252"/>
        <w:tab w:val="right" w:pos="8504"/>
      </w:tabs>
    </w:pPr>
  </w:style>
  <w:style w:type="character" w:customStyle="1" w:styleId="PiedepginaCar">
    <w:name w:val="Pie de página Car"/>
    <w:link w:val="Piedepgina"/>
    <w:uiPriority w:val="99"/>
    <w:rsid w:val="00C958CC"/>
    <w:rPr>
      <w:sz w:val="22"/>
      <w:szCs w:val="22"/>
      <w:lang w:eastAsia="en-US"/>
    </w:rPr>
  </w:style>
  <w:style w:type="character" w:customStyle="1" w:styleId="Ttulo3Car">
    <w:name w:val="Título 3 Car"/>
    <w:link w:val="Ttulo3"/>
    <w:uiPriority w:val="9"/>
    <w:rsid w:val="00711C11"/>
    <w:rPr>
      <w:rFonts w:ascii="Times New Roman" w:eastAsia="Times New Roman" w:hAnsi="Times New Roman" w:cs="Times New Roman"/>
      <w:b/>
      <w:bCs/>
      <w:sz w:val="27"/>
      <w:szCs w:val="27"/>
    </w:rPr>
  </w:style>
  <w:style w:type="character" w:customStyle="1" w:styleId="Ttulo4Car">
    <w:name w:val="Título 4 Car"/>
    <w:link w:val="Ttulo4"/>
    <w:uiPriority w:val="9"/>
    <w:rsid w:val="00711C11"/>
    <w:rPr>
      <w:rFonts w:ascii="Times New Roman" w:eastAsia="Times New Roman" w:hAnsi="Times New Roman" w:cs="Times New Roman"/>
      <w:b/>
      <w:bCs/>
      <w:sz w:val="24"/>
      <w:szCs w:val="24"/>
    </w:rPr>
  </w:style>
  <w:style w:type="character" w:styleId="nfasis">
    <w:name w:val="Emphasis"/>
    <w:uiPriority w:val="20"/>
    <w:qFormat/>
    <w:rsid w:val="00711C11"/>
    <w:rPr>
      <w:i/>
      <w:iCs/>
    </w:rPr>
  </w:style>
  <w:style w:type="paragraph" w:styleId="NormalWeb">
    <w:name w:val="Normal (Web)"/>
    <w:basedOn w:val="Normal"/>
    <w:uiPriority w:val="99"/>
    <w:semiHidden/>
    <w:unhideWhenUsed/>
    <w:rsid w:val="00711C1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711C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238307">
      <w:bodyDiv w:val="1"/>
      <w:marLeft w:val="0"/>
      <w:marRight w:val="0"/>
      <w:marTop w:val="0"/>
      <w:marBottom w:val="0"/>
      <w:divBdr>
        <w:top w:val="none" w:sz="0" w:space="0" w:color="auto"/>
        <w:left w:val="none" w:sz="0" w:space="0" w:color="auto"/>
        <w:bottom w:val="none" w:sz="0" w:space="0" w:color="auto"/>
        <w:right w:val="none" w:sz="0" w:space="0" w:color="auto"/>
      </w:divBdr>
      <w:divsChild>
        <w:div w:id="742607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4BCF9-8AB7-452F-94BB-ED48B7180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953</Words>
  <Characters>5438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UVEG</Company>
  <LinksUpToDate>false</LinksUpToDate>
  <CharactersWithSpaces>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mperea</cp:lastModifiedBy>
  <cp:revision>2</cp:revision>
  <dcterms:created xsi:type="dcterms:W3CDTF">2017-12-29T10:57:00Z</dcterms:created>
  <dcterms:modified xsi:type="dcterms:W3CDTF">2017-12-29T10:57:00Z</dcterms:modified>
</cp:coreProperties>
</file>