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84" w:rsidRPr="00C55984" w:rsidRDefault="00C55984" w:rsidP="00280E36">
      <w:pPr>
        <w:jc w:val="center"/>
      </w:pPr>
      <w:r w:rsidRPr="00C55984">
        <w:t xml:space="preserve">Relationship </w:t>
      </w:r>
      <w:r w:rsidR="00280E36">
        <w:t>between</w:t>
      </w:r>
      <w:r w:rsidRPr="00C55984">
        <w:t xml:space="preserve"> two qualitative variables</w:t>
      </w:r>
    </w:p>
    <w:p w:rsidR="00C55984" w:rsidRPr="00C55984" w:rsidRDefault="00C55984" w:rsidP="00C55984"/>
    <w:p w:rsidR="00C55984" w:rsidRPr="00C55984" w:rsidRDefault="00C55984" w:rsidP="00280E36">
      <w:r w:rsidRPr="00C55984">
        <w:t xml:space="preserve">Question: Are </w:t>
      </w:r>
      <w:r w:rsidR="00280E36">
        <w:t xml:space="preserve">individuals with </w:t>
      </w:r>
      <w:r w:rsidRPr="00C55984">
        <w:t xml:space="preserve">bipolar </w:t>
      </w:r>
      <w:r w:rsidR="00280E36">
        <w:t>disorder</w:t>
      </w:r>
      <w:r w:rsidRPr="00C55984">
        <w:t xml:space="preserve"> more utilitarian in their moral judgments</w:t>
      </w:r>
      <w:r w:rsidR="00280E36">
        <w:t xml:space="preserve"> than healthy controls</w:t>
      </w:r>
      <w:r w:rsidRPr="00C55984">
        <w:t>?</w:t>
      </w:r>
    </w:p>
    <w:p w:rsidR="00C55984" w:rsidRPr="00C55984" w:rsidRDefault="00C55984" w:rsidP="00280E36">
      <w:r w:rsidRPr="00C55984">
        <w:t xml:space="preserve">We have a group of </w:t>
      </w:r>
      <w:r w:rsidR="00280E36">
        <w:t>individuals with</w:t>
      </w:r>
      <w:r w:rsidRPr="00C55984">
        <w:t xml:space="preserve"> an episode of mania (bipolar disorder) and a control group with similar characteristics (age, gender, etc.) without mental disorder</w:t>
      </w:r>
      <w:r w:rsidR="00280E36">
        <w:t>s. Each participant received</w:t>
      </w:r>
      <w:r w:rsidRPr="00C55984">
        <w:t xml:space="preserve"> two moral dilemmas (for example, see </w:t>
      </w:r>
      <w:hyperlink r:id="rId5" w:history="1">
        <w:r w:rsidR="00280E36" w:rsidRPr="00C90DD0">
          <w:rPr>
            <w:rStyle w:val="Hipervnculo"/>
          </w:rPr>
          <w:t>http://medina-psicologia.ugr.es/cienciacognitiva/?p=1147#more-1147</w:t>
        </w:r>
      </w:hyperlink>
      <w:r w:rsidRPr="00C55984">
        <w:t xml:space="preserve">): the </w:t>
      </w:r>
      <w:proofErr w:type="gramStart"/>
      <w:r w:rsidR="00280E36" w:rsidRPr="00280E36">
        <w:t xml:space="preserve">Switch </w:t>
      </w:r>
      <w:r w:rsidR="00280E36">
        <w:t xml:space="preserve"> </w:t>
      </w:r>
      <w:r w:rsidRPr="00C55984">
        <w:t>dilemma</w:t>
      </w:r>
      <w:proofErr w:type="gramEnd"/>
      <w:r w:rsidRPr="00C55984">
        <w:t xml:space="preserve"> (impersonal: </w:t>
      </w:r>
      <w:r w:rsidR="00280E36">
        <w:t>switch</w:t>
      </w:r>
      <w:r w:rsidRPr="00C55984">
        <w:t xml:space="preserve"> a lever) and the bridge dilemma (personal: push a person). In each dilemma, </w:t>
      </w:r>
      <w:r w:rsidR="00280E36">
        <w:t>the person has to choose between a decision (changing a lever; pushing a person) do nothing</w:t>
      </w:r>
      <w:r w:rsidRPr="00C55984">
        <w:t>.</w:t>
      </w:r>
    </w:p>
    <w:p w:rsidR="00C55984" w:rsidRDefault="00C55984" w:rsidP="00280E36">
      <w:r w:rsidRPr="00C55984">
        <w:t xml:space="preserve">The data are available at: </w:t>
      </w:r>
      <w:hyperlink r:id="rId6" w:history="1">
        <w:r w:rsidR="00280E36" w:rsidRPr="00C90DD0">
          <w:rPr>
            <w:rStyle w:val="Hipervnculo"/>
          </w:rPr>
          <w:t>http://www.uv.es/mperea/moral_dilemma_bipolar.sav</w:t>
        </w:r>
      </w:hyperlink>
    </w:p>
    <w:p w:rsidR="00280E36" w:rsidRPr="00C55984" w:rsidRDefault="00280E36" w:rsidP="00F82AC8">
      <w:pPr>
        <w:tabs>
          <w:tab w:val="left" w:pos="2560"/>
        </w:tabs>
      </w:pPr>
    </w:p>
    <w:p w:rsidR="00C55984" w:rsidRPr="00C55984" w:rsidRDefault="00C55984" w:rsidP="00F82AC8">
      <w:r w:rsidRPr="00C55984">
        <w:t xml:space="preserve">1 </w:t>
      </w:r>
      <w:r w:rsidR="00280E36">
        <w:t>–</w:t>
      </w:r>
      <w:r w:rsidRPr="00C55984">
        <w:t xml:space="preserve"> </w:t>
      </w:r>
      <w:r w:rsidR="00F82AC8">
        <w:t>Can you</w:t>
      </w:r>
      <w:r w:rsidR="00280E36">
        <w:t xml:space="preserve"> </w:t>
      </w:r>
      <w:r w:rsidR="00F82AC8">
        <w:t>display the</w:t>
      </w:r>
      <w:r w:rsidR="00280E36">
        <w:t xml:space="preserve"> </w:t>
      </w:r>
      <w:r w:rsidRPr="00C55984">
        <w:t>contingency table for the impersonal dilemma</w:t>
      </w:r>
      <w:r w:rsidR="00F82AC8">
        <w:t>?</w:t>
      </w:r>
    </w:p>
    <w:p w:rsidR="00C55984" w:rsidRPr="00C55984" w:rsidRDefault="00C55984" w:rsidP="00F82AC8">
      <w:r w:rsidRPr="00C55984">
        <w:t xml:space="preserve">2 - </w:t>
      </w:r>
      <w:r w:rsidR="00F82AC8">
        <w:t>Can</w:t>
      </w:r>
      <w:r w:rsidRPr="00C55984">
        <w:t xml:space="preserve"> you </w:t>
      </w:r>
      <w:r w:rsidR="00F82AC8">
        <w:t>see</w:t>
      </w:r>
      <w:r w:rsidRPr="00C55984">
        <w:t xml:space="preserve"> (at first glance) </w:t>
      </w:r>
      <w:r w:rsidR="00F82AC8">
        <w:t>a</w:t>
      </w:r>
      <w:r w:rsidRPr="00C55984">
        <w:t xml:space="preserve"> relationship between </w:t>
      </w:r>
      <w:r w:rsidR="00F82AC8">
        <w:t>the two</w:t>
      </w:r>
      <w:r w:rsidRPr="00C55984">
        <w:t xml:space="preserve"> variables (group [bipolar, control] and decision [</w:t>
      </w:r>
      <w:r w:rsidR="00F82AC8">
        <w:t>switch</w:t>
      </w:r>
      <w:r w:rsidRPr="00C55984">
        <w:t xml:space="preserve"> vs. do nothing])? What would be the expected frequencies if there were no relationship</w:t>
      </w:r>
      <w:r w:rsidR="00F82AC8">
        <w:t>s</w:t>
      </w:r>
      <w:r w:rsidRPr="00C55984">
        <w:t xml:space="preserve"> between </w:t>
      </w:r>
      <w:r w:rsidR="00F82AC8">
        <w:t>the two</w:t>
      </w:r>
      <w:r w:rsidRPr="00C55984">
        <w:t xml:space="preserve"> variables?</w:t>
      </w:r>
    </w:p>
    <w:p w:rsidR="00C55984" w:rsidRPr="00C55984" w:rsidRDefault="00F82AC8" w:rsidP="00F82AC8">
      <w:r>
        <w:t>3 – Which is the</w:t>
      </w:r>
      <w:r w:rsidR="00C55984" w:rsidRPr="00C55984">
        <w:t xml:space="preserve"> value</w:t>
      </w:r>
      <w:r>
        <w:t xml:space="preserve"> of the coefficient that measures this relationship?</w:t>
      </w:r>
    </w:p>
    <w:p w:rsidR="00F82AC8" w:rsidRPr="00C55984" w:rsidRDefault="00F82AC8" w:rsidP="00F82AC8">
      <w:r>
        <w:t>4</w:t>
      </w:r>
      <w:r w:rsidRPr="00C55984">
        <w:t xml:space="preserve"> </w:t>
      </w:r>
      <w:r>
        <w:t>–</w:t>
      </w:r>
      <w:r w:rsidRPr="00C55984">
        <w:t xml:space="preserve"> </w:t>
      </w:r>
      <w:r>
        <w:t xml:space="preserve">Can you display the </w:t>
      </w:r>
      <w:r>
        <w:t xml:space="preserve">contingency table for the </w:t>
      </w:r>
      <w:r w:rsidRPr="00C55984">
        <w:t>personal dilemma</w:t>
      </w:r>
      <w:r>
        <w:t>?</w:t>
      </w:r>
    </w:p>
    <w:p w:rsidR="00F82AC8" w:rsidRPr="00C55984" w:rsidRDefault="00F82AC8" w:rsidP="00F82AC8">
      <w:r>
        <w:t>5</w:t>
      </w:r>
      <w:r w:rsidRPr="00C55984">
        <w:t xml:space="preserve"> - </w:t>
      </w:r>
      <w:r>
        <w:t>Can</w:t>
      </w:r>
      <w:r w:rsidRPr="00C55984">
        <w:t xml:space="preserve"> you </w:t>
      </w:r>
      <w:r>
        <w:t>see</w:t>
      </w:r>
      <w:r w:rsidRPr="00C55984">
        <w:t xml:space="preserve"> (at first</w:t>
      </w:r>
      <w:bookmarkStart w:id="0" w:name="_GoBack"/>
      <w:bookmarkEnd w:id="0"/>
      <w:r w:rsidRPr="00C55984">
        <w:t xml:space="preserve"> glance) </w:t>
      </w:r>
      <w:r>
        <w:t>a</w:t>
      </w:r>
      <w:r w:rsidRPr="00C55984">
        <w:t xml:space="preserve"> relationship between </w:t>
      </w:r>
      <w:r>
        <w:t>the two</w:t>
      </w:r>
      <w:r w:rsidRPr="00C55984">
        <w:t xml:space="preserve"> variables (group [bipolar, control] and decision [</w:t>
      </w:r>
      <w:r>
        <w:t>switch</w:t>
      </w:r>
      <w:r w:rsidRPr="00C55984">
        <w:t xml:space="preserve"> vs. do nothing])? What would be the expected frequencies if there were no relationship</w:t>
      </w:r>
      <w:r>
        <w:t>s</w:t>
      </w:r>
      <w:r w:rsidRPr="00C55984">
        <w:t xml:space="preserve"> between </w:t>
      </w:r>
      <w:r>
        <w:t>the two</w:t>
      </w:r>
      <w:r w:rsidRPr="00C55984">
        <w:t xml:space="preserve"> variables?</w:t>
      </w:r>
    </w:p>
    <w:p w:rsidR="00F82AC8" w:rsidRPr="00C55984" w:rsidRDefault="00F82AC8" w:rsidP="00F82AC8">
      <w:r>
        <w:t>6</w:t>
      </w:r>
      <w:r>
        <w:t xml:space="preserve"> - Which is the</w:t>
      </w:r>
      <w:r w:rsidRPr="00C55984">
        <w:t xml:space="preserve"> value</w:t>
      </w:r>
      <w:r>
        <w:t xml:space="preserve"> of the coefficient that measures this </w:t>
      </w:r>
      <w:proofErr w:type="gramStart"/>
      <w:r>
        <w:t>relationship</w:t>
      </w:r>
      <w:proofErr w:type="gramEnd"/>
    </w:p>
    <w:p w:rsidR="00A81507" w:rsidRPr="00C55984" w:rsidRDefault="00F82AC8" w:rsidP="00F82AC8">
      <w:r>
        <w:t>7-Which are</w:t>
      </w:r>
      <w:r w:rsidR="00C55984" w:rsidRPr="00C55984">
        <w:t xml:space="preserve"> the conclusions </w:t>
      </w:r>
      <w:r>
        <w:t xml:space="preserve">of the study (i.e., with both dilemmas: </w:t>
      </w:r>
      <w:r w:rsidR="00C55984" w:rsidRPr="00C55984">
        <w:t>personal and impersonal). What steps would you do now if you would like to do more research on this topic?</w:t>
      </w:r>
    </w:p>
    <w:sectPr w:rsidR="00A81507" w:rsidRPr="00C5598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7"/>
    <w:rsid w:val="00207441"/>
    <w:rsid w:val="00280E36"/>
    <w:rsid w:val="00294AA6"/>
    <w:rsid w:val="006D49AC"/>
    <w:rsid w:val="00794F65"/>
    <w:rsid w:val="00A81507"/>
    <w:rsid w:val="00C55984"/>
    <w:rsid w:val="00F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1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1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.es/mperea/moral_dilemma_bipolar.sav" TargetMode="External"/><Relationship Id="rId5" Type="http://schemas.openxmlformats.org/officeDocument/2006/relationships/hyperlink" Target="http://medina-psicologia.ugr.es/cienciacognitiva/?p=1147#more-1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4</cp:revision>
  <dcterms:created xsi:type="dcterms:W3CDTF">2017-11-15T11:10:00Z</dcterms:created>
  <dcterms:modified xsi:type="dcterms:W3CDTF">2017-11-15T11:18:00Z</dcterms:modified>
</cp:coreProperties>
</file>