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9A" w:rsidRDefault="00962E9A" w:rsidP="00962E9A">
      <w:pPr>
        <w:pStyle w:val="Ttulo6"/>
        <w:jc w:val="center"/>
        <w:rPr>
          <w:sz w:val="24"/>
          <w:szCs w:val="24"/>
          <w:u w:val="single"/>
        </w:rPr>
      </w:pPr>
      <w:r w:rsidRPr="00195D79">
        <w:rPr>
          <w:sz w:val="24"/>
          <w:szCs w:val="24"/>
          <w:u w:val="single"/>
        </w:rPr>
        <w:t>FORMULARIO DE INSCRIPCIÓN</w:t>
      </w:r>
    </w:p>
    <w:p w:rsidR="00195D79" w:rsidRPr="00195D79" w:rsidRDefault="00195D79" w:rsidP="00195D79">
      <w:pPr>
        <w:rPr>
          <w:lang w:val="es-ES" w:eastAsia="es-ES"/>
        </w:rPr>
      </w:pPr>
    </w:p>
    <w:p w:rsidR="00104EE9" w:rsidRDefault="00104EE9" w:rsidP="00104EE9">
      <w:pPr>
        <w:jc w:val="center"/>
        <w:rPr>
          <w:rFonts w:cs="Tahoma"/>
          <w:b/>
        </w:rPr>
      </w:pPr>
      <w:r w:rsidRPr="00951C08">
        <w:rPr>
          <w:rFonts w:cs="Tahoma"/>
          <w:b/>
        </w:rPr>
        <w:t xml:space="preserve">TALLER PRÁCTICO SOBRE STARTING GRANTS 2012: </w:t>
      </w:r>
    </w:p>
    <w:p w:rsidR="00104EE9" w:rsidRDefault="00104EE9" w:rsidP="00104EE9">
      <w:pPr>
        <w:jc w:val="center"/>
        <w:rPr>
          <w:rFonts w:cs="Tahoma"/>
          <w:b/>
        </w:rPr>
      </w:pPr>
      <w:r w:rsidRPr="00951C08">
        <w:rPr>
          <w:rFonts w:cs="Tahoma"/>
          <w:b/>
        </w:rPr>
        <w:t>CLAVES DE ÉXITO Y REVISIÓN DE PROPUESTAS</w:t>
      </w:r>
      <w:r>
        <w:rPr>
          <w:rFonts w:cs="Tahoma"/>
          <w:b/>
        </w:rPr>
        <w:t xml:space="preserve"> </w:t>
      </w:r>
    </w:p>
    <w:p w:rsidR="00104EE9" w:rsidRPr="00E257CC" w:rsidRDefault="00104EE9" w:rsidP="00104EE9">
      <w:pPr>
        <w:jc w:val="center"/>
        <w:rPr>
          <w:rFonts w:cs="Tahoma"/>
          <w:b/>
          <w:lang w:val="en-US"/>
        </w:rPr>
      </w:pPr>
      <w:r w:rsidRPr="00E257CC">
        <w:rPr>
          <w:rFonts w:cs="Tahoma"/>
          <w:b/>
          <w:lang w:val="en-US"/>
        </w:rPr>
        <w:t>PE-Physical Sciences and Engineering</w:t>
      </w:r>
    </w:p>
    <w:p w:rsidR="00104EE9" w:rsidRPr="00D4237E" w:rsidRDefault="00320650" w:rsidP="00104EE9">
      <w:pPr>
        <w:jc w:val="center"/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Martes</w:t>
      </w:r>
      <w:proofErr w:type="spellEnd"/>
      <w:r>
        <w:rPr>
          <w:rFonts w:cs="Tahoma"/>
          <w:lang w:val="en-US"/>
        </w:rPr>
        <w:t xml:space="preserve"> </w:t>
      </w:r>
      <w:r w:rsidR="00D4237E" w:rsidRPr="00D4237E">
        <w:rPr>
          <w:rFonts w:cs="Tahoma"/>
          <w:lang w:val="en-US"/>
        </w:rPr>
        <w:t xml:space="preserve">20 de </w:t>
      </w:r>
      <w:proofErr w:type="spellStart"/>
      <w:r w:rsidR="00D4237E" w:rsidRPr="00D4237E">
        <w:rPr>
          <w:rFonts w:cs="Tahoma"/>
          <w:lang w:val="en-US"/>
        </w:rPr>
        <w:t>septiembre</w:t>
      </w:r>
      <w:proofErr w:type="spellEnd"/>
      <w:r w:rsidR="00D4237E" w:rsidRPr="00D4237E">
        <w:rPr>
          <w:rFonts w:cs="Tahoma"/>
          <w:lang w:val="en-US"/>
        </w:rPr>
        <w:t xml:space="preserve"> de 2011</w:t>
      </w:r>
    </w:p>
    <w:p w:rsidR="00104EE9" w:rsidRPr="0033564F" w:rsidRDefault="00104EE9" w:rsidP="00104EE9">
      <w:pPr>
        <w:jc w:val="center"/>
        <w:rPr>
          <w:rFonts w:cs="Tahoma"/>
        </w:rPr>
      </w:pPr>
      <w:r>
        <w:rPr>
          <w:rFonts w:cs="Tahoma"/>
          <w:lang w:val="en-US"/>
        </w:rPr>
        <w:tab/>
      </w:r>
    </w:p>
    <w:tbl>
      <w:tblPr>
        <w:tblW w:w="996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40"/>
        <w:gridCol w:w="7320"/>
      </w:tblGrid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Apellidos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Nombre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Institución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Dirección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Ciudad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Código Postal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E-mail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8C1C86" w:rsidTr="00EC3304">
        <w:trPr>
          <w:trHeight w:val="300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Pr="000F52B5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 xml:space="preserve">Tel. 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  <w:p w:rsidR="00125F67" w:rsidRPr="008C1C86" w:rsidRDefault="00125F67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</w:p>
        </w:tc>
      </w:tr>
      <w:tr w:rsidR="00962E9A" w:rsidRPr="005560AD" w:rsidTr="00EC3304">
        <w:trPr>
          <w:trHeight w:val="694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62E9A" w:rsidRDefault="00962E9A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D</w:t>
            </w:r>
            <w:r w:rsidR="00AF62CE"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>eseo</w:t>
            </w:r>
            <w:r w:rsidRPr="000F52B5">
              <w:rPr>
                <w:rFonts w:eastAsia="Times New Roman" w:cs="Calibri"/>
                <w:b/>
                <w:color w:val="000000"/>
                <w:lang w:val="es-ES" w:eastAsia="es-ES"/>
              </w:rPr>
              <w:t xml:space="preserve"> tener una reunión individual de revisión de propuesta</w:t>
            </w:r>
            <w:r w:rsidR="00D1497E">
              <w:rPr>
                <w:rFonts w:eastAsia="Times New Roman" w:cs="Calibri"/>
                <w:b/>
                <w:color w:val="000000"/>
                <w:lang w:val="es-ES" w:eastAsia="es-ES"/>
              </w:rPr>
              <w:t>*</w:t>
            </w:r>
          </w:p>
          <w:p w:rsidR="00125F67" w:rsidRPr="000F52B5" w:rsidRDefault="00125F67" w:rsidP="00EC3304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s-ES" w:eastAsia="es-ES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962E9A" w:rsidRPr="005560AD" w:rsidRDefault="00F52A26" w:rsidP="00EC3304">
            <w:pPr>
              <w:spacing w:after="0" w:line="240" w:lineRule="auto"/>
              <w:rPr>
                <w:rFonts w:eastAsia="Times New Roman" w:cs="Calibri"/>
                <w:color w:val="000000"/>
                <w:lang w:val="es-ES" w:eastAsia="es-ES"/>
              </w:rPr>
            </w:pPr>
            <w:r w:rsidRPr="003B14A4">
              <w:rPr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2CE" w:rsidRPr="003B14A4">
              <w:rPr>
                <w:lang w:val="en-GB"/>
              </w:rPr>
              <w:instrText xml:space="preserve"> FORMCHECKBOX </w:instrText>
            </w:r>
            <w:r w:rsidRPr="003B14A4">
              <w:rPr>
                <w:lang w:val="en-GB"/>
              </w:rPr>
            </w:r>
            <w:r w:rsidRPr="003B14A4">
              <w:rPr>
                <w:lang w:val="en-GB"/>
              </w:rPr>
              <w:fldChar w:fldCharType="end"/>
            </w:r>
            <w:r w:rsidR="00AF62CE" w:rsidRPr="003B14A4">
              <w:rPr>
                <w:lang w:val="en-GB"/>
              </w:rPr>
              <w:t xml:space="preserve"> </w:t>
            </w:r>
            <w:proofErr w:type="spellStart"/>
            <w:r w:rsidR="00AF62CE">
              <w:rPr>
                <w:rFonts w:cs="Arial"/>
                <w:b/>
                <w:bCs/>
                <w:lang w:val="en-US"/>
              </w:rPr>
              <w:t>Sí</w:t>
            </w:r>
            <w:proofErr w:type="spellEnd"/>
            <w:r w:rsidR="00AF62CE">
              <w:rPr>
                <w:rFonts w:cs="Arial"/>
                <w:b/>
                <w:bCs/>
                <w:lang w:val="en-US"/>
              </w:rPr>
              <w:t xml:space="preserve">                                                 </w:t>
            </w: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2CE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AF62CE">
              <w:rPr>
                <w:rFonts w:cs="Arial"/>
                <w:b/>
                <w:bCs/>
                <w:lang w:val="en-US"/>
              </w:rPr>
              <w:t xml:space="preserve"> No</w:t>
            </w:r>
          </w:p>
        </w:tc>
      </w:tr>
    </w:tbl>
    <w:p w:rsidR="00C34759" w:rsidRDefault="00C34759" w:rsidP="00C34759">
      <w:pPr>
        <w:jc w:val="center"/>
        <w:rPr>
          <w:rFonts w:cs="Tahoma"/>
          <w:b/>
          <w:sz w:val="20"/>
          <w:szCs w:val="20"/>
        </w:rPr>
      </w:pPr>
    </w:p>
    <w:p w:rsidR="00C34759" w:rsidRDefault="00C34759" w:rsidP="00C34759">
      <w:pPr>
        <w:jc w:val="center"/>
        <w:rPr>
          <w:rFonts w:cs="Tahoma"/>
          <w:b/>
          <w:sz w:val="20"/>
          <w:szCs w:val="20"/>
        </w:rPr>
      </w:pPr>
    </w:p>
    <w:p w:rsidR="00125F67" w:rsidRDefault="00125F67" w:rsidP="00D1497E">
      <w:pPr>
        <w:rPr>
          <w:rFonts w:cs="Tahoma"/>
          <w:b/>
          <w:sz w:val="20"/>
          <w:szCs w:val="20"/>
        </w:rPr>
      </w:pPr>
    </w:p>
    <w:p w:rsidR="00125F67" w:rsidRDefault="00125F67" w:rsidP="006F5794">
      <w:pPr>
        <w:rPr>
          <w:rFonts w:cs="Tahoma"/>
          <w:b/>
          <w:sz w:val="20"/>
          <w:szCs w:val="20"/>
        </w:rPr>
      </w:pPr>
    </w:p>
    <w:p w:rsidR="00C34759" w:rsidRDefault="00AF62CE" w:rsidP="00AF62CE">
      <w:pPr>
        <w:jc w:val="center"/>
        <w:rPr>
          <w:rFonts w:cs="Tahoma"/>
          <w:b/>
          <w:sz w:val="20"/>
          <w:szCs w:val="20"/>
        </w:rPr>
      </w:pPr>
      <w:proofErr w:type="spellStart"/>
      <w:r>
        <w:rPr>
          <w:rFonts w:cs="Tahoma"/>
          <w:b/>
          <w:sz w:val="20"/>
          <w:szCs w:val="20"/>
        </w:rPr>
        <w:t>In</w:t>
      </w:r>
      <w:r w:rsidR="00921D36">
        <w:rPr>
          <w:rFonts w:cs="Tahoma"/>
          <w:b/>
          <w:sz w:val="20"/>
          <w:szCs w:val="20"/>
        </w:rPr>
        <w:t>s</w:t>
      </w:r>
      <w:r>
        <w:rPr>
          <w:rFonts w:cs="Tahoma"/>
          <w:b/>
          <w:sz w:val="20"/>
          <w:szCs w:val="20"/>
        </w:rPr>
        <w:t>cripción</w:t>
      </w:r>
      <w:proofErr w:type="spellEnd"/>
      <w:r>
        <w:rPr>
          <w:rFonts w:cs="Tahoma"/>
          <w:b/>
          <w:sz w:val="20"/>
          <w:szCs w:val="20"/>
        </w:rPr>
        <w:t xml:space="preserve"> </w:t>
      </w:r>
      <w:proofErr w:type="spellStart"/>
      <w:r>
        <w:rPr>
          <w:rFonts w:cs="Tahoma"/>
          <w:b/>
          <w:sz w:val="20"/>
          <w:szCs w:val="20"/>
        </w:rPr>
        <w:t>gratuita</w:t>
      </w:r>
      <w:proofErr w:type="spellEnd"/>
      <w:r>
        <w:rPr>
          <w:rFonts w:cs="Tahoma"/>
          <w:b/>
          <w:sz w:val="20"/>
          <w:szCs w:val="20"/>
        </w:rPr>
        <w:t xml:space="preserve">. </w:t>
      </w:r>
      <w:proofErr w:type="spellStart"/>
      <w:r>
        <w:rPr>
          <w:rFonts w:cs="Tahoma"/>
          <w:b/>
          <w:sz w:val="20"/>
          <w:szCs w:val="20"/>
        </w:rPr>
        <w:t>Plazas</w:t>
      </w:r>
      <w:proofErr w:type="spellEnd"/>
      <w:r>
        <w:rPr>
          <w:rFonts w:cs="Tahoma"/>
          <w:b/>
          <w:sz w:val="20"/>
          <w:szCs w:val="20"/>
        </w:rPr>
        <w:t xml:space="preserve"> </w:t>
      </w:r>
      <w:proofErr w:type="spellStart"/>
      <w:r>
        <w:rPr>
          <w:rFonts w:cs="Tahoma"/>
          <w:b/>
          <w:sz w:val="20"/>
          <w:szCs w:val="20"/>
        </w:rPr>
        <w:t>limitadas</w:t>
      </w:r>
      <w:proofErr w:type="spellEnd"/>
      <w:r>
        <w:rPr>
          <w:rFonts w:cs="Tahoma"/>
          <w:b/>
          <w:sz w:val="20"/>
          <w:szCs w:val="20"/>
        </w:rPr>
        <w:t>.</w:t>
      </w:r>
    </w:p>
    <w:p w:rsidR="00962E9A" w:rsidRDefault="00C34759" w:rsidP="001506C6">
      <w:pPr>
        <w:jc w:val="center"/>
        <w:rPr>
          <w:rFonts w:cs="Tahoma"/>
          <w:b/>
          <w:sz w:val="20"/>
          <w:szCs w:val="20"/>
        </w:rPr>
      </w:pPr>
      <w:proofErr w:type="spellStart"/>
      <w:r w:rsidRPr="000F14BA">
        <w:rPr>
          <w:rFonts w:cs="Tahoma"/>
          <w:b/>
          <w:sz w:val="20"/>
          <w:szCs w:val="20"/>
        </w:rPr>
        <w:t>Más</w:t>
      </w:r>
      <w:proofErr w:type="spellEnd"/>
      <w:r w:rsidRPr="000F14BA">
        <w:rPr>
          <w:rFonts w:cs="Tahoma"/>
          <w:b/>
          <w:sz w:val="20"/>
          <w:szCs w:val="20"/>
        </w:rPr>
        <w:t xml:space="preserve"> </w:t>
      </w:r>
      <w:proofErr w:type="spellStart"/>
      <w:r w:rsidRPr="000F14BA">
        <w:rPr>
          <w:rFonts w:cs="Tahoma"/>
          <w:b/>
          <w:sz w:val="20"/>
          <w:szCs w:val="20"/>
        </w:rPr>
        <w:t>información</w:t>
      </w:r>
      <w:proofErr w:type="spellEnd"/>
      <w:r w:rsidRPr="000F14BA">
        <w:rPr>
          <w:rFonts w:cs="Tahoma"/>
          <w:b/>
          <w:sz w:val="20"/>
          <w:szCs w:val="20"/>
        </w:rPr>
        <w:t xml:space="preserve"> e </w:t>
      </w:r>
      <w:proofErr w:type="spellStart"/>
      <w:r w:rsidRPr="000F14BA">
        <w:rPr>
          <w:rFonts w:cs="Tahoma"/>
          <w:b/>
          <w:sz w:val="20"/>
          <w:szCs w:val="20"/>
        </w:rPr>
        <w:t>inscripciones</w:t>
      </w:r>
      <w:proofErr w:type="spellEnd"/>
      <w:r w:rsidRPr="000F14BA">
        <w:rPr>
          <w:rFonts w:cs="Tahoma"/>
          <w:b/>
          <w:sz w:val="20"/>
          <w:szCs w:val="20"/>
        </w:rPr>
        <w:t xml:space="preserve">: </w:t>
      </w:r>
      <w:hyperlink r:id="rId6" w:history="1">
        <w:r w:rsidR="00104EE9" w:rsidRPr="00AF4B85">
          <w:rPr>
            <w:rStyle w:val="Hipervnculo"/>
            <w:rFonts w:cs="Tahoma"/>
            <w:b/>
            <w:sz w:val="20"/>
            <w:szCs w:val="20"/>
          </w:rPr>
          <w:t>investigacion.7pm@urjc.es</w:t>
        </w:r>
      </w:hyperlink>
      <w:r w:rsidR="00104EE9">
        <w:rPr>
          <w:rFonts w:cs="Tahoma"/>
          <w:b/>
          <w:sz w:val="20"/>
          <w:szCs w:val="20"/>
        </w:rPr>
        <w:t xml:space="preserve"> </w:t>
      </w:r>
    </w:p>
    <w:p w:rsidR="00D1497E" w:rsidRDefault="00D1497E" w:rsidP="00D1497E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D1497E">
        <w:rPr>
          <w:rFonts w:asciiTheme="minorHAnsi" w:hAnsiTheme="minorHAnsi"/>
          <w:sz w:val="20"/>
          <w:szCs w:val="20"/>
        </w:rPr>
        <w:t xml:space="preserve">Para solicitar una entrevista individual de revisión de propuesta, además del formulario de inscripción debe completar la ficha resumen de propuesta y enviarla a </w:t>
      </w:r>
      <w:hyperlink r:id="rId7" w:history="1">
        <w:r w:rsidRPr="00D1497E">
          <w:rPr>
            <w:rStyle w:val="Hipervnculo"/>
            <w:rFonts w:asciiTheme="minorHAnsi" w:hAnsiTheme="minorHAnsi"/>
            <w:b/>
            <w:bCs/>
            <w:sz w:val="20"/>
          </w:rPr>
          <w:t>sara.alfonso@madrimasd.org</w:t>
        </w:r>
      </w:hyperlink>
      <w:r w:rsidRPr="00D1497E">
        <w:rPr>
          <w:rFonts w:asciiTheme="minorHAnsi" w:hAnsiTheme="minorHAnsi"/>
          <w:b/>
          <w:bCs/>
          <w:sz w:val="20"/>
          <w:szCs w:val="20"/>
        </w:rPr>
        <w:t xml:space="preserve"> hasta el 12 de septiembre de 2011</w:t>
      </w:r>
      <w:r w:rsidRPr="00D1497E">
        <w:rPr>
          <w:rFonts w:asciiTheme="minorHAnsi" w:hAnsiTheme="minorHAnsi"/>
          <w:sz w:val="20"/>
          <w:szCs w:val="20"/>
        </w:rPr>
        <w:t>.</w:t>
      </w:r>
    </w:p>
    <w:p w:rsidR="00125F67" w:rsidRPr="001506C6" w:rsidRDefault="00125F67" w:rsidP="00D1497E">
      <w:pPr>
        <w:rPr>
          <w:rFonts w:cs="Tahoma"/>
          <w:b/>
          <w:sz w:val="20"/>
          <w:szCs w:val="20"/>
        </w:rPr>
      </w:pPr>
    </w:p>
    <w:sectPr w:rsidR="00125F67" w:rsidRPr="001506C6" w:rsidSect="00104EE9">
      <w:headerReference w:type="default" r:id="rId8"/>
      <w:pgSz w:w="11906" w:h="16838"/>
      <w:pgMar w:top="71" w:right="1701" w:bottom="1417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C7" w:rsidRDefault="00E841C7">
      <w:r>
        <w:separator/>
      </w:r>
    </w:p>
  </w:endnote>
  <w:endnote w:type="continuationSeparator" w:id="0">
    <w:p w:rsidR="00E841C7" w:rsidRDefault="00E8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C7" w:rsidRDefault="00E841C7">
      <w:r>
        <w:separator/>
      </w:r>
    </w:p>
  </w:footnote>
  <w:footnote w:type="continuationSeparator" w:id="0">
    <w:p w:rsidR="00E841C7" w:rsidRDefault="00E84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E9" w:rsidRDefault="00104EE9" w:rsidP="00104EE9">
    <w:pPr>
      <w:jc w:val="center"/>
    </w:pPr>
  </w:p>
  <w:tbl>
    <w:tblPr>
      <w:tblW w:w="875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50"/>
      <w:gridCol w:w="4253"/>
      <w:gridCol w:w="4252"/>
    </w:tblGrid>
    <w:tr w:rsidR="00104EE9" w:rsidTr="000C72B3">
      <w:tc>
        <w:tcPr>
          <w:tcW w:w="250" w:type="dxa"/>
          <w:shd w:val="clear" w:color="auto" w:fill="auto"/>
        </w:tcPr>
        <w:p w:rsidR="00104EE9" w:rsidRDefault="00104EE9" w:rsidP="000C72B3">
          <w:pPr>
            <w:pStyle w:val="Encabezado"/>
          </w:pPr>
        </w:p>
        <w:p w:rsidR="00104EE9" w:rsidRDefault="00104EE9" w:rsidP="000C72B3">
          <w:pPr>
            <w:pStyle w:val="Encabezado"/>
          </w:pPr>
        </w:p>
      </w:tc>
      <w:tc>
        <w:tcPr>
          <w:tcW w:w="4253" w:type="dxa"/>
          <w:shd w:val="clear" w:color="auto" w:fill="auto"/>
        </w:tcPr>
        <w:p w:rsidR="00104EE9" w:rsidRDefault="00104EE9" w:rsidP="000C72B3">
          <w:pPr>
            <w:pStyle w:val="Encabezado"/>
          </w:pPr>
          <w:r>
            <w:rPr>
              <w:b/>
              <w:noProof/>
              <w:lang w:val="es-ES" w:eastAsia="es-ES"/>
            </w:rPr>
            <w:drawing>
              <wp:inline distT="0" distB="0" distL="0" distR="0">
                <wp:extent cx="1247775" cy="495300"/>
                <wp:effectExtent l="19050" t="0" r="9525" b="0"/>
                <wp:docPr id="4" name="Imagen 25" descr="\\Rjcnt_1\cint\Espacio\Logos\URJC\URJC_alta_resolucion_fondo_bl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 descr="\\Rjcnt_1\cint\Espacio\Logos\URJC\URJC_alta_resolucion_fondo_bl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</w:tcPr>
        <w:p w:rsidR="00104EE9" w:rsidRDefault="00104EE9" w:rsidP="000C72B3">
          <w:pPr>
            <w:pStyle w:val="Encabezado"/>
            <w:jc w:val="right"/>
          </w:pPr>
          <w:r>
            <w:rPr>
              <w:b/>
              <w:noProof/>
              <w:lang w:val="es-ES" w:eastAsia="es-ES"/>
            </w:rPr>
            <w:drawing>
              <wp:inline distT="0" distB="0" distL="0" distR="0">
                <wp:extent cx="1362075" cy="590550"/>
                <wp:effectExtent l="19050" t="0" r="9525" b="0"/>
                <wp:docPr id="3" name="Imagen 26" descr="logo fund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 descr="logo fund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358C" w:rsidRDefault="0005358C" w:rsidP="00104EE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62E9A"/>
    <w:rsid w:val="0004665D"/>
    <w:rsid w:val="0005358C"/>
    <w:rsid w:val="000F52B5"/>
    <w:rsid w:val="00104EE9"/>
    <w:rsid w:val="00125F67"/>
    <w:rsid w:val="001506C6"/>
    <w:rsid w:val="00195D79"/>
    <w:rsid w:val="00197FAE"/>
    <w:rsid w:val="00320650"/>
    <w:rsid w:val="003B42F3"/>
    <w:rsid w:val="005209DC"/>
    <w:rsid w:val="00650BC3"/>
    <w:rsid w:val="006669E5"/>
    <w:rsid w:val="006F5794"/>
    <w:rsid w:val="008552C2"/>
    <w:rsid w:val="00895B1B"/>
    <w:rsid w:val="00921D36"/>
    <w:rsid w:val="00962E9A"/>
    <w:rsid w:val="00A9051D"/>
    <w:rsid w:val="00AF62CE"/>
    <w:rsid w:val="00B45551"/>
    <w:rsid w:val="00C34759"/>
    <w:rsid w:val="00C91AFE"/>
    <w:rsid w:val="00D1497E"/>
    <w:rsid w:val="00D4237E"/>
    <w:rsid w:val="00E841C7"/>
    <w:rsid w:val="00EC3304"/>
    <w:rsid w:val="00F52A26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E9A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paragraph" w:styleId="Ttulo6">
    <w:name w:val="heading 6"/>
    <w:basedOn w:val="Normal"/>
    <w:next w:val="Normal"/>
    <w:link w:val="Ttulo6Car"/>
    <w:qFormat/>
    <w:rsid w:val="00962E9A"/>
    <w:pPr>
      <w:spacing w:before="240" w:after="60" w:line="240" w:lineRule="auto"/>
      <w:outlineLvl w:val="5"/>
    </w:pPr>
    <w:rPr>
      <w:rFonts w:eastAsia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962E9A"/>
    <w:rPr>
      <w:rFonts w:ascii="Calibri" w:hAnsi="Calibri"/>
      <w:b/>
      <w:bCs/>
      <w:sz w:val="22"/>
      <w:szCs w:val="22"/>
      <w:lang w:val="es-ES" w:eastAsia="es-ES" w:bidi="ar-SA"/>
    </w:rPr>
  </w:style>
  <w:style w:type="character" w:styleId="Textoennegrita">
    <w:name w:val="Strong"/>
    <w:basedOn w:val="Fuentedeprrafopredeter"/>
    <w:qFormat/>
    <w:rsid w:val="00962E9A"/>
    <w:rPr>
      <w:b/>
      <w:bCs/>
    </w:rPr>
  </w:style>
  <w:style w:type="character" w:styleId="Hipervnculo">
    <w:name w:val="Hyperlink"/>
    <w:basedOn w:val="Fuentedeprrafopredeter"/>
    <w:rsid w:val="00C34759"/>
    <w:rPr>
      <w:color w:val="0000FF"/>
      <w:u w:val="single"/>
    </w:rPr>
  </w:style>
  <w:style w:type="paragraph" w:styleId="Encabezado">
    <w:name w:val="header"/>
    <w:basedOn w:val="Normal"/>
    <w:rsid w:val="000535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358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4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665D"/>
    <w:rPr>
      <w:rFonts w:ascii="Tahoma" w:eastAsia="Calibri" w:hAnsi="Tahoma" w:cs="Tahoma"/>
      <w:sz w:val="16"/>
      <w:szCs w:val="16"/>
      <w:lang w:val="fr-FR" w:eastAsia="en-US"/>
    </w:rPr>
  </w:style>
  <w:style w:type="paragraph" w:customStyle="1" w:styleId="Default">
    <w:name w:val="Default"/>
    <w:rsid w:val="00D149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ra.alfonso@madrima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igacion.7pm@urjc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</vt:lpstr>
    </vt:vector>
  </TitlesOfParts>
  <Company>Parque Cientifico de Madrid</Company>
  <LinksUpToDate>false</LinksUpToDate>
  <CharactersWithSpaces>862</CharactersWithSpaces>
  <SharedDoc>false</SharedDoc>
  <HLinks>
    <vt:vector size="6" baseType="variant">
      <vt:variant>
        <vt:i4>2883654</vt:i4>
      </vt:variant>
      <vt:variant>
        <vt:i4>4</vt:i4>
      </vt:variant>
      <vt:variant>
        <vt:i4>0</vt:i4>
      </vt:variant>
      <vt:variant>
        <vt:i4>5</vt:i4>
      </vt:variant>
      <vt:variant>
        <vt:lpwstr>mailto:sara.alfonso@madrimasd.org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</dc:title>
  <dc:subject/>
  <dc:creator>sara</dc:creator>
  <cp:keywords/>
  <dc:description/>
  <cp:lastModifiedBy>salfonso</cp:lastModifiedBy>
  <cp:revision>17</cp:revision>
  <dcterms:created xsi:type="dcterms:W3CDTF">2011-07-26T11:45:00Z</dcterms:created>
  <dcterms:modified xsi:type="dcterms:W3CDTF">2011-08-25T08:58:00Z</dcterms:modified>
</cp:coreProperties>
</file>