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00B" w:rsidRDefault="008B200B" w:rsidP="008B200B">
      <w:r>
        <w:t>Deporte adaptado</w:t>
      </w:r>
    </w:p>
    <w:p w:rsidR="008B200B" w:rsidRDefault="008B200B" w:rsidP="008B200B">
      <w:pPr>
        <w:ind w:firstLine="708"/>
        <w:jc w:val="both"/>
      </w:pPr>
      <w:r>
        <w:t>Al hablar de deporte adaptado nos referimos a “todo tipos de actividades físicas (realizadas por cualquier persona, por lo tanto las personas con discapacitado), que, mediante una participación, organizada o de otro tipo, tengan por finalidad la expresión o la mejora de la condición física y psíquica, el desarrollo de las relaciones sociales o el logro de resultados en competiciones de todos los niveles”.</w:t>
      </w:r>
    </w:p>
    <w:p w:rsidR="008B200B" w:rsidRDefault="008B200B" w:rsidP="008B200B">
      <w:pPr>
        <w:jc w:val="both"/>
      </w:pPr>
      <w:r>
        <w:t>*La Universitat de València, a través del Servicio de Educación Física y Deportes, organiza y gestiona la oferta de actividades físicodeportivas dirigidas a los miembros de la comunidad universitaria o de los colectivos que reglamentariamente se establezcan.</w:t>
      </w:r>
    </w:p>
    <w:p w:rsidR="008B200B" w:rsidRDefault="008B200B" w:rsidP="008B200B">
      <w:pPr>
        <w:ind w:firstLine="708"/>
        <w:jc w:val="both"/>
      </w:pPr>
      <w:r>
        <w:t>La oferta de actividades fisico-deportivass dirigida a las personas con discapacidad y/o con necesidades especiales derivadas de una discapacidad tienen carácter recreativo y de competición. Se trata de una oferta inclusiva variada. Desde este enfoque inclusivo se crea también una oferta diferenciada porque sea más visible, a través de actividades específicas. Durante el curso 2016-2017 se ofrecen las escuelas deportivas específicas/inclusivas siguientes:</w:t>
      </w:r>
    </w:p>
    <w:p w:rsidR="008B200B" w:rsidRDefault="008B200B" w:rsidP="008B200B">
      <w:r>
        <w:t xml:space="preserve">    </w:t>
      </w:r>
      <w:r>
        <w:tab/>
        <w:t>Tenis de mesa</w:t>
      </w:r>
    </w:p>
    <w:p w:rsidR="008B200B" w:rsidRDefault="008B200B" w:rsidP="008B200B">
      <w:r>
        <w:t xml:space="preserve">    </w:t>
      </w:r>
      <w:r>
        <w:tab/>
        <w:t>Tenis en silla de ruedas</w:t>
      </w:r>
    </w:p>
    <w:p w:rsidR="008B200B" w:rsidRDefault="008B200B" w:rsidP="008B200B">
      <w:r>
        <w:t xml:space="preserve">    </w:t>
      </w:r>
      <w:r>
        <w:tab/>
        <w:t>Tiro con arco</w:t>
      </w:r>
    </w:p>
    <w:p w:rsidR="008B200B" w:rsidRDefault="008B200B" w:rsidP="008B200B">
      <w:r>
        <w:t xml:space="preserve">    </w:t>
      </w:r>
      <w:r>
        <w:tab/>
        <w:t>Padel en silla de ruedas</w:t>
      </w:r>
    </w:p>
    <w:p w:rsidR="008B200B" w:rsidRDefault="008B200B" w:rsidP="008B200B">
      <w:r>
        <w:tab/>
        <w:t>Atletismo</w:t>
      </w:r>
    </w:p>
    <w:p w:rsidR="008B200B" w:rsidRDefault="008B200B" w:rsidP="008B200B">
      <w:r>
        <w:t xml:space="preserve">    </w:t>
      </w:r>
      <w:r>
        <w:tab/>
        <w:t>Goalball</w:t>
      </w:r>
    </w:p>
    <w:p w:rsidR="008B200B" w:rsidRDefault="008B200B" w:rsidP="008B200B"/>
    <w:p w:rsidR="008B200B" w:rsidRDefault="008B200B" w:rsidP="008B200B">
      <w:r>
        <w:t xml:space="preserve">Información ECTS: Programa deporte Adaptado   </w:t>
      </w:r>
    </w:p>
    <w:p w:rsidR="008B200B" w:rsidRDefault="008B200B" w:rsidP="008B200B">
      <w:r>
        <w:t>Enlaces de interés:</w:t>
      </w:r>
    </w:p>
    <w:p w:rsidR="008B200B" w:rsidRDefault="008B200B" w:rsidP="008B200B">
      <w:r>
        <w:t xml:space="preserve">        http://upd.uv.es/</w:t>
      </w:r>
    </w:p>
    <w:p w:rsidR="008B200B" w:rsidRDefault="008B200B" w:rsidP="008B200B">
      <w:r>
        <w:t xml:space="preserve">        http://www.fesa.es/</w:t>
      </w:r>
    </w:p>
    <w:p w:rsidR="008B200B" w:rsidRDefault="008B200B" w:rsidP="008B200B">
      <w:r>
        <w:t xml:space="preserve">        http://www.feddi.org/</w:t>
      </w:r>
    </w:p>
    <w:p w:rsidR="008B200B" w:rsidRDefault="008B200B" w:rsidP="008B200B"/>
    <w:p w:rsidR="008B200B" w:rsidRDefault="008B200B" w:rsidP="008B200B">
      <w:r>
        <w:t>Para información presencial sobre deporte adaptado en la Universidad:</w:t>
      </w:r>
    </w:p>
    <w:p w:rsidR="008B200B" w:rsidRDefault="008B200B" w:rsidP="008B200B">
      <w:r>
        <w:t>Campus Blasco Ibáñez</w:t>
      </w:r>
    </w:p>
    <w:p w:rsidR="008B200B" w:rsidRDefault="008B200B" w:rsidP="008B200B">
      <w:r>
        <w:t>Secretaria Campus de Blasco Ibáñez</w:t>
      </w:r>
    </w:p>
    <w:p w:rsidR="008B200B" w:rsidRDefault="008B200B" w:rsidP="008B200B">
      <w:r>
        <w:t>Av. Menéndez y Pelayo, 19 46010 Valencia</w:t>
      </w:r>
    </w:p>
    <w:p w:rsidR="008B200B" w:rsidRDefault="008B200B" w:rsidP="008B200B">
      <w:r>
        <w:t>Tel.: 96 398 32 33</w:t>
      </w:r>
    </w:p>
    <w:p w:rsidR="008B200B" w:rsidRDefault="008B200B" w:rsidP="008B200B">
      <w:r>
        <w:t>Del 1 de Septiembre al 31 de Mayo:</w:t>
      </w:r>
    </w:p>
    <w:p w:rsidR="008B200B" w:rsidRDefault="008B200B" w:rsidP="008B200B">
      <w:r>
        <w:t>Lunes a viernes de 10:30 h a 13:30 h</w:t>
      </w:r>
    </w:p>
    <w:p w:rsidR="008B200B" w:rsidRDefault="008B200B" w:rsidP="008B200B">
      <w:r>
        <w:lastRenderedPageBreak/>
        <w:t>Martes y miércoles de 16 a 18 h</w:t>
      </w:r>
    </w:p>
    <w:p w:rsidR="008B200B" w:rsidRDefault="008B200B" w:rsidP="008B200B">
      <w:r>
        <w:t>Del 1 de Junio al 31 de Julio: Lunes a viernes de 10:30 h a 13:30 h</w:t>
      </w:r>
    </w:p>
    <w:p w:rsidR="008B200B" w:rsidRDefault="008B200B" w:rsidP="008B200B">
      <w:r>
        <w:t>Agosto cerrado.</w:t>
      </w:r>
    </w:p>
    <w:p w:rsidR="008B200B" w:rsidRDefault="008B200B" w:rsidP="008B200B"/>
    <w:p w:rsidR="008B200B" w:rsidRDefault="008B200B" w:rsidP="008B200B">
      <w:r>
        <w:t>Para información telemática: miguel.torregrosa@uv.es</w:t>
      </w:r>
    </w:p>
    <w:p w:rsidR="008B200B" w:rsidRDefault="008B200B" w:rsidP="008B200B"/>
    <w:p w:rsidR="00C26524" w:rsidRDefault="008B200B" w:rsidP="008B200B">
      <w:r>
        <w:t>*Adaptado de la definición de deporte de la Carta Europea del Deporte del Consejo de Europa (1992).</w:t>
      </w:r>
    </w:p>
    <w:sectPr w:rsidR="00C26524" w:rsidSect="00C265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compat/>
  <w:rsids>
    <w:rsidRoot w:val="008B200B"/>
    <w:rsid w:val="00310AC1"/>
    <w:rsid w:val="00503391"/>
    <w:rsid w:val="005A2494"/>
    <w:rsid w:val="008B200B"/>
    <w:rsid w:val="00C26524"/>
    <w:rsid w:val="00CF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5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UVEG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isabel</cp:lastModifiedBy>
  <cp:revision>2</cp:revision>
  <dcterms:created xsi:type="dcterms:W3CDTF">2016-09-08T06:50:00Z</dcterms:created>
  <dcterms:modified xsi:type="dcterms:W3CDTF">2016-09-08T06:50:00Z</dcterms:modified>
</cp:coreProperties>
</file>