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94" w:rsidRPr="002D7D69" w:rsidRDefault="007F4E94" w:rsidP="007F4E94">
      <w:pPr>
        <w:spacing w:before="120" w:after="120" w:line="360" w:lineRule="exact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II</w:t>
      </w:r>
    </w:p>
    <w:p w:rsidR="007F4E94" w:rsidRPr="002D7D69" w:rsidRDefault="007F4E94" w:rsidP="007F4E94">
      <w:pPr>
        <w:spacing w:before="120" w:after="120" w:line="360" w:lineRule="exact"/>
        <w:jc w:val="both"/>
        <w:rPr>
          <w:rFonts w:ascii="Arial Narrow" w:hAnsi="Arial Narrow" w:cs="Arial"/>
          <w:b/>
          <w:u w:val="single"/>
        </w:rPr>
      </w:pPr>
      <w:r w:rsidRPr="002D7D69">
        <w:rPr>
          <w:rFonts w:ascii="Arial Narrow" w:hAnsi="Arial Narrow" w:cs="Arial"/>
          <w:b/>
          <w:u w:val="single"/>
        </w:rPr>
        <w:t>Formulario de inscripción</w:t>
      </w:r>
    </w:p>
    <w:tbl>
      <w:tblPr>
        <w:tblStyle w:val="Tablaconcuadrcula"/>
        <w:tblW w:w="5281" w:type="pct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459"/>
        <w:gridCol w:w="970"/>
        <w:gridCol w:w="3421"/>
      </w:tblGrid>
      <w:tr w:rsidR="007F4E94" w:rsidRPr="002D7D69" w:rsidTr="00F33548">
        <w:trPr>
          <w:jc w:val="center"/>
        </w:trPr>
        <w:tc>
          <w:tcPr>
            <w:tcW w:w="8972" w:type="dxa"/>
            <w:gridSpan w:val="4"/>
            <w:shd w:val="clear" w:color="auto" w:fill="29D59C"/>
          </w:tcPr>
          <w:p w:rsidR="007F4E94" w:rsidRPr="002D7D69" w:rsidRDefault="007F4E94" w:rsidP="00B8628A">
            <w:pPr>
              <w:spacing w:before="120" w:after="120" w:line="3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b/>
                <w:sz w:val="20"/>
                <w:szCs w:val="20"/>
              </w:rPr>
              <w:t>FORMULARIO D</w:t>
            </w:r>
            <w:r w:rsidR="00B8628A">
              <w:rPr>
                <w:rFonts w:ascii="Arial Narrow" w:hAnsi="Arial Narrow" w:cs="Arial"/>
                <w:b/>
                <w:sz w:val="20"/>
                <w:szCs w:val="20"/>
              </w:rPr>
              <w:t>E SOLICITUD DE PARTICIPACIÓN EN EL I PROGRAMA DE FORMACIÓN EN “EMPRENDIMIENTO RURAL ACTIVO Y SALUDABLE Y DE MOVILIDAD UNIVERSITARIA SOSTENIBLE-UVEMPRÉN ERASMUS RURAL”</w:t>
            </w:r>
          </w:p>
        </w:tc>
      </w:tr>
      <w:tr w:rsidR="007F4E94" w:rsidRPr="002D7D69" w:rsidTr="00F33548">
        <w:trPr>
          <w:jc w:val="center"/>
        </w:trPr>
        <w:tc>
          <w:tcPr>
            <w:tcW w:w="2122" w:type="dxa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sz w:val="20"/>
                <w:szCs w:val="20"/>
              </w:rPr>
              <w:t>Nombre y apellidos</w:t>
            </w:r>
          </w:p>
        </w:tc>
        <w:tc>
          <w:tcPr>
            <w:tcW w:w="6848" w:type="dxa"/>
            <w:gridSpan w:val="3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4E94" w:rsidRPr="002D7D69" w:rsidTr="00F33548">
        <w:trPr>
          <w:trHeight w:val="780"/>
          <w:jc w:val="center"/>
        </w:trPr>
        <w:tc>
          <w:tcPr>
            <w:tcW w:w="2122" w:type="dxa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sz w:val="20"/>
                <w:szCs w:val="20"/>
              </w:rPr>
              <w:t>Correo electrónico de contacto</w:t>
            </w:r>
          </w:p>
        </w:tc>
        <w:tc>
          <w:tcPr>
            <w:tcW w:w="6848" w:type="dxa"/>
            <w:gridSpan w:val="3"/>
          </w:tcPr>
          <w:p w:rsidR="007F4E94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4E94" w:rsidRPr="002D7D69" w:rsidTr="00F33548">
        <w:trPr>
          <w:jc w:val="center"/>
        </w:trPr>
        <w:tc>
          <w:tcPr>
            <w:tcW w:w="2122" w:type="dxa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sz w:val="20"/>
                <w:szCs w:val="20"/>
              </w:rPr>
              <w:t>NIF</w:t>
            </w:r>
          </w:p>
        </w:tc>
        <w:tc>
          <w:tcPr>
            <w:tcW w:w="2459" w:type="dxa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sz w:val="20"/>
                <w:szCs w:val="20"/>
              </w:rPr>
              <w:t>Firma</w:t>
            </w:r>
            <w:r w:rsidRPr="002D7D69">
              <w:rPr>
                <w:rStyle w:val="Refdenotaalpie"/>
                <w:rFonts w:ascii="Arial Narrow" w:hAnsi="Arial Narrow" w:cs="Arial"/>
                <w:sz w:val="20"/>
                <w:szCs w:val="20"/>
              </w:rPr>
              <w:footnoteReference w:id="1"/>
            </w:r>
            <w:r w:rsidRPr="002D7D6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419" w:type="dxa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4E94" w:rsidRPr="002D7D69" w:rsidTr="00F33548">
        <w:trPr>
          <w:jc w:val="center"/>
        </w:trPr>
        <w:tc>
          <w:tcPr>
            <w:tcW w:w="2122" w:type="dxa"/>
          </w:tcPr>
          <w:p w:rsidR="007F4E94" w:rsidRPr="002D7D69" w:rsidRDefault="007F4E94" w:rsidP="00CA750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sz w:val="20"/>
                <w:szCs w:val="20"/>
              </w:rPr>
              <w:t>Vinculación a la UV</w:t>
            </w:r>
          </w:p>
        </w:tc>
        <w:tc>
          <w:tcPr>
            <w:tcW w:w="6848" w:type="dxa"/>
            <w:gridSpan w:val="3"/>
          </w:tcPr>
          <w:p w:rsidR="007F4E94" w:rsidRPr="002D7D69" w:rsidRDefault="007F4E94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3548" w:rsidRPr="002D7D69" w:rsidTr="00F33548">
        <w:trPr>
          <w:jc w:val="center"/>
        </w:trPr>
        <w:tc>
          <w:tcPr>
            <w:tcW w:w="2122" w:type="dxa"/>
          </w:tcPr>
          <w:p w:rsidR="00F33548" w:rsidRPr="002D7D69" w:rsidRDefault="00F33548" w:rsidP="00CA750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Municipio en el que estás empadronado</w:t>
            </w:r>
            <w:r w:rsidR="006529F5">
              <w:rPr>
                <w:rFonts w:ascii="Arial Narrow" w:hAnsi="Arial Narrow" w:cs="Arial"/>
                <w:sz w:val="20"/>
                <w:szCs w:val="20"/>
              </w:rPr>
              <w:t>/a</w:t>
            </w:r>
            <w:bookmarkStart w:id="0" w:name="_GoBack"/>
            <w:bookmarkEnd w:id="0"/>
          </w:p>
        </w:tc>
        <w:tc>
          <w:tcPr>
            <w:tcW w:w="6848" w:type="dxa"/>
            <w:gridSpan w:val="3"/>
          </w:tcPr>
          <w:p w:rsidR="00F33548" w:rsidRPr="002D7D69" w:rsidRDefault="00F33548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3548" w:rsidRPr="002D7D69" w:rsidTr="00F33548">
        <w:trPr>
          <w:jc w:val="center"/>
        </w:trPr>
        <w:tc>
          <w:tcPr>
            <w:tcW w:w="2122" w:type="dxa"/>
          </w:tcPr>
          <w:p w:rsidR="00F33548" w:rsidRPr="002D7D69" w:rsidRDefault="00F33548" w:rsidP="00CA750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Municipio en el que vas a hacer la práctica</w:t>
            </w:r>
          </w:p>
        </w:tc>
        <w:tc>
          <w:tcPr>
            <w:tcW w:w="6848" w:type="dxa"/>
            <w:gridSpan w:val="3"/>
          </w:tcPr>
          <w:p w:rsidR="00F33548" w:rsidRPr="002D7D69" w:rsidRDefault="00F33548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628A" w:rsidRPr="002D7D69" w:rsidTr="00F33548">
        <w:trPr>
          <w:jc w:val="center"/>
        </w:trPr>
        <w:tc>
          <w:tcPr>
            <w:tcW w:w="2122" w:type="dxa"/>
          </w:tcPr>
          <w:p w:rsidR="00B8628A" w:rsidRPr="002D7D69" w:rsidRDefault="00B8628A" w:rsidP="00CA750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sz w:val="20"/>
                <w:szCs w:val="20"/>
              </w:rPr>
              <w:t>Teléfono</w:t>
            </w:r>
          </w:p>
        </w:tc>
        <w:tc>
          <w:tcPr>
            <w:tcW w:w="6848" w:type="dxa"/>
            <w:gridSpan w:val="3"/>
          </w:tcPr>
          <w:p w:rsidR="00B8628A" w:rsidRPr="002D7D69" w:rsidRDefault="00B8628A" w:rsidP="00CA75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628A" w:rsidRPr="002D7D69" w:rsidTr="00F33548">
        <w:trPr>
          <w:jc w:val="center"/>
        </w:trPr>
        <w:tc>
          <w:tcPr>
            <w:tcW w:w="8972" w:type="dxa"/>
            <w:gridSpan w:val="4"/>
          </w:tcPr>
          <w:p w:rsidR="00B8628A" w:rsidRPr="002D7D69" w:rsidRDefault="00B8628A" w:rsidP="00B8628A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69">
              <w:rPr>
                <w:rFonts w:ascii="Arial Narrow" w:hAnsi="Arial Narrow" w:cs="Arial"/>
                <w:sz w:val="20"/>
                <w:szCs w:val="20"/>
              </w:rPr>
              <w:t>LA PERSONA QUE PRESENTA ESTA SOLICITUD DECLARA:</w:t>
            </w:r>
          </w:p>
          <w:p w:rsidR="00B8628A" w:rsidRPr="00A97D3C" w:rsidRDefault="00B8628A" w:rsidP="00A97D3C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97D3C">
              <w:rPr>
                <w:rFonts w:ascii="Arial Narrow" w:hAnsi="Arial Narrow" w:cs="Arial"/>
                <w:sz w:val="20"/>
                <w:szCs w:val="20"/>
              </w:rPr>
              <w:t xml:space="preserve">Que conoce y acepta en su totalidad, anexos incluidos, las bases reguladoras </w:t>
            </w:r>
            <w:r w:rsidR="00A97D3C" w:rsidRPr="00A97D3C">
              <w:rPr>
                <w:rFonts w:ascii="Arial Narrow" w:hAnsi="Arial Narrow" w:cs="Arial"/>
                <w:sz w:val="20"/>
                <w:szCs w:val="20"/>
              </w:rPr>
              <w:t>del I Programa de Formación en Emprendimiento Rural, Activo y Saludable y de Movilidad Universitaria Sostenible-</w:t>
            </w:r>
            <w:proofErr w:type="spellStart"/>
            <w:r w:rsidR="00A97D3C" w:rsidRPr="00A97D3C">
              <w:rPr>
                <w:rFonts w:ascii="Arial Narrow" w:hAnsi="Arial Narrow" w:cs="Arial"/>
                <w:sz w:val="20"/>
                <w:szCs w:val="20"/>
              </w:rPr>
              <w:t>UVemprén</w:t>
            </w:r>
            <w:proofErr w:type="spellEnd"/>
            <w:r w:rsidR="00A97D3C" w:rsidRPr="00A97D3C">
              <w:rPr>
                <w:rFonts w:ascii="Arial Narrow" w:hAnsi="Arial Narrow" w:cs="Arial"/>
                <w:sz w:val="20"/>
                <w:szCs w:val="20"/>
              </w:rPr>
              <w:t xml:space="preserve"> Erasmus Rural. </w:t>
            </w:r>
          </w:p>
        </w:tc>
      </w:tr>
    </w:tbl>
    <w:p w:rsidR="007F4E94" w:rsidRDefault="007F4E94" w:rsidP="007F4E94">
      <w:pPr>
        <w:tabs>
          <w:tab w:val="left" w:pos="4360"/>
        </w:tabs>
        <w:spacing w:before="120" w:after="120" w:line="240" w:lineRule="auto"/>
        <w:ind w:left="113"/>
        <w:jc w:val="both"/>
        <w:rPr>
          <w:rFonts w:ascii="Arial Narrow" w:hAnsi="Arial Narrow" w:cs="Arial"/>
          <w:sz w:val="16"/>
          <w:szCs w:val="16"/>
        </w:rPr>
      </w:pPr>
    </w:p>
    <w:p w:rsidR="007F4E94" w:rsidRPr="002D7D69" w:rsidRDefault="00A97D3C" w:rsidP="00A97D3C">
      <w:pPr>
        <w:tabs>
          <w:tab w:val="left" w:pos="4360"/>
        </w:tabs>
        <w:spacing w:before="120" w:after="120" w:line="240" w:lineRule="auto"/>
        <w:ind w:left="113"/>
        <w:jc w:val="both"/>
        <w:rPr>
          <w:rFonts w:ascii="Arial Narrow" w:hAnsi="Arial Narrow" w:cs="Arial"/>
          <w:sz w:val="16"/>
          <w:szCs w:val="16"/>
        </w:rPr>
      </w:pPr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Los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datos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personales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suministrados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en esta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convocatoria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se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incorporarán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 los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sistemas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información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la Universitat de València que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procedan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con el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fin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gestionar y tramitar las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solicitudes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en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conformidad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con lo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establecido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en la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Ley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38/2003 de 17 de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noviembre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General de Subvenciones.</w:t>
      </w:r>
      <w:r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r w:rsidR="007F4E94" w:rsidRPr="002D7D69">
        <w:rPr>
          <w:rFonts w:ascii="Arial Narrow" w:hAnsi="Arial Narrow" w:cs="Arial"/>
          <w:sz w:val="16"/>
          <w:szCs w:val="16"/>
        </w:rPr>
        <w:t>La ejecución de lo previsto en las bases de esta convocatoria comporta las siguientes cesiones de datos personales:</w:t>
      </w:r>
    </w:p>
    <w:p w:rsidR="007F4E94" w:rsidRPr="002D7D69" w:rsidRDefault="007F4E94" w:rsidP="007F4E94">
      <w:pPr>
        <w:tabs>
          <w:tab w:val="left" w:pos="4360"/>
        </w:tabs>
        <w:spacing w:before="120" w:after="120" w:line="240" w:lineRule="auto"/>
        <w:ind w:left="113"/>
        <w:jc w:val="both"/>
        <w:rPr>
          <w:rFonts w:ascii="Arial Narrow" w:hAnsi="Arial Narrow" w:cs="Arial"/>
          <w:sz w:val="16"/>
          <w:szCs w:val="16"/>
        </w:rPr>
      </w:pPr>
      <w:r w:rsidRPr="002D7D69">
        <w:rPr>
          <w:rFonts w:ascii="Arial Narrow" w:hAnsi="Arial Narrow" w:cs="Arial"/>
          <w:sz w:val="16"/>
          <w:szCs w:val="16"/>
        </w:rPr>
        <w:t>- Publicación de los resultados de la misma en espacios web de la Universitat de València.</w:t>
      </w:r>
    </w:p>
    <w:p w:rsidR="00A97D3C" w:rsidRPr="00A97D3C" w:rsidRDefault="00A97D3C" w:rsidP="00A97D3C">
      <w:pPr>
        <w:ind w:left="142"/>
        <w:jc w:val="both"/>
        <w:rPr>
          <w:rFonts w:ascii="Arial Narrow" w:hAnsi="Arial Narrow" w:cs="Arial"/>
          <w:bCs/>
          <w:sz w:val="16"/>
          <w:szCs w:val="16"/>
          <w:lang w:val="ca-ES"/>
        </w:rPr>
      </w:pPr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Las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personas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que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proporcionan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datos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tienen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derecho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solicitar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al responsable del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tratamiento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el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acceso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datos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personales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, y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rectificación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o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supresión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, o la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limitación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tratamiento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, o 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oponerse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al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mismo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,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así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como el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derecho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 la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portabilidad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los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datos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. Las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personas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interesadas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podrán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ejercer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derechos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mediante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el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envío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un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correo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electrónico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dirigido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 </w:t>
      </w:r>
      <w:hyperlink r:id="rId6" w:history="1">
        <w:r w:rsidRPr="00A97D3C">
          <w:rPr>
            <w:rStyle w:val="Hipervnculo"/>
            <w:rFonts w:ascii="Arial Narrow" w:hAnsi="Arial Narrow" w:cs="Arial"/>
            <w:bCs/>
            <w:sz w:val="16"/>
            <w:szCs w:val="16"/>
            <w:lang w:val="ca-ES"/>
          </w:rPr>
          <w:t xml:space="preserve">lopd@uv.es, </w:t>
        </w:r>
      </w:hyperlink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cuando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se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realice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desde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direcciones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oficiales de la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Universidad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València, o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bien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mediante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escrito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acompañado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copia de un documento de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identidad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y, en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su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caso,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documentación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acreditativa de la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solicitud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,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dirigido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al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Delegado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Académico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del Rector para la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Protección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de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Datos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 en la Universitat de València, Ed.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Rectorado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, </w:t>
      </w:r>
      <w:proofErr w:type="spellStart"/>
      <w:r w:rsidRPr="00A97D3C">
        <w:rPr>
          <w:rFonts w:ascii="Arial Narrow" w:hAnsi="Arial Narrow" w:cs="Arial"/>
          <w:bCs/>
          <w:sz w:val="16"/>
          <w:szCs w:val="16"/>
          <w:lang w:val="ca-ES"/>
        </w:rPr>
        <w:t>Avda</w:t>
      </w:r>
      <w:proofErr w:type="spellEnd"/>
      <w:r w:rsidRPr="00A97D3C">
        <w:rPr>
          <w:rFonts w:ascii="Arial Narrow" w:hAnsi="Arial Narrow" w:cs="Arial"/>
          <w:bCs/>
          <w:sz w:val="16"/>
          <w:szCs w:val="16"/>
          <w:lang w:val="ca-ES"/>
        </w:rPr>
        <w:t xml:space="preserve">. Blasco Ibáñez, 13, VALENCIA, 46010, </w:t>
      </w:r>
      <w:hyperlink r:id="rId7" w:history="1">
        <w:r w:rsidRPr="00A97D3C">
          <w:rPr>
            <w:rStyle w:val="Hipervnculo"/>
            <w:rFonts w:ascii="Arial Narrow" w:hAnsi="Arial Narrow" w:cs="Arial"/>
            <w:bCs/>
            <w:sz w:val="16"/>
            <w:szCs w:val="16"/>
            <w:lang w:val="ca-ES"/>
          </w:rPr>
          <w:t>lopd@uv.es</w:t>
        </w:r>
      </w:hyperlink>
    </w:p>
    <w:p w:rsidR="00EC1076" w:rsidRDefault="006529F5"/>
    <w:sectPr w:rsidR="00EC1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94" w:rsidRDefault="007F4E94" w:rsidP="007F4E94">
      <w:pPr>
        <w:spacing w:after="0" w:line="240" w:lineRule="auto"/>
      </w:pPr>
      <w:r>
        <w:separator/>
      </w:r>
    </w:p>
  </w:endnote>
  <w:endnote w:type="continuationSeparator" w:id="0">
    <w:p w:rsidR="007F4E94" w:rsidRDefault="007F4E94" w:rsidP="007F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94" w:rsidRDefault="007F4E94" w:rsidP="007F4E94">
      <w:pPr>
        <w:spacing w:after="0" w:line="240" w:lineRule="auto"/>
      </w:pPr>
      <w:r>
        <w:separator/>
      </w:r>
    </w:p>
  </w:footnote>
  <w:footnote w:type="continuationSeparator" w:id="0">
    <w:p w:rsidR="007F4E94" w:rsidRDefault="007F4E94" w:rsidP="007F4E94">
      <w:pPr>
        <w:spacing w:after="0" w:line="240" w:lineRule="auto"/>
      </w:pPr>
      <w:r>
        <w:continuationSeparator/>
      </w:r>
    </w:p>
  </w:footnote>
  <w:footnote w:id="1">
    <w:p w:rsidR="007F4E94" w:rsidRPr="00155557" w:rsidRDefault="007F4E94" w:rsidP="007F4E94">
      <w:pPr>
        <w:pStyle w:val="Textonotapie"/>
        <w:rPr>
          <w:sz w:val="16"/>
        </w:rPr>
      </w:pPr>
      <w:r w:rsidRPr="00155557">
        <w:rPr>
          <w:rStyle w:val="Refdenotaalpie"/>
          <w:sz w:val="18"/>
        </w:rPr>
        <w:footnoteRef/>
      </w:r>
      <w:r w:rsidRPr="00155557">
        <w:rPr>
          <w:sz w:val="18"/>
        </w:rPr>
        <w:t xml:space="preserve"> </w:t>
      </w:r>
      <w:r w:rsidRPr="00155557">
        <w:rPr>
          <w:sz w:val="14"/>
        </w:rPr>
        <w:t>LA PERSONA FIRMANTE DECLARA:</w:t>
      </w:r>
      <w:r>
        <w:rPr>
          <w:sz w:val="14"/>
        </w:rPr>
        <w:t xml:space="preserve"> </w:t>
      </w:r>
      <w:r w:rsidRPr="00155557">
        <w:rPr>
          <w:sz w:val="14"/>
        </w:rPr>
        <w:t>Que conoce y acepta en su totalidad, anexos incluidos, las bases regulad</w:t>
      </w:r>
      <w:r>
        <w:rPr>
          <w:sz w:val="14"/>
        </w:rPr>
        <w:t xml:space="preserve">oras </w:t>
      </w:r>
      <w:r w:rsidR="00B8628A">
        <w:rPr>
          <w:sz w:val="14"/>
        </w:rPr>
        <w:t>dela I Programa de Formación en Emprendimiento Rural, Activo y Saludable y de Movilidad Universitaria Sostenible-</w:t>
      </w:r>
      <w:proofErr w:type="spellStart"/>
      <w:r w:rsidR="00B8628A">
        <w:rPr>
          <w:sz w:val="14"/>
        </w:rPr>
        <w:t>UVemprén</w:t>
      </w:r>
      <w:proofErr w:type="spellEnd"/>
      <w:r w:rsidR="00B8628A">
        <w:rPr>
          <w:sz w:val="14"/>
        </w:rPr>
        <w:t xml:space="preserve"> Erasmus Rural.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94"/>
    <w:rsid w:val="006529F5"/>
    <w:rsid w:val="007C14DE"/>
    <w:rsid w:val="007F4E94"/>
    <w:rsid w:val="0085548B"/>
    <w:rsid w:val="00A97D3C"/>
    <w:rsid w:val="00B8628A"/>
    <w:rsid w:val="00DF358B"/>
    <w:rsid w:val="00F3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0F5C"/>
  <w15:chartTrackingRefBased/>
  <w15:docId w15:val="{D8C60BA8-7F6F-4016-8F7D-A739286A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94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4E9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F4E94"/>
    <w:pPr>
      <w:spacing w:after="0" w:line="240" w:lineRule="auto"/>
    </w:pPr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4E9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7F4E94"/>
    <w:rPr>
      <w:vertAlign w:val="superscript"/>
    </w:rPr>
  </w:style>
  <w:style w:type="table" w:styleId="Tablaconcuadrcula">
    <w:name w:val="Table Grid"/>
    <w:basedOn w:val="Tablanormal"/>
    <w:uiPriority w:val="59"/>
    <w:rsid w:val="007F4E9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pd@uv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pd@u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Maribel</cp:lastModifiedBy>
  <cp:revision>5</cp:revision>
  <dcterms:created xsi:type="dcterms:W3CDTF">2020-04-01T15:57:00Z</dcterms:created>
  <dcterms:modified xsi:type="dcterms:W3CDTF">2020-04-02T07:38:00Z</dcterms:modified>
</cp:coreProperties>
</file>