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395C" w14:textId="1E210FD8" w:rsidR="00ED6CFA" w:rsidRPr="00ED6CFA" w:rsidRDefault="00ED6CFA" w:rsidP="00ED6CFA">
      <w:pPr>
        <w:ind w:firstLine="708"/>
        <w:rPr>
          <w:b/>
          <w:bCs/>
        </w:rPr>
      </w:pPr>
      <w:r w:rsidRPr="00ED6CFA">
        <w:rPr>
          <w:b/>
          <w:bCs/>
        </w:rPr>
        <w:t>GUIA D'ESDEVENIMENTS SOSTENIBLES. ANNEX II</w:t>
      </w:r>
    </w:p>
    <w:p w14:paraId="6CA56D2A" w14:textId="77777777" w:rsidR="00ED6CFA" w:rsidRPr="00ED6CFA" w:rsidRDefault="00ED6CFA" w:rsidP="00ED6CFA">
      <w:pPr>
        <w:rPr>
          <w:b/>
          <w:bCs/>
        </w:rPr>
      </w:pPr>
      <w:r w:rsidRPr="00ED6CFA">
        <w:rPr>
          <w:b/>
          <w:bCs/>
        </w:rPr>
        <w:t>PLANTILLA PER A ELABORAR ESPECIFICACIONS TÈCNIQUES PER A SOL·LICITAR MATERIAL PROMOCIONAL AMB CRITERIS DE SOSTENIBILITAT, SALUT I COMERÇ JUSTO</w:t>
      </w:r>
    </w:p>
    <w:p w14:paraId="2159CFEF" w14:textId="77777777" w:rsidR="00ED6CFA" w:rsidRDefault="00ED6CFA" w:rsidP="00ED6CFA"/>
    <w:p w14:paraId="0D8AB80D" w14:textId="77777777" w:rsidR="00ED6CFA" w:rsidRDefault="00ED6CFA" w:rsidP="00ED6CFA">
      <w:r>
        <w:t xml:space="preserve">Selecciona les </w:t>
      </w:r>
      <w:proofErr w:type="spellStart"/>
      <w:r>
        <w:t>parts</w:t>
      </w:r>
      <w:proofErr w:type="spellEnd"/>
      <w:r>
        <w:t xml:space="preserve"> que consideres </w:t>
      </w:r>
      <w:proofErr w:type="spellStart"/>
      <w:r>
        <w:t>d'este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per a elaborar la </w:t>
      </w:r>
      <w:proofErr w:type="spellStart"/>
      <w:r>
        <w:t>teua</w:t>
      </w:r>
      <w:proofErr w:type="spellEnd"/>
      <w:r>
        <w:t xml:space="preserve"> </w:t>
      </w:r>
      <w:proofErr w:type="spellStart"/>
      <w:r>
        <w:t>sol·licitud</w:t>
      </w:r>
      <w:proofErr w:type="spellEnd"/>
      <w:r>
        <w:t xml:space="preserve"> de material per a </w:t>
      </w:r>
      <w:proofErr w:type="spellStart"/>
      <w:r>
        <w:t>l'esdeveniment</w:t>
      </w:r>
      <w:proofErr w:type="spellEnd"/>
      <w:r>
        <w:t>.</w:t>
      </w:r>
    </w:p>
    <w:p w14:paraId="1DC3955B" w14:textId="77777777" w:rsidR="00ED6CFA" w:rsidRDefault="00ED6CFA" w:rsidP="00ED6CFA"/>
    <w:p w14:paraId="7345743C" w14:textId="77777777" w:rsidR="00ED6CFA" w:rsidRDefault="00ED6CFA" w:rsidP="00ED6CFA">
      <w:r>
        <w:t>CARACTERÍSTIQUES DE BORSES DE COTÓ DE COMERÇ JUST</w:t>
      </w:r>
    </w:p>
    <w:p w14:paraId="4A891A22" w14:textId="3A9179F3" w:rsidR="00ED6CFA" w:rsidRDefault="00ED6CFA" w:rsidP="00ED6CFA">
      <w:r>
        <w:t>-</w:t>
      </w:r>
      <w:r>
        <w:tab/>
        <w:t xml:space="preserve">Se </w:t>
      </w:r>
      <w:proofErr w:type="spellStart"/>
      <w:r>
        <w:t>sol·liciten</w:t>
      </w:r>
      <w:proofErr w:type="spellEnd"/>
      <w:r>
        <w:t xml:space="preserve"> [XXX] </w:t>
      </w:r>
      <w:proofErr w:type="spellStart"/>
      <w:r>
        <w:t>bosses</w:t>
      </w:r>
      <w:proofErr w:type="spellEnd"/>
      <w:r>
        <w:t xml:space="preserve"> de cotó, que </w:t>
      </w:r>
      <w:proofErr w:type="spellStart"/>
      <w:r>
        <w:t>hauran</w:t>
      </w:r>
      <w:proofErr w:type="spellEnd"/>
      <w:r>
        <w:t xml:space="preserve"> de ser de </w:t>
      </w:r>
      <w:proofErr w:type="spellStart"/>
      <w:r>
        <w:t>comerç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. </w:t>
      </w:r>
      <w:r w:rsidRPr="00ED6CFA">
        <w:rPr>
          <w:lang w:val="en-US"/>
        </w:rPr>
        <w:t xml:space="preserve">Per a </w:t>
      </w:r>
      <w:proofErr w:type="spellStart"/>
      <w:r w:rsidRPr="00ED6CFA">
        <w:rPr>
          <w:lang w:val="en-US"/>
        </w:rPr>
        <w:t>acreditar</w:t>
      </w:r>
      <w:proofErr w:type="spellEnd"/>
      <w:r w:rsidRPr="00ED6CFA">
        <w:rPr>
          <w:lang w:val="en-US"/>
        </w:rPr>
        <w:t xml:space="preserve">-ho </w:t>
      </w:r>
      <w:proofErr w:type="spellStart"/>
      <w:r w:rsidRPr="00ED6CFA">
        <w:rPr>
          <w:lang w:val="en-US"/>
        </w:rPr>
        <w:t>hauran</w:t>
      </w:r>
      <w:proofErr w:type="spellEnd"/>
      <w:r w:rsidRPr="00ED6CFA">
        <w:rPr>
          <w:lang w:val="en-US"/>
        </w:rPr>
        <w:t xml:space="preserve"> de </w:t>
      </w:r>
      <w:proofErr w:type="spellStart"/>
      <w:r w:rsidRPr="00ED6CFA">
        <w:rPr>
          <w:lang w:val="en-US"/>
        </w:rPr>
        <w:t>portar</w:t>
      </w:r>
      <w:proofErr w:type="spellEnd"/>
      <w:r w:rsidRPr="00ED6CFA">
        <w:rPr>
          <w:lang w:val="en-US"/>
        </w:rPr>
        <w:t xml:space="preserve"> </w:t>
      </w:r>
      <w:proofErr w:type="spellStart"/>
      <w:r w:rsidRPr="00ED6CFA">
        <w:rPr>
          <w:lang w:val="en-US"/>
        </w:rPr>
        <w:t>el</w:t>
      </w:r>
      <w:proofErr w:type="spellEnd"/>
      <w:r w:rsidRPr="00ED6CFA">
        <w:rPr>
          <w:lang w:val="en-US"/>
        </w:rPr>
        <w:t xml:space="preserve"> </w:t>
      </w:r>
      <w:proofErr w:type="spellStart"/>
      <w:r w:rsidRPr="00ED6CFA">
        <w:rPr>
          <w:lang w:val="en-US"/>
        </w:rPr>
        <w:t>segell</w:t>
      </w:r>
      <w:proofErr w:type="spellEnd"/>
      <w:r w:rsidRPr="00ED6CFA">
        <w:rPr>
          <w:lang w:val="en-US"/>
        </w:rPr>
        <w:t xml:space="preserve"> Fairtrade, World Fair Trade Organization, Fair for Life o </w:t>
      </w:r>
      <w:proofErr w:type="spellStart"/>
      <w:r w:rsidRPr="00ED6CFA">
        <w:rPr>
          <w:lang w:val="en-US"/>
        </w:rPr>
        <w:t>segell</w:t>
      </w:r>
      <w:proofErr w:type="spellEnd"/>
      <w:r w:rsidRPr="00ED6CFA">
        <w:rPr>
          <w:lang w:val="en-US"/>
        </w:rPr>
        <w:t xml:space="preserve"> o </w:t>
      </w:r>
      <w:proofErr w:type="spellStart"/>
      <w:r w:rsidRPr="00ED6CFA">
        <w:rPr>
          <w:lang w:val="en-US"/>
        </w:rPr>
        <w:t>prova</w:t>
      </w:r>
      <w:proofErr w:type="spellEnd"/>
      <w:r w:rsidRPr="00ED6CFA">
        <w:rPr>
          <w:lang w:val="en-US"/>
        </w:rPr>
        <w:t xml:space="preserve"> equivalent. </w:t>
      </w:r>
      <w:r>
        <w:t xml:space="preserve">A </w:t>
      </w:r>
      <w:proofErr w:type="spellStart"/>
      <w:r>
        <w:t>més</w:t>
      </w:r>
      <w:proofErr w:type="spellEnd"/>
      <w:r>
        <w:t xml:space="preserve">, el cotó de les </w:t>
      </w:r>
      <w:proofErr w:type="spellStart"/>
      <w:r>
        <w:t>bosses</w:t>
      </w:r>
      <w:proofErr w:type="spellEnd"/>
      <w:r>
        <w:t xml:space="preserve"> </w:t>
      </w:r>
      <w:proofErr w:type="spellStart"/>
      <w:r>
        <w:t>haurà</w:t>
      </w:r>
      <w:proofErr w:type="spellEnd"/>
      <w:r>
        <w:t xml:space="preserve"> de ser de </w:t>
      </w:r>
      <w:proofErr w:type="spellStart"/>
      <w:r>
        <w:t>producció</w:t>
      </w:r>
      <w:proofErr w:type="spellEnd"/>
      <w:r>
        <w:t xml:space="preserve"> </w:t>
      </w:r>
      <w:proofErr w:type="spellStart"/>
      <w:r>
        <w:t>ecològica</w:t>
      </w:r>
      <w:proofErr w:type="spellEnd"/>
      <w:r>
        <w:t xml:space="preserve"> de </w:t>
      </w:r>
      <w:proofErr w:type="spellStart"/>
      <w:r>
        <w:t>conformitat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Reglament</w:t>
      </w:r>
      <w:proofErr w:type="spellEnd"/>
      <w:r>
        <w:t xml:space="preserve"> (CE) 2018/848 de la </w:t>
      </w:r>
      <w:proofErr w:type="spellStart"/>
      <w:r>
        <w:t>Unió</w:t>
      </w:r>
      <w:proofErr w:type="spellEnd"/>
      <w:r>
        <w:t xml:space="preserve"> </w:t>
      </w:r>
      <w:proofErr w:type="gramStart"/>
      <w:r>
        <w:t>Europea</w:t>
      </w:r>
      <w:proofErr w:type="gramEnd"/>
      <w:r>
        <w:t xml:space="preserve"> i les </w:t>
      </w:r>
      <w:proofErr w:type="spellStart"/>
      <w:r>
        <w:t>seues</w:t>
      </w:r>
      <w:proofErr w:type="spellEnd"/>
      <w:r>
        <w:t xml:space="preserve"> </w:t>
      </w:r>
      <w:proofErr w:type="spellStart"/>
      <w:r>
        <w:t>modificacions</w:t>
      </w:r>
      <w:proofErr w:type="spellEnd"/>
      <w:r>
        <w:t xml:space="preserve"> </w:t>
      </w:r>
      <w:proofErr w:type="spellStart"/>
      <w:r>
        <w:t>posteriors</w:t>
      </w:r>
      <w:proofErr w:type="spellEnd"/>
      <w:r>
        <w:t xml:space="preserve">. La serigrafia de les </w:t>
      </w:r>
      <w:proofErr w:type="spellStart"/>
      <w:r>
        <w:t>bosses</w:t>
      </w:r>
      <w:proofErr w:type="spellEnd"/>
      <w:r>
        <w:t xml:space="preserve"> ha de </w:t>
      </w:r>
      <w:proofErr w:type="spellStart"/>
      <w:r>
        <w:t>realitzar</w:t>
      </w:r>
      <w:proofErr w:type="spellEnd"/>
      <w:r>
        <w:t xml:space="preserve">-se </w:t>
      </w:r>
      <w:proofErr w:type="spellStart"/>
      <w:r>
        <w:t>amb</w:t>
      </w:r>
      <w:proofErr w:type="spellEnd"/>
      <w:r>
        <w:t xml:space="preserve"> tintes </w:t>
      </w:r>
      <w:proofErr w:type="spellStart"/>
      <w:r>
        <w:t>ecològiques</w:t>
      </w:r>
      <w:proofErr w:type="spellEnd"/>
      <w:r>
        <w:t xml:space="preserve">, en base </w:t>
      </w:r>
      <w:proofErr w:type="spellStart"/>
      <w:r>
        <w:t>aquosa</w:t>
      </w:r>
      <w:proofErr w:type="spellEnd"/>
      <w:r>
        <w:t>.</w:t>
      </w:r>
    </w:p>
    <w:p w14:paraId="08BC5968" w14:textId="77777777" w:rsidR="00ED6CFA" w:rsidRDefault="00ED6CFA" w:rsidP="00ED6CFA"/>
    <w:p w14:paraId="3CBE9019" w14:textId="77777777" w:rsidR="00ED6CFA" w:rsidRDefault="00ED6CFA" w:rsidP="00ED6CFA">
      <w:r>
        <w:t xml:space="preserve">CARACTERÍSTIQUES DE BOTELLES D'AIGUA </w:t>
      </w:r>
    </w:p>
    <w:p w14:paraId="095F387F" w14:textId="75AAD417" w:rsidR="00366DF9" w:rsidRDefault="00ED6CFA" w:rsidP="00ED6CFA">
      <w:r>
        <w:t>-</w:t>
      </w:r>
      <w:r>
        <w:tab/>
        <w:t xml:space="preserve">Se </w:t>
      </w:r>
      <w:proofErr w:type="spellStart"/>
      <w:r>
        <w:t>sol·liciten</w:t>
      </w:r>
      <w:proofErr w:type="spellEnd"/>
      <w:r>
        <w:t xml:space="preserve"> XXX </w:t>
      </w:r>
      <w:proofErr w:type="spellStart"/>
      <w:r>
        <w:t>botelles</w:t>
      </w:r>
      <w:proofErr w:type="spellEnd"/>
      <w:r>
        <w:t xml:space="preserve"> </w:t>
      </w:r>
      <w:proofErr w:type="spellStart"/>
      <w:r>
        <w:t>d'aigua</w:t>
      </w:r>
      <w:proofErr w:type="spellEnd"/>
      <w:r>
        <w:t xml:space="preserve"> per a </w:t>
      </w:r>
      <w:proofErr w:type="spellStart"/>
      <w:r>
        <w:t>ús</w:t>
      </w:r>
      <w:proofErr w:type="spellEnd"/>
      <w:r>
        <w:t xml:space="preserve"> personal, que </w:t>
      </w:r>
      <w:proofErr w:type="spellStart"/>
      <w:r>
        <w:t>hauran</w:t>
      </w:r>
      <w:proofErr w:type="spellEnd"/>
      <w:r>
        <w:t xml:space="preserve"> de ser de </w:t>
      </w:r>
      <w:proofErr w:type="spellStart"/>
      <w:r>
        <w:t>vidre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funda de suro, </w:t>
      </w:r>
      <w:proofErr w:type="spellStart"/>
      <w:r>
        <w:t>tap</w:t>
      </w:r>
      <w:proofErr w:type="spellEnd"/>
      <w:r>
        <w:t xml:space="preserve"> </w:t>
      </w:r>
      <w:proofErr w:type="spellStart"/>
      <w:r>
        <w:t>d'acer</w:t>
      </w:r>
      <w:proofErr w:type="spellEnd"/>
      <w:r>
        <w:t xml:space="preserve"> inoxidable o bambú.</w:t>
      </w:r>
    </w:p>
    <w:sectPr w:rsidR="00366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FA"/>
    <w:rsid w:val="00366DF9"/>
    <w:rsid w:val="0054303E"/>
    <w:rsid w:val="00B63636"/>
    <w:rsid w:val="00E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5922"/>
  <w15:chartTrackingRefBased/>
  <w15:docId w15:val="{390C1AC5-FAB9-4BBB-BACA-A9013202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6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6C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6C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C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C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C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C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6C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6C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6C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C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6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Esteban</dc:creator>
  <cp:keywords/>
  <dc:description/>
  <cp:lastModifiedBy>David Esteban</cp:lastModifiedBy>
  <cp:revision>1</cp:revision>
  <dcterms:created xsi:type="dcterms:W3CDTF">2025-06-26T09:21:00Z</dcterms:created>
  <dcterms:modified xsi:type="dcterms:W3CDTF">2025-06-26T09:23:00Z</dcterms:modified>
</cp:coreProperties>
</file>