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4359"/>
      </w:tblGrid>
      <w:tr w:rsidR="0003780F" w:rsidTr="00D25D88">
        <w:trPr>
          <w:trHeight w:val="991"/>
        </w:trPr>
        <w:tc>
          <w:tcPr>
            <w:tcW w:w="4285" w:type="dxa"/>
          </w:tcPr>
          <w:p w:rsidR="0003780F" w:rsidRDefault="0003780F" w:rsidP="002051C7">
            <w:pPr>
              <w:jc w:val="center"/>
              <w:rPr>
                <w:b/>
                <w:i/>
                <w:noProof/>
                <w:sz w:val="34"/>
                <w:szCs w:val="34"/>
                <w:lang w:val="de-DE" w:eastAsia="de-DE"/>
              </w:rPr>
            </w:pPr>
            <w:r>
              <w:rPr>
                <w:b/>
                <w:i/>
                <w:noProof/>
                <w:sz w:val="34"/>
                <w:szCs w:val="34"/>
                <w:lang w:val="de-DE" w:eastAsia="de-DE"/>
              </w:rPr>
              <w:drawing>
                <wp:anchor distT="36576" distB="36576" distL="36576" distR="36576" simplePos="0" relativeHeight="251661312" behindDoc="0" locked="0" layoutInCell="1" allowOverlap="1" wp14:anchorId="4A3CA3FC" wp14:editId="136BE207">
                  <wp:simplePos x="0" y="0"/>
                  <wp:positionH relativeFrom="column">
                    <wp:posOffset>37592</wp:posOffset>
                  </wp:positionH>
                  <wp:positionV relativeFrom="paragraph">
                    <wp:posOffset>84226</wp:posOffset>
                  </wp:positionV>
                  <wp:extent cx="1636395" cy="526415"/>
                  <wp:effectExtent l="0" t="0" r="1905" b="6985"/>
                  <wp:wrapNone/>
                  <wp:docPr id="1" name="Grafik 1" descr="Logo 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9" w:type="dxa"/>
          </w:tcPr>
          <w:p w:rsidR="0003780F" w:rsidRDefault="0003780F" w:rsidP="002051C7">
            <w:pPr>
              <w:jc w:val="center"/>
              <w:rPr>
                <w:b/>
                <w:i/>
                <w:noProof/>
                <w:sz w:val="34"/>
                <w:szCs w:val="34"/>
                <w:lang w:val="de-DE" w:eastAsia="de-DE"/>
              </w:rPr>
            </w:pPr>
            <w:r>
              <w:rPr>
                <w:b/>
                <w:i/>
                <w:noProof/>
                <w:sz w:val="34"/>
                <w:szCs w:val="34"/>
                <w:lang w:val="de-DE" w:eastAsia="de-DE"/>
              </w:rPr>
              <w:drawing>
                <wp:anchor distT="36576" distB="36576" distL="36576" distR="36576" simplePos="0" relativeHeight="251659264" behindDoc="0" locked="0" layoutInCell="1" allowOverlap="1" wp14:anchorId="2CCAD41A" wp14:editId="7C37ADB4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8255</wp:posOffset>
                  </wp:positionV>
                  <wp:extent cx="1859280" cy="599440"/>
                  <wp:effectExtent l="0" t="0" r="7620" b="0"/>
                  <wp:wrapNone/>
                  <wp:docPr id="2" name="Grafik 2" descr="Logo IUL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IUL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51C7" w:rsidTr="00D25D88">
        <w:trPr>
          <w:trHeight w:val="1402"/>
        </w:trPr>
        <w:tc>
          <w:tcPr>
            <w:tcW w:w="8644" w:type="dxa"/>
            <w:gridSpan w:val="2"/>
          </w:tcPr>
          <w:p w:rsidR="00CA271C" w:rsidRDefault="00CA271C" w:rsidP="002051C7">
            <w:pPr>
              <w:jc w:val="center"/>
              <w:rPr>
                <w:b/>
                <w:i/>
                <w:sz w:val="34"/>
                <w:szCs w:val="34"/>
                <w:lang w:val="de-DE"/>
              </w:rPr>
            </w:pPr>
          </w:p>
          <w:p w:rsidR="002051C7" w:rsidRPr="002051C7" w:rsidRDefault="002051C7" w:rsidP="002051C7">
            <w:pPr>
              <w:jc w:val="center"/>
              <w:rPr>
                <w:b/>
                <w:sz w:val="34"/>
                <w:szCs w:val="34"/>
                <w:lang w:val="de-DE"/>
              </w:rPr>
            </w:pPr>
            <w:r w:rsidRPr="002051C7">
              <w:rPr>
                <w:b/>
                <w:i/>
                <w:sz w:val="34"/>
                <w:szCs w:val="34"/>
                <w:lang w:val="de-DE"/>
              </w:rPr>
              <w:t>Deutsch-iberi</w:t>
            </w:r>
            <w:r>
              <w:rPr>
                <w:b/>
                <w:i/>
                <w:sz w:val="34"/>
                <w:szCs w:val="34"/>
                <w:lang w:val="de-DE"/>
              </w:rPr>
              <w:t>s</w:t>
            </w:r>
            <w:r w:rsidRPr="002051C7">
              <w:rPr>
                <w:b/>
                <w:i/>
                <w:sz w:val="34"/>
                <w:szCs w:val="34"/>
                <w:lang w:val="de-DE"/>
              </w:rPr>
              <w:t>che Tagung zur kontrastiven Linguistik</w:t>
            </w:r>
          </w:p>
          <w:p w:rsidR="002051C7" w:rsidRPr="002051C7" w:rsidRDefault="002051C7" w:rsidP="002051C7">
            <w:pPr>
              <w:jc w:val="center"/>
              <w:rPr>
                <w:b/>
                <w:sz w:val="44"/>
                <w:szCs w:val="28"/>
                <w:lang w:val="de-DE"/>
              </w:rPr>
            </w:pPr>
            <w:r w:rsidRPr="002051C7">
              <w:rPr>
                <w:b/>
                <w:sz w:val="44"/>
                <w:szCs w:val="28"/>
                <w:lang w:val="de-DE"/>
              </w:rPr>
              <w:t>CONTRASTIVICA 2014</w:t>
            </w:r>
          </w:p>
          <w:p w:rsidR="002051C7" w:rsidRPr="002051C7" w:rsidRDefault="002051C7" w:rsidP="002051C7">
            <w:pPr>
              <w:jc w:val="center"/>
              <w:rPr>
                <w:sz w:val="34"/>
                <w:szCs w:val="34"/>
                <w:lang w:val="de-DE"/>
              </w:rPr>
            </w:pPr>
            <w:proofErr w:type="spellStart"/>
            <w:r w:rsidRPr="002051C7">
              <w:rPr>
                <w:b/>
                <w:sz w:val="34"/>
                <w:szCs w:val="34"/>
                <w:lang w:val="de-DE"/>
              </w:rPr>
              <w:t>Encuentros</w:t>
            </w:r>
            <w:proofErr w:type="spellEnd"/>
            <w:r w:rsidRPr="002051C7">
              <w:rPr>
                <w:b/>
                <w:sz w:val="34"/>
                <w:szCs w:val="34"/>
                <w:lang w:val="de-DE"/>
              </w:rPr>
              <w:t xml:space="preserve"> ibero-</w:t>
            </w:r>
            <w:proofErr w:type="spellStart"/>
            <w:r w:rsidRPr="002051C7">
              <w:rPr>
                <w:b/>
                <w:sz w:val="34"/>
                <w:szCs w:val="34"/>
                <w:lang w:val="de-DE"/>
              </w:rPr>
              <w:t>germánicos</w:t>
            </w:r>
            <w:proofErr w:type="spellEnd"/>
            <w:r w:rsidRPr="002051C7">
              <w:rPr>
                <w:b/>
                <w:sz w:val="34"/>
                <w:szCs w:val="34"/>
                <w:lang w:val="de-DE"/>
              </w:rPr>
              <w:t xml:space="preserve"> de </w:t>
            </w:r>
            <w:proofErr w:type="spellStart"/>
            <w:r w:rsidRPr="002051C7">
              <w:rPr>
                <w:b/>
                <w:sz w:val="34"/>
                <w:szCs w:val="34"/>
                <w:lang w:val="de-DE"/>
              </w:rPr>
              <w:t>lingüística</w:t>
            </w:r>
            <w:proofErr w:type="spellEnd"/>
            <w:r w:rsidRPr="002051C7">
              <w:rPr>
                <w:b/>
                <w:sz w:val="34"/>
                <w:szCs w:val="34"/>
                <w:lang w:val="de-DE"/>
              </w:rPr>
              <w:t xml:space="preserve"> </w:t>
            </w:r>
            <w:proofErr w:type="spellStart"/>
            <w:r w:rsidRPr="002051C7">
              <w:rPr>
                <w:b/>
                <w:sz w:val="34"/>
                <w:szCs w:val="34"/>
                <w:lang w:val="de-DE"/>
              </w:rPr>
              <w:t>contrastiva</w:t>
            </w:r>
            <w:proofErr w:type="spellEnd"/>
          </w:p>
        </w:tc>
      </w:tr>
    </w:tbl>
    <w:p w:rsidR="002051C7" w:rsidRDefault="002051C7" w:rsidP="00E82BAD">
      <w:pPr>
        <w:jc w:val="center"/>
        <w:rPr>
          <w:sz w:val="23"/>
          <w:szCs w:val="23"/>
          <w:lang w:val="de-DE"/>
        </w:rPr>
      </w:pPr>
    </w:p>
    <w:p w:rsidR="00130670" w:rsidRDefault="00130670" w:rsidP="00E82BAD">
      <w:pPr>
        <w:jc w:val="center"/>
        <w:rPr>
          <w:sz w:val="23"/>
          <w:szCs w:val="23"/>
          <w:lang w:val="de-DE"/>
        </w:rPr>
      </w:pPr>
    </w:p>
    <w:p w:rsidR="00AF337B" w:rsidRDefault="00AF337B" w:rsidP="00E82BAD">
      <w:pPr>
        <w:jc w:val="center"/>
        <w:rPr>
          <w:sz w:val="23"/>
          <w:szCs w:val="23"/>
          <w:lang w:val="de-DE"/>
        </w:rPr>
      </w:pPr>
    </w:p>
    <w:p w:rsidR="00AF337B" w:rsidRDefault="00AF337B" w:rsidP="00E82BAD">
      <w:pPr>
        <w:jc w:val="center"/>
        <w:rPr>
          <w:sz w:val="23"/>
          <w:szCs w:val="23"/>
          <w:lang w:val="de-DE"/>
        </w:rPr>
      </w:pPr>
    </w:p>
    <w:p w:rsidR="00E42275" w:rsidRPr="001272C1" w:rsidRDefault="00E42275" w:rsidP="00E82BAD">
      <w:pPr>
        <w:jc w:val="center"/>
        <w:rPr>
          <w:sz w:val="23"/>
          <w:szCs w:val="23"/>
        </w:rPr>
      </w:pPr>
      <w:r w:rsidRPr="001272C1">
        <w:rPr>
          <w:sz w:val="23"/>
          <w:szCs w:val="23"/>
        </w:rPr>
        <w:t>HOJA DE INSCRIPCIÓN</w:t>
      </w:r>
    </w:p>
    <w:p w:rsidR="00E42275" w:rsidRPr="001272C1" w:rsidRDefault="00E42275" w:rsidP="00E82BAD">
      <w:pPr>
        <w:jc w:val="center"/>
        <w:rPr>
          <w:sz w:val="23"/>
          <w:szCs w:val="23"/>
        </w:rPr>
      </w:pPr>
    </w:p>
    <w:p w:rsidR="00E42275" w:rsidRPr="004E4830" w:rsidRDefault="0080470A" w:rsidP="00E82BAD">
      <w:pPr>
        <w:jc w:val="both"/>
        <w:rPr>
          <w:sz w:val="23"/>
          <w:szCs w:val="23"/>
        </w:rPr>
      </w:pPr>
      <w:r>
        <w:rPr>
          <w:sz w:val="23"/>
          <w:szCs w:val="23"/>
        </w:rPr>
        <w:t>Por favor, rellene este</w:t>
      </w:r>
      <w:r w:rsidR="00E42275" w:rsidRPr="004E4830">
        <w:rPr>
          <w:sz w:val="23"/>
          <w:szCs w:val="23"/>
        </w:rPr>
        <w:t xml:space="preserve"> documento y </w:t>
      </w:r>
      <w:r w:rsidR="009B6F3A">
        <w:rPr>
          <w:sz w:val="23"/>
          <w:szCs w:val="23"/>
        </w:rPr>
        <w:t>envíelo</w:t>
      </w:r>
      <w:r w:rsidR="00E42275" w:rsidRPr="004E4830">
        <w:rPr>
          <w:sz w:val="23"/>
          <w:szCs w:val="23"/>
        </w:rPr>
        <w:t xml:space="preserve"> </w:t>
      </w:r>
      <w:r w:rsidR="00345565">
        <w:rPr>
          <w:sz w:val="23"/>
          <w:szCs w:val="23"/>
        </w:rPr>
        <w:t>(</w:t>
      </w:r>
      <w:r w:rsidR="00E90D2F">
        <w:rPr>
          <w:sz w:val="23"/>
          <w:szCs w:val="23"/>
        </w:rPr>
        <w:t>junto con el ju</w:t>
      </w:r>
      <w:r w:rsidR="00345565">
        <w:rPr>
          <w:sz w:val="23"/>
          <w:szCs w:val="23"/>
        </w:rPr>
        <w:t xml:space="preserve">stificante de pago de las tasas) </w:t>
      </w:r>
      <w:r w:rsidR="00E42275" w:rsidRPr="004E4830">
        <w:rPr>
          <w:sz w:val="23"/>
          <w:szCs w:val="23"/>
        </w:rPr>
        <w:t>a</w:t>
      </w:r>
      <w:r w:rsidR="00E82BAD" w:rsidRPr="004E4830">
        <w:rPr>
          <w:sz w:val="23"/>
          <w:szCs w:val="23"/>
        </w:rPr>
        <w:t xml:space="preserve"> </w:t>
      </w:r>
      <w:r w:rsidR="0000404D">
        <w:rPr>
          <w:b/>
          <w:sz w:val="23"/>
          <w:szCs w:val="23"/>
        </w:rPr>
        <w:t>contrastivica</w:t>
      </w:r>
      <w:r w:rsidR="00E82BAD" w:rsidRPr="004E4830">
        <w:rPr>
          <w:b/>
          <w:sz w:val="23"/>
          <w:szCs w:val="23"/>
        </w:rPr>
        <w:t>@uv.es</w:t>
      </w:r>
      <w:r w:rsidR="00E82BAD" w:rsidRPr="004E4830">
        <w:rPr>
          <w:sz w:val="23"/>
          <w:szCs w:val="23"/>
        </w:rPr>
        <w:t xml:space="preserve"> </w:t>
      </w:r>
      <w:r w:rsidR="009B54B9">
        <w:rPr>
          <w:sz w:val="23"/>
          <w:szCs w:val="23"/>
        </w:rPr>
        <w:t xml:space="preserve">antes del </w:t>
      </w:r>
      <w:r w:rsidR="00EE4906">
        <w:rPr>
          <w:sz w:val="23"/>
          <w:szCs w:val="23"/>
        </w:rPr>
        <w:t>3 de octubre de 2014.</w:t>
      </w:r>
    </w:p>
    <w:p w:rsidR="00E42275" w:rsidRPr="004E4830" w:rsidRDefault="00E42275" w:rsidP="00E82BAD">
      <w:pPr>
        <w:jc w:val="both"/>
        <w:rPr>
          <w:sz w:val="23"/>
          <w:szCs w:val="23"/>
        </w:rPr>
      </w:pPr>
    </w:p>
    <w:p w:rsidR="00E42275" w:rsidRPr="004E4830" w:rsidRDefault="00E42275" w:rsidP="00E82BAD">
      <w:pPr>
        <w:spacing w:after="120"/>
        <w:jc w:val="both"/>
        <w:rPr>
          <w:b/>
          <w:smallCaps/>
          <w:sz w:val="23"/>
          <w:szCs w:val="23"/>
        </w:rPr>
      </w:pPr>
      <w:r w:rsidRPr="004E4830">
        <w:rPr>
          <w:b/>
          <w:smallCaps/>
          <w:sz w:val="23"/>
          <w:szCs w:val="23"/>
        </w:rPr>
        <w:t>Datos personales</w:t>
      </w:r>
    </w:p>
    <w:p w:rsidR="00E42275" w:rsidRPr="004E4830" w:rsidRDefault="00E42275" w:rsidP="006767D6">
      <w:pPr>
        <w:spacing w:line="480" w:lineRule="auto"/>
        <w:jc w:val="both"/>
        <w:rPr>
          <w:sz w:val="23"/>
          <w:szCs w:val="23"/>
        </w:rPr>
      </w:pPr>
      <w:r w:rsidRPr="004E4830">
        <w:rPr>
          <w:sz w:val="23"/>
          <w:szCs w:val="23"/>
        </w:rPr>
        <w:t xml:space="preserve">Apellidos, Nombre:  </w:t>
      </w:r>
      <w:r w:rsidRPr="000E6504">
        <w:rPr>
          <w:sz w:val="23"/>
          <w:szCs w:val="23"/>
          <w:highlight w:val="yellow"/>
        </w:rPr>
        <w:t>___________________________________________</w:t>
      </w:r>
      <w:r w:rsidR="009C24BD" w:rsidRPr="000E6504">
        <w:rPr>
          <w:sz w:val="23"/>
          <w:szCs w:val="23"/>
          <w:highlight w:val="yellow"/>
        </w:rPr>
        <w:t>__________</w:t>
      </w:r>
      <w:r w:rsidR="00A40F40" w:rsidRPr="000E6504">
        <w:rPr>
          <w:sz w:val="23"/>
          <w:szCs w:val="23"/>
          <w:highlight w:val="yellow"/>
        </w:rPr>
        <w:t>____</w:t>
      </w:r>
    </w:p>
    <w:p w:rsidR="00E42275" w:rsidRPr="004E4830" w:rsidRDefault="00E42275" w:rsidP="006767D6">
      <w:pPr>
        <w:spacing w:line="480" w:lineRule="auto"/>
        <w:jc w:val="both"/>
        <w:rPr>
          <w:sz w:val="23"/>
          <w:szCs w:val="23"/>
        </w:rPr>
      </w:pPr>
      <w:r w:rsidRPr="004E4830">
        <w:rPr>
          <w:sz w:val="23"/>
          <w:szCs w:val="23"/>
        </w:rPr>
        <w:t xml:space="preserve">Domicilio:  </w:t>
      </w:r>
      <w:r w:rsidRPr="000E6504">
        <w:rPr>
          <w:sz w:val="23"/>
          <w:szCs w:val="23"/>
          <w:highlight w:val="yellow"/>
        </w:rPr>
        <w:t>__________________________________________________</w:t>
      </w:r>
      <w:r w:rsidR="009C24BD" w:rsidRPr="000E6504">
        <w:rPr>
          <w:sz w:val="23"/>
          <w:szCs w:val="23"/>
          <w:highlight w:val="yellow"/>
        </w:rPr>
        <w:t>_________</w:t>
      </w:r>
      <w:r w:rsidR="00A40F40" w:rsidRPr="000E6504">
        <w:rPr>
          <w:sz w:val="23"/>
          <w:szCs w:val="23"/>
          <w:highlight w:val="yellow"/>
        </w:rPr>
        <w:t>____</w:t>
      </w:r>
      <w:r w:rsidR="009C24BD" w:rsidRPr="000E6504">
        <w:rPr>
          <w:sz w:val="23"/>
          <w:szCs w:val="23"/>
          <w:highlight w:val="yellow"/>
        </w:rPr>
        <w:t>_</w:t>
      </w:r>
    </w:p>
    <w:p w:rsidR="00E42275" w:rsidRPr="004E4830" w:rsidRDefault="00E42275" w:rsidP="006767D6">
      <w:pPr>
        <w:spacing w:line="480" w:lineRule="auto"/>
        <w:jc w:val="both"/>
        <w:rPr>
          <w:sz w:val="23"/>
          <w:szCs w:val="23"/>
        </w:rPr>
      </w:pPr>
      <w:r w:rsidRPr="004E4830">
        <w:rPr>
          <w:sz w:val="23"/>
          <w:szCs w:val="23"/>
        </w:rPr>
        <w:t>DNI</w:t>
      </w:r>
      <w:r w:rsidR="009C24BD" w:rsidRPr="004E4830">
        <w:rPr>
          <w:sz w:val="23"/>
          <w:szCs w:val="23"/>
        </w:rPr>
        <w:t xml:space="preserve"> (8 dígitos + letra)</w:t>
      </w:r>
      <w:r w:rsidRPr="004E4830">
        <w:rPr>
          <w:sz w:val="23"/>
          <w:szCs w:val="23"/>
        </w:rPr>
        <w:t xml:space="preserve">:  </w:t>
      </w:r>
      <w:r w:rsidRPr="000E6504">
        <w:rPr>
          <w:sz w:val="23"/>
          <w:szCs w:val="23"/>
          <w:highlight w:val="yellow"/>
        </w:rPr>
        <w:t>_____________</w:t>
      </w:r>
      <w:r w:rsidR="009C24BD" w:rsidRPr="000E6504">
        <w:rPr>
          <w:sz w:val="23"/>
          <w:szCs w:val="23"/>
          <w:highlight w:val="yellow"/>
        </w:rPr>
        <w:t>___</w:t>
      </w:r>
      <w:r w:rsidR="00E82BAD" w:rsidRPr="004E4830">
        <w:rPr>
          <w:sz w:val="23"/>
          <w:szCs w:val="23"/>
        </w:rPr>
        <w:tab/>
      </w:r>
      <w:r w:rsidR="009C24BD" w:rsidRPr="004E4830">
        <w:rPr>
          <w:sz w:val="23"/>
          <w:szCs w:val="23"/>
        </w:rPr>
        <w:tab/>
      </w:r>
      <w:r w:rsidRPr="004E4830">
        <w:rPr>
          <w:sz w:val="23"/>
          <w:szCs w:val="23"/>
        </w:rPr>
        <w:t xml:space="preserve">E-mail:  </w:t>
      </w:r>
      <w:r w:rsidRPr="000E6504">
        <w:rPr>
          <w:sz w:val="23"/>
          <w:szCs w:val="23"/>
          <w:highlight w:val="yellow"/>
        </w:rPr>
        <w:t>__________________</w:t>
      </w:r>
      <w:r w:rsidR="009C24BD" w:rsidRPr="000E6504">
        <w:rPr>
          <w:sz w:val="23"/>
          <w:szCs w:val="23"/>
          <w:highlight w:val="yellow"/>
        </w:rPr>
        <w:t>____</w:t>
      </w:r>
      <w:r w:rsidR="001272C1" w:rsidRPr="000E6504">
        <w:rPr>
          <w:sz w:val="23"/>
          <w:szCs w:val="23"/>
          <w:highlight w:val="yellow"/>
        </w:rPr>
        <w:t>_</w:t>
      </w:r>
    </w:p>
    <w:p w:rsidR="00E42275" w:rsidRPr="004E4830" w:rsidRDefault="00E42275" w:rsidP="00E82BAD">
      <w:pPr>
        <w:jc w:val="both"/>
        <w:rPr>
          <w:sz w:val="23"/>
          <w:szCs w:val="23"/>
        </w:rPr>
      </w:pPr>
      <w:r w:rsidRPr="004E4830">
        <w:rPr>
          <w:sz w:val="23"/>
          <w:szCs w:val="23"/>
        </w:rPr>
        <w:t xml:space="preserve">Teléfono:  </w:t>
      </w:r>
      <w:r w:rsidRPr="000E6504">
        <w:rPr>
          <w:sz w:val="23"/>
          <w:szCs w:val="23"/>
          <w:highlight w:val="yellow"/>
        </w:rPr>
        <w:t>__________________</w:t>
      </w:r>
    </w:p>
    <w:p w:rsidR="00E42275" w:rsidRPr="004E4830" w:rsidRDefault="00E42275" w:rsidP="00E82BAD">
      <w:pPr>
        <w:jc w:val="both"/>
        <w:rPr>
          <w:sz w:val="23"/>
          <w:szCs w:val="23"/>
        </w:rPr>
      </w:pPr>
    </w:p>
    <w:p w:rsidR="00E42275" w:rsidRPr="004E4830" w:rsidRDefault="00E42275" w:rsidP="00E82BAD">
      <w:pPr>
        <w:jc w:val="both"/>
        <w:rPr>
          <w:sz w:val="23"/>
          <w:szCs w:val="23"/>
        </w:rPr>
      </w:pPr>
      <w:r w:rsidRPr="004E4830">
        <w:rPr>
          <w:sz w:val="22"/>
          <w:szCs w:val="23"/>
        </w:rPr>
        <w:t xml:space="preserve">¿Solicita el reconocimiento de 2 créditos de libre configuración de la Universitat de València?   Sí </w:t>
      </w:r>
      <w:r w:rsidRPr="000E6504">
        <w:rPr>
          <w:sz w:val="22"/>
          <w:szCs w:val="23"/>
          <w:highlight w:val="yellow"/>
        </w:rPr>
        <w:t>_____</w:t>
      </w:r>
      <w:r w:rsidRPr="004E4830">
        <w:rPr>
          <w:sz w:val="22"/>
          <w:szCs w:val="23"/>
        </w:rPr>
        <w:t xml:space="preserve">  No </w:t>
      </w:r>
      <w:r w:rsidRPr="000E6504">
        <w:rPr>
          <w:sz w:val="22"/>
          <w:szCs w:val="23"/>
          <w:highlight w:val="yellow"/>
        </w:rPr>
        <w:t>_____</w:t>
      </w:r>
    </w:p>
    <w:p w:rsidR="00E42275" w:rsidRDefault="00E42275" w:rsidP="00E82BAD">
      <w:pPr>
        <w:jc w:val="both"/>
        <w:rPr>
          <w:sz w:val="23"/>
          <w:szCs w:val="23"/>
        </w:rPr>
      </w:pPr>
    </w:p>
    <w:p w:rsidR="003563B5" w:rsidRPr="004E4830" w:rsidRDefault="003563B5" w:rsidP="00E82BAD">
      <w:pPr>
        <w:jc w:val="both"/>
        <w:rPr>
          <w:sz w:val="23"/>
          <w:szCs w:val="23"/>
        </w:rPr>
      </w:pPr>
    </w:p>
    <w:p w:rsidR="00E42275" w:rsidRPr="004E4830" w:rsidRDefault="00E42275" w:rsidP="00E82BAD">
      <w:pPr>
        <w:spacing w:after="120"/>
        <w:jc w:val="both"/>
        <w:rPr>
          <w:b/>
          <w:smallCaps/>
          <w:sz w:val="23"/>
          <w:szCs w:val="23"/>
        </w:rPr>
      </w:pPr>
      <w:r w:rsidRPr="004E4830">
        <w:rPr>
          <w:b/>
          <w:smallCaps/>
          <w:sz w:val="23"/>
          <w:szCs w:val="23"/>
        </w:rPr>
        <w:t>Tasas</w:t>
      </w:r>
    </w:p>
    <w:p w:rsidR="00E82BAD" w:rsidRPr="00D557C6" w:rsidRDefault="00E42275" w:rsidP="00A6160B">
      <w:pPr>
        <w:pStyle w:val="Listenabsatz"/>
        <w:numPr>
          <w:ilvl w:val="0"/>
          <w:numId w:val="1"/>
        </w:numPr>
        <w:ind w:left="227" w:hanging="227"/>
        <w:contextualSpacing w:val="0"/>
        <w:rPr>
          <w:rFonts w:eastAsia="Times New Roman"/>
          <w:sz w:val="23"/>
          <w:szCs w:val="23"/>
          <w:lang w:eastAsia="es-ES"/>
        </w:rPr>
      </w:pPr>
      <w:r w:rsidRPr="00D557C6">
        <w:rPr>
          <w:rFonts w:eastAsia="Times New Roman"/>
          <w:sz w:val="23"/>
          <w:szCs w:val="23"/>
          <w:lang w:eastAsia="es-ES"/>
        </w:rPr>
        <w:t>Asistentes</w:t>
      </w:r>
      <w:r w:rsidR="001E0A83" w:rsidRPr="00D557C6">
        <w:rPr>
          <w:rFonts w:eastAsia="Times New Roman"/>
          <w:sz w:val="23"/>
          <w:szCs w:val="23"/>
          <w:lang w:eastAsia="es-ES"/>
        </w:rPr>
        <w:t xml:space="preserve"> sin comunicación</w:t>
      </w:r>
      <w:r w:rsidRPr="00D557C6">
        <w:rPr>
          <w:rFonts w:eastAsia="Times New Roman"/>
          <w:sz w:val="23"/>
          <w:szCs w:val="23"/>
          <w:lang w:eastAsia="es-ES"/>
        </w:rPr>
        <w:t xml:space="preserve">: </w:t>
      </w:r>
      <w:r w:rsidR="00277879" w:rsidRPr="00D557C6">
        <w:rPr>
          <w:rFonts w:eastAsia="Times New Roman"/>
          <w:sz w:val="23"/>
          <w:szCs w:val="23"/>
          <w:lang w:eastAsia="es-ES"/>
        </w:rPr>
        <w:t>3</w:t>
      </w:r>
      <w:r w:rsidRPr="00D557C6">
        <w:rPr>
          <w:rFonts w:eastAsia="Times New Roman"/>
          <w:sz w:val="23"/>
          <w:szCs w:val="23"/>
          <w:lang w:eastAsia="es-ES"/>
        </w:rPr>
        <w:t>0 €</w:t>
      </w:r>
      <w:r w:rsidR="0042374D" w:rsidRPr="00D557C6">
        <w:rPr>
          <w:rFonts w:eastAsia="Times New Roman"/>
          <w:sz w:val="23"/>
          <w:szCs w:val="23"/>
          <w:lang w:eastAsia="es-ES"/>
        </w:rPr>
        <w:t>*</w:t>
      </w:r>
    </w:p>
    <w:p w:rsidR="00031360" w:rsidRPr="00D557C6" w:rsidRDefault="00031360" w:rsidP="00A6160B">
      <w:pPr>
        <w:pStyle w:val="Listenabsatz"/>
        <w:numPr>
          <w:ilvl w:val="0"/>
          <w:numId w:val="1"/>
        </w:numPr>
        <w:ind w:left="227" w:hanging="227"/>
        <w:contextualSpacing w:val="0"/>
        <w:rPr>
          <w:rFonts w:eastAsia="Times New Roman"/>
          <w:sz w:val="23"/>
          <w:szCs w:val="23"/>
          <w:lang w:eastAsia="es-ES"/>
        </w:rPr>
      </w:pPr>
      <w:r w:rsidRPr="00D557C6">
        <w:rPr>
          <w:rFonts w:eastAsia="Times New Roman"/>
          <w:sz w:val="23"/>
          <w:szCs w:val="23"/>
          <w:lang w:eastAsia="es-ES"/>
        </w:rPr>
        <w:t xml:space="preserve">Estudiantes de licenciatura y diplomatura que solicitan </w:t>
      </w:r>
      <w:r w:rsidR="00304EFC" w:rsidRPr="00D557C6">
        <w:rPr>
          <w:rFonts w:eastAsia="Times New Roman"/>
          <w:sz w:val="23"/>
          <w:szCs w:val="23"/>
          <w:lang w:eastAsia="es-ES"/>
        </w:rPr>
        <w:t xml:space="preserve">el reconocimiento de </w:t>
      </w:r>
      <w:r w:rsidRPr="00D557C6">
        <w:rPr>
          <w:rFonts w:eastAsia="Times New Roman"/>
          <w:sz w:val="23"/>
          <w:szCs w:val="23"/>
          <w:lang w:eastAsia="es-ES"/>
        </w:rPr>
        <w:t xml:space="preserve">2 cr. </w:t>
      </w:r>
      <w:r w:rsidR="00304EFC" w:rsidRPr="00D557C6">
        <w:rPr>
          <w:rFonts w:eastAsia="Times New Roman"/>
          <w:sz w:val="23"/>
          <w:szCs w:val="23"/>
          <w:lang w:eastAsia="es-ES"/>
        </w:rPr>
        <w:t xml:space="preserve">de </w:t>
      </w:r>
      <w:r w:rsidRPr="00D557C6">
        <w:rPr>
          <w:rFonts w:eastAsia="Times New Roman"/>
          <w:sz w:val="23"/>
          <w:szCs w:val="23"/>
          <w:lang w:eastAsia="es-ES"/>
        </w:rPr>
        <w:t xml:space="preserve">libre configuración: </w:t>
      </w:r>
      <w:r w:rsidR="00841611" w:rsidRPr="00D557C6">
        <w:rPr>
          <w:rFonts w:eastAsia="Times New Roman"/>
          <w:sz w:val="23"/>
          <w:szCs w:val="23"/>
          <w:lang w:eastAsia="es-ES"/>
        </w:rPr>
        <w:t>4</w:t>
      </w:r>
      <w:r w:rsidRPr="00D557C6">
        <w:rPr>
          <w:rFonts w:eastAsia="Times New Roman"/>
          <w:sz w:val="23"/>
          <w:szCs w:val="23"/>
          <w:lang w:eastAsia="es-ES"/>
        </w:rPr>
        <w:t>0 €</w:t>
      </w:r>
    </w:p>
    <w:p w:rsidR="00E82BAD" w:rsidRPr="00D557C6" w:rsidRDefault="006477E0" w:rsidP="00A6160B">
      <w:pPr>
        <w:pStyle w:val="Listenabsatz"/>
        <w:numPr>
          <w:ilvl w:val="0"/>
          <w:numId w:val="1"/>
        </w:numPr>
        <w:ind w:left="227" w:hanging="227"/>
        <w:contextualSpacing w:val="0"/>
        <w:rPr>
          <w:rFonts w:eastAsia="Times New Roman"/>
          <w:sz w:val="23"/>
          <w:szCs w:val="23"/>
          <w:lang w:eastAsia="es-ES"/>
        </w:rPr>
      </w:pPr>
      <w:r w:rsidRPr="00D557C6">
        <w:rPr>
          <w:rFonts w:eastAsia="Times New Roman"/>
          <w:sz w:val="23"/>
          <w:szCs w:val="23"/>
          <w:lang w:eastAsia="es-ES"/>
        </w:rPr>
        <w:t xml:space="preserve">Licenciados/graduados y estudiantes de </w:t>
      </w:r>
      <w:r w:rsidR="00E82BAD" w:rsidRPr="00D557C6">
        <w:rPr>
          <w:rFonts w:eastAsia="Times New Roman"/>
          <w:sz w:val="23"/>
          <w:szCs w:val="23"/>
          <w:lang w:eastAsia="es-ES"/>
        </w:rPr>
        <w:t>la Universitat de València</w:t>
      </w:r>
      <w:r w:rsidR="00031360" w:rsidRPr="00D557C6">
        <w:rPr>
          <w:rFonts w:eastAsia="Times New Roman"/>
          <w:sz w:val="23"/>
          <w:szCs w:val="23"/>
          <w:lang w:eastAsia="es-ES"/>
        </w:rPr>
        <w:t xml:space="preserve">: </w:t>
      </w:r>
      <w:r w:rsidR="00E82BAD" w:rsidRPr="00D557C6">
        <w:rPr>
          <w:rFonts w:eastAsia="Times New Roman"/>
          <w:sz w:val="23"/>
          <w:szCs w:val="23"/>
          <w:lang w:eastAsia="es-ES"/>
        </w:rPr>
        <w:t>0 €</w:t>
      </w:r>
      <w:r w:rsidR="0042374D" w:rsidRPr="00D557C6">
        <w:rPr>
          <w:rFonts w:eastAsia="Times New Roman"/>
          <w:sz w:val="23"/>
          <w:szCs w:val="23"/>
          <w:lang w:eastAsia="es-ES"/>
        </w:rPr>
        <w:t>*</w:t>
      </w:r>
    </w:p>
    <w:p w:rsidR="00E82BAD" w:rsidRPr="00D557C6" w:rsidRDefault="00E82BAD" w:rsidP="00A6160B">
      <w:pPr>
        <w:pStyle w:val="Listenabsatz"/>
        <w:numPr>
          <w:ilvl w:val="0"/>
          <w:numId w:val="1"/>
        </w:numPr>
        <w:ind w:left="227" w:hanging="227"/>
        <w:contextualSpacing w:val="0"/>
        <w:rPr>
          <w:sz w:val="23"/>
          <w:szCs w:val="23"/>
        </w:rPr>
      </w:pPr>
      <w:r w:rsidRPr="00D557C6">
        <w:rPr>
          <w:rFonts w:eastAsia="Times New Roman"/>
          <w:sz w:val="23"/>
          <w:szCs w:val="23"/>
          <w:lang w:eastAsia="es-ES"/>
        </w:rPr>
        <w:t xml:space="preserve">Miembros de la </w:t>
      </w:r>
      <w:r w:rsidRPr="00D557C6">
        <w:rPr>
          <w:sz w:val="23"/>
          <w:szCs w:val="23"/>
        </w:rPr>
        <w:t>Xarxa de Traductors o de l’A</w:t>
      </w:r>
      <w:r w:rsidR="00D32F35" w:rsidRPr="00D557C6">
        <w:rPr>
          <w:sz w:val="23"/>
          <w:szCs w:val="23"/>
        </w:rPr>
        <w:t>GPACV</w:t>
      </w:r>
      <w:r w:rsidR="001C513F" w:rsidRPr="00D557C6">
        <w:rPr>
          <w:sz w:val="23"/>
          <w:szCs w:val="23"/>
        </w:rPr>
        <w:t xml:space="preserve">: </w:t>
      </w:r>
      <w:r w:rsidRPr="00D557C6">
        <w:rPr>
          <w:sz w:val="23"/>
          <w:szCs w:val="23"/>
        </w:rPr>
        <w:t>0 €</w:t>
      </w:r>
      <w:r w:rsidR="0042374D" w:rsidRPr="00D557C6">
        <w:rPr>
          <w:sz w:val="23"/>
          <w:szCs w:val="23"/>
        </w:rPr>
        <w:t>*</w:t>
      </w:r>
    </w:p>
    <w:p w:rsidR="00E82BAD" w:rsidRDefault="00E82BAD" w:rsidP="00E82BAD">
      <w:pPr>
        <w:rPr>
          <w:rFonts w:eastAsia="Times New Roman"/>
          <w:sz w:val="23"/>
          <w:szCs w:val="23"/>
          <w:lang w:eastAsia="es-ES"/>
        </w:rPr>
      </w:pPr>
    </w:p>
    <w:p w:rsidR="002C44EA" w:rsidRPr="004E4830" w:rsidRDefault="0042374D" w:rsidP="00B355DB">
      <w:pPr>
        <w:jc w:val="both"/>
        <w:rPr>
          <w:rFonts w:eastAsia="Times New Roman"/>
          <w:sz w:val="23"/>
          <w:szCs w:val="23"/>
          <w:lang w:eastAsia="es-ES"/>
        </w:rPr>
      </w:pPr>
      <w:r>
        <w:rPr>
          <w:rFonts w:eastAsia="Times New Roman"/>
          <w:sz w:val="23"/>
          <w:szCs w:val="23"/>
          <w:lang w:eastAsia="es-ES"/>
        </w:rPr>
        <w:t xml:space="preserve">* </w:t>
      </w:r>
      <w:r w:rsidR="00B355DB">
        <w:rPr>
          <w:rFonts w:eastAsia="Times New Roman"/>
          <w:sz w:val="23"/>
          <w:szCs w:val="23"/>
          <w:lang w:eastAsia="es-ES"/>
        </w:rPr>
        <w:t>Los asistentes que estén presentes en, al menos, el 80% de las sesiones recibirán un certificado acreditativo</w:t>
      </w:r>
      <w:r w:rsidR="00E17147">
        <w:rPr>
          <w:rFonts w:eastAsia="Times New Roman"/>
          <w:sz w:val="23"/>
          <w:szCs w:val="23"/>
          <w:lang w:eastAsia="es-ES"/>
        </w:rPr>
        <w:t>.</w:t>
      </w:r>
    </w:p>
    <w:p w:rsidR="00EA6E3D" w:rsidRDefault="00EA6E3D" w:rsidP="00E82BAD">
      <w:pPr>
        <w:spacing w:after="120"/>
        <w:rPr>
          <w:rFonts w:eastAsia="Times New Roman"/>
          <w:b/>
          <w:smallCaps/>
          <w:sz w:val="23"/>
          <w:szCs w:val="23"/>
          <w:lang w:eastAsia="es-ES"/>
        </w:rPr>
      </w:pPr>
    </w:p>
    <w:p w:rsidR="00367EE6" w:rsidRDefault="00367EE6" w:rsidP="00E82BAD">
      <w:pPr>
        <w:spacing w:after="120"/>
        <w:rPr>
          <w:rFonts w:eastAsia="Times New Roman"/>
          <w:b/>
          <w:smallCaps/>
          <w:sz w:val="23"/>
          <w:szCs w:val="23"/>
          <w:lang w:eastAsia="es-ES"/>
        </w:rPr>
      </w:pPr>
    </w:p>
    <w:p w:rsidR="00E82BAD" w:rsidRPr="00D17E3D" w:rsidRDefault="00E42275" w:rsidP="00E82BAD">
      <w:pPr>
        <w:spacing w:after="120"/>
        <w:rPr>
          <w:rFonts w:eastAsia="Times New Roman"/>
          <w:b/>
          <w:smallCaps/>
          <w:lang w:eastAsia="es-ES"/>
        </w:rPr>
      </w:pPr>
      <w:r w:rsidRPr="00D17E3D">
        <w:rPr>
          <w:rFonts w:eastAsia="Times New Roman"/>
          <w:b/>
          <w:smallCaps/>
          <w:lang w:eastAsia="es-ES"/>
        </w:rPr>
        <w:t>Datos bancarios:</w:t>
      </w:r>
    </w:p>
    <w:p w:rsidR="00E82BAD" w:rsidRPr="00D17E3D" w:rsidRDefault="00E51CC7" w:rsidP="00E82BAD">
      <w:pPr>
        <w:rPr>
          <w:rFonts w:eastAsia="Times New Roman"/>
          <w:lang w:eastAsia="es-ES"/>
        </w:rPr>
      </w:pPr>
      <w:r w:rsidRPr="00D17E3D">
        <w:rPr>
          <w:rFonts w:eastAsia="Times New Roman"/>
          <w:lang w:eastAsia="es-ES"/>
        </w:rPr>
        <w:t>Entidad:</w:t>
      </w:r>
      <w:r w:rsidRPr="00D17E3D">
        <w:rPr>
          <w:rFonts w:eastAsia="Times New Roman"/>
          <w:lang w:eastAsia="es-ES"/>
        </w:rPr>
        <w:tab/>
      </w:r>
      <w:r w:rsidR="00A167A7">
        <w:rPr>
          <w:rFonts w:eastAsia="Times New Roman"/>
          <w:lang w:eastAsia="es-ES"/>
        </w:rPr>
        <w:t xml:space="preserve">     </w:t>
      </w:r>
      <w:r w:rsidR="00C47615" w:rsidRPr="00D17E3D">
        <w:rPr>
          <w:rFonts w:eastAsia="Times New Roman"/>
          <w:lang w:eastAsia="es-ES"/>
        </w:rPr>
        <w:t>Banco Santander</w:t>
      </w:r>
    </w:p>
    <w:p w:rsidR="00C47615" w:rsidRPr="00D17E3D" w:rsidRDefault="00E51CC7" w:rsidP="00E82BAD">
      <w:pPr>
        <w:rPr>
          <w:color w:val="000000" w:themeColor="text1"/>
        </w:rPr>
      </w:pPr>
      <w:r w:rsidRPr="00D17E3D">
        <w:rPr>
          <w:rFonts w:eastAsia="Times New Roman"/>
          <w:lang w:eastAsia="es-ES"/>
        </w:rPr>
        <w:t>Beneficiario:</w:t>
      </w:r>
      <w:r w:rsidRPr="00D17E3D">
        <w:rPr>
          <w:rFonts w:eastAsia="Times New Roman"/>
          <w:lang w:eastAsia="es-ES"/>
        </w:rPr>
        <w:tab/>
      </w:r>
      <w:r w:rsidR="00A167A7">
        <w:rPr>
          <w:rFonts w:eastAsia="Times New Roman"/>
          <w:lang w:eastAsia="es-ES"/>
        </w:rPr>
        <w:t xml:space="preserve">     </w:t>
      </w:r>
      <w:r w:rsidRPr="00D17E3D">
        <w:rPr>
          <w:color w:val="000000" w:themeColor="text1"/>
        </w:rPr>
        <w:t>Universitat Valencia</w:t>
      </w:r>
    </w:p>
    <w:p w:rsidR="00E51CC7" w:rsidRPr="00D17E3D" w:rsidRDefault="00E51CC7" w:rsidP="00E51CC7">
      <w:pPr>
        <w:rPr>
          <w:color w:val="000000" w:themeColor="text1"/>
          <w:lang w:val="de-DE"/>
        </w:rPr>
      </w:pPr>
      <w:r w:rsidRPr="00D17E3D">
        <w:rPr>
          <w:color w:val="000000" w:themeColor="text1"/>
          <w:lang w:val="de-DE"/>
        </w:rPr>
        <w:t>IBAN:</w:t>
      </w:r>
      <w:r w:rsidRPr="00D17E3D">
        <w:rPr>
          <w:color w:val="000000" w:themeColor="text1"/>
          <w:lang w:val="de-DE"/>
        </w:rPr>
        <w:tab/>
      </w:r>
      <w:r w:rsidRPr="00D17E3D">
        <w:rPr>
          <w:color w:val="000000" w:themeColor="text1"/>
          <w:lang w:val="de-DE"/>
        </w:rPr>
        <w:tab/>
      </w:r>
      <w:r w:rsidR="00A167A7">
        <w:rPr>
          <w:color w:val="000000" w:themeColor="text1"/>
          <w:lang w:val="de-DE"/>
        </w:rPr>
        <w:t xml:space="preserve">     </w:t>
      </w:r>
      <w:r w:rsidRPr="00D17E3D">
        <w:rPr>
          <w:color w:val="000000" w:themeColor="text1"/>
          <w:lang w:val="de-DE"/>
        </w:rPr>
        <w:t>ES26 0049 6721 61 2410021146</w:t>
      </w:r>
    </w:p>
    <w:p w:rsidR="00E51CC7" w:rsidRDefault="00E51CC7" w:rsidP="00E51CC7">
      <w:pPr>
        <w:rPr>
          <w:color w:val="000000" w:themeColor="text1"/>
          <w:lang w:val="de-DE"/>
        </w:rPr>
      </w:pPr>
      <w:r w:rsidRPr="00D17E3D">
        <w:rPr>
          <w:color w:val="000000" w:themeColor="text1"/>
          <w:lang w:val="de-DE"/>
        </w:rPr>
        <w:t xml:space="preserve">BIC (SWIFT): </w:t>
      </w:r>
      <w:r w:rsidR="00A167A7">
        <w:rPr>
          <w:color w:val="000000" w:themeColor="text1"/>
          <w:lang w:val="de-DE"/>
        </w:rPr>
        <w:t xml:space="preserve">    </w:t>
      </w:r>
      <w:r w:rsidRPr="00D17E3D">
        <w:rPr>
          <w:color w:val="000000" w:themeColor="text1"/>
          <w:lang w:val="de-DE"/>
        </w:rPr>
        <w:t>BSCH ES MM</w:t>
      </w:r>
    </w:p>
    <w:p w:rsidR="00694C86" w:rsidRPr="00D17E3D" w:rsidRDefault="00694C86" w:rsidP="00E51CC7">
      <w:pPr>
        <w:rPr>
          <w:rFonts w:eastAsia="Times New Roman"/>
          <w:lang w:val="de-DE" w:eastAsia="es-ES"/>
        </w:rPr>
      </w:pPr>
      <w:proofErr w:type="spellStart"/>
      <w:r>
        <w:rPr>
          <w:color w:val="000000" w:themeColor="text1"/>
          <w:lang w:val="de-DE"/>
        </w:rPr>
        <w:t>Concepto</w:t>
      </w:r>
      <w:proofErr w:type="spellEnd"/>
      <w:r>
        <w:rPr>
          <w:color w:val="000000" w:themeColor="text1"/>
          <w:lang w:val="de-DE"/>
        </w:rPr>
        <w:t>:</w:t>
      </w:r>
      <w:r>
        <w:rPr>
          <w:color w:val="000000" w:themeColor="text1"/>
          <w:lang w:val="de-DE"/>
        </w:rPr>
        <w:tab/>
        <w:t xml:space="preserve">     </w:t>
      </w:r>
      <w:proofErr w:type="spellStart"/>
      <w:r>
        <w:rPr>
          <w:color w:val="000000" w:themeColor="text1"/>
          <w:lang w:val="de-DE"/>
        </w:rPr>
        <w:t>Inscripción</w:t>
      </w:r>
      <w:proofErr w:type="spellEnd"/>
      <w:r>
        <w:rPr>
          <w:color w:val="000000" w:themeColor="text1"/>
          <w:lang w:val="de-DE"/>
        </w:rPr>
        <w:t xml:space="preserve"> </w:t>
      </w:r>
      <w:proofErr w:type="spellStart"/>
      <w:r>
        <w:rPr>
          <w:color w:val="000000" w:themeColor="text1"/>
          <w:lang w:val="de-DE"/>
        </w:rPr>
        <w:t>Contrastivica</w:t>
      </w:r>
      <w:bookmarkStart w:id="0" w:name="_GoBack"/>
      <w:bookmarkEnd w:id="0"/>
      <w:proofErr w:type="spellEnd"/>
    </w:p>
    <w:sectPr w:rsidR="00694C86" w:rsidRPr="00D17E3D" w:rsidSect="001272C1">
      <w:pgSz w:w="11906" w:h="16838"/>
      <w:pgMar w:top="1418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56DB6"/>
    <w:multiLevelType w:val="hybridMultilevel"/>
    <w:tmpl w:val="80D03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75"/>
    <w:rsid w:val="0000404D"/>
    <w:rsid w:val="00031360"/>
    <w:rsid w:val="00035BCA"/>
    <w:rsid w:val="0003780F"/>
    <w:rsid w:val="000E6504"/>
    <w:rsid w:val="001272C1"/>
    <w:rsid w:val="00130670"/>
    <w:rsid w:val="00167086"/>
    <w:rsid w:val="001A7BDA"/>
    <w:rsid w:val="001C513F"/>
    <w:rsid w:val="001E0A83"/>
    <w:rsid w:val="002051C7"/>
    <w:rsid w:val="0021263A"/>
    <w:rsid w:val="00254723"/>
    <w:rsid w:val="002676F7"/>
    <w:rsid w:val="00274257"/>
    <w:rsid w:val="00277879"/>
    <w:rsid w:val="002C1F3B"/>
    <w:rsid w:val="002C44EA"/>
    <w:rsid w:val="00301C43"/>
    <w:rsid w:val="00304EFC"/>
    <w:rsid w:val="00345565"/>
    <w:rsid w:val="003563B5"/>
    <w:rsid w:val="00367EE6"/>
    <w:rsid w:val="00390F31"/>
    <w:rsid w:val="00397470"/>
    <w:rsid w:val="003A5E1F"/>
    <w:rsid w:val="003B17A3"/>
    <w:rsid w:val="003C0007"/>
    <w:rsid w:val="003E05FB"/>
    <w:rsid w:val="00401D10"/>
    <w:rsid w:val="0042374D"/>
    <w:rsid w:val="00432F85"/>
    <w:rsid w:val="00441B41"/>
    <w:rsid w:val="00493552"/>
    <w:rsid w:val="004E4830"/>
    <w:rsid w:val="00503692"/>
    <w:rsid w:val="00511DF7"/>
    <w:rsid w:val="00597296"/>
    <w:rsid w:val="005E0D9F"/>
    <w:rsid w:val="005F6BE8"/>
    <w:rsid w:val="00625F97"/>
    <w:rsid w:val="006275B3"/>
    <w:rsid w:val="006477E0"/>
    <w:rsid w:val="006767D6"/>
    <w:rsid w:val="0068025E"/>
    <w:rsid w:val="00687191"/>
    <w:rsid w:val="00694C86"/>
    <w:rsid w:val="0072330A"/>
    <w:rsid w:val="00752EB3"/>
    <w:rsid w:val="00783557"/>
    <w:rsid w:val="007926C3"/>
    <w:rsid w:val="007E6277"/>
    <w:rsid w:val="0080470A"/>
    <w:rsid w:val="008414A3"/>
    <w:rsid w:val="00841611"/>
    <w:rsid w:val="008F427F"/>
    <w:rsid w:val="00926F39"/>
    <w:rsid w:val="00937A17"/>
    <w:rsid w:val="009B54B9"/>
    <w:rsid w:val="009B5588"/>
    <w:rsid w:val="009B6F3A"/>
    <w:rsid w:val="009C03BC"/>
    <w:rsid w:val="009C24BD"/>
    <w:rsid w:val="009E7826"/>
    <w:rsid w:val="00A167A7"/>
    <w:rsid w:val="00A40F40"/>
    <w:rsid w:val="00A6160B"/>
    <w:rsid w:val="00A64428"/>
    <w:rsid w:val="00A83185"/>
    <w:rsid w:val="00AB08F2"/>
    <w:rsid w:val="00AF337B"/>
    <w:rsid w:val="00AF3650"/>
    <w:rsid w:val="00AF5875"/>
    <w:rsid w:val="00B14210"/>
    <w:rsid w:val="00B355DB"/>
    <w:rsid w:val="00B56A4E"/>
    <w:rsid w:val="00BB7476"/>
    <w:rsid w:val="00BE44C1"/>
    <w:rsid w:val="00C23A6F"/>
    <w:rsid w:val="00C357C2"/>
    <w:rsid w:val="00C47615"/>
    <w:rsid w:val="00C7794A"/>
    <w:rsid w:val="00C8033F"/>
    <w:rsid w:val="00CA1FBE"/>
    <w:rsid w:val="00CA271C"/>
    <w:rsid w:val="00CA3541"/>
    <w:rsid w:val="00CA7F7F"/>
    <w:rsid w:val="00D00DB8"/>
    <w:rsid w:val="00D17E3D"/>
    <w:rsid w:val="00D25D88"/>
    <w:rsid w:val="00D32F35"/>
    <w:rsid w:val="00D557C6"/>
    <w:rsid w:val="00D72DD8"/>
    <w:rsid w:val="00D81A0E"/>
    <w:rsid w:val="00D86583"/>
    <w:rsid w:val="00DD4D93"/>
    <w:rsid w:val="00E17147"/>
    <w:rsid w:val="00E20BE7"/>
    <w:rsid w:val="00E21E61"/>
    <w:rsid w:val="00E40356"/>
    <w:rsid w:val="00E42275"/>
    <w:rsid w:val="00E51CC7"/>
    <w:rsid w:val="00E56F46"/>
    <w:rsid w:val="00E82BAD"/>
    <w:rsid w:val="00E90D2F"/>
    <w:rsid w:val="00EA56E4"/>
    <w:rsid w:val="00EA6E3D"/>
    <w:rsid w:val="00EE4906"/>
    <w:rsid w:val="00F16864"/>
    <w:rsid w:val="00F54070"/>
    <w:rsid w:val="00F92905"/>
    <w:rsid w:val="00F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55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5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2BA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1686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35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5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35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5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krper">
    <w:name w:val="Body Text"/>
    <w:basedOn w:val="Standard"/>
    <w:link w:val="TextkrperZchn"/>
    <w:uiPriority w:val="99"/>
    <w:unhideWhenUsed/>
    <w:rsid w:val="00B355D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B355DB"/>
  </w:style>
  <w:style w:type="paragraph" w:styleId="Untertitel">
    <w:name w:val="Subtitle"/>
    <w:basedOn w:val="Standard"/>
    <w:next w:val="Standard"/>
    <w:link w:val="UntertitelZchn"/>
    <w:uiPriority w:val="11"/>
    <w:qFormat/>
    <w:rsid w:val="00B355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55D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Tabellenraster">
    <w:name w:val="Table Grid"/>
    <w:basedOn w:val="NormaleTabelle"/>
    <w:uiPriority w:val="59"/>
    <w:rsid w:val="0020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55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5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2BA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1686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35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5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35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5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krper">
    <w:name w:val="Body Text"/>
    <w:basedOn w:val="Standard"/>
    <w:link w:val="TextkrperZchn"/>
    <w:uiPriority w:val="99"/>
    <w:unhideWhenUsed/>
    <w:rsid w:val="00B355D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B355DB"/>
  </w:style>
  <w:style w:type="paragraph" w:styleId="Untertitel">
    <w:name w:val="Subtitle"/>
    <w:basedOn w:val="Standard"/>
    <w:next w:val="Standard"/>
    <w:link w:val="UntertitelZchn"/>
    <w:uiPriority w:val="11"/>
    <w:qFormat/>
    <w:rsid w:val="00B355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55D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Tabellenraster">
    <w:name w:val="Table Grid"/>
    <w:basedOn w:val="NormaleTabelle"/>
    <w:uiPriority w:val="59"/>
    <w:rsid w:val="0020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IUED - Uni HD</cp:lastModifiedBy>
  <cp:revision>333</cp:revision>
  <cp:lastPrinted>2013-09-04T11:15:00Z</cp:lastPrinted>
  <dcterms:created xsi:type="dcterms:W3CDTF">2013-09-25T14:50:00Z</dcterms:created>
  <dcterms:modified xsi:type="dcterms:W3CDTF">2014-07-03T15:17:00Z</dcterms:modified>
</cp:coreProperties>
</file>