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12" w:rsidRPr="00582D9D" w:rsidRDefault="00A62712" w:rsidP="00582D9D">
      <w:pPr>
        <w:pStyle w:val="Encabezado"/>
        <w:spacing w:line="360" w:lineRule="auto"/>
        <w:jc w:val="center"/>
        <w:rPr>
          <w:rFonts w:ascii="Tahoma" w:hAnsi="Tahoma" w:cs="Tahoma"/>
          <w:b/>
          <w:sz w:val="18"/>
          <w:szCs w:val="18"/>
          <w:lang w:val="es-ES"/>
        </w:rPr>
      </w:pPr>
      <w:r w:rsidRPr="00582D9D">
        <w:rPr>
          <w:rFonts w:ascii="Tahoma" w:hAnsi="Tahoma" w:cs="Tahoma"/>
          <w:b/>
          <w:sz w:val="18"/>
          <w:szCs w:val="18"/>
          <w:lang w:val="es-ES"/>
        </w:rPr>
        <w:t>ANEXO</w:t>
      </w:r>
    </w:p>
    <w:p w:rsidR="00A62712" w:rsidRPr="00582D9D" w:rsidRDefault="00A62712" w:rsidP="00582D9D">
      <w:pPr>
        <w:pStyle w:val="Ttulo3"/>
        <w:spacing w:line="360" w:lineRule="auto"/>
        <w:rPr>
          <w:rFonts w:ascii="Tahoma" w:hAnsi="Tahoma" w:cs="Tahoma"/>
          <w:sz w:val="18"/>
          <w:szCs w:val="18"/>
        </w:rPr>
      </w:pPr>
    </w:p>
    <w:p w:rsidR="00582D9D" w:rsidRPr="00582D9D" w:rsidRDefault="00381048" w:rsidP="00582D9D">
      <w:pPr>
        <w:pStyle w:val="Ttulo3"/>
        <w:spacing w:line="360" w:lineRule="auto"/>
        <w:rPr>
          <w:rFonts w:ascii="Tahoma" w:hAnsi="Tahoma" w:cs="Tahoma"/>
          <w:sz w:val="18"/>
          <w:szCs w:val="18"/>
        </w:rPr>
      </w:pPr>
      <w:r w:rsidRPr="00582D9D">
        <w:rPr>
          <w:rFonts w:ascii="Tahoma" w:hAnsi="Tahoma" w:cs="Tahoma"/>
          <w:sz w:val="18"/>
          <w:szCs w:val="18"/>
        </w:rPr>
        <w:t>COMPROMI</w:t>
      </w:r>
      <w:r w:rsidR="00582D9D" w:rsidRPr="00582D9D">
        <w:rPr>
          <w:rFonts w:ascii="Tahoma" w:hAnsi="Tahoma" w:cs="Tahoma"/>
          <w:sz w:val="18"/>
          <w:szCs w:val="18"/>
        </w:rPr>
        <w:t>SO ADSCRIPCIÓN DE</w:t>
      </w:r>
      <w:r w:rsidRPr="00582D9D">
        <w:rPr>
          <w:rFonts w:ascii="Tahoma" w:hAnsi="Tahoma" w:cs="Tahoma"/>
          <w:sz w:val="18"/>
          <w:szCs w:val="18"/>
        </w:rPr>
        <w:t xml:space="preserve"> PERSONAL</w:t>
      </w:r>
    </w:p>
    <w:p w:rsidR="00A62712" w:rsidRPr="00582D9D" w:rsidRDefault="00A62712" w:rsidP="00582D9D">
      <w:p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A26B39" w:rsidRPr="00582D9D" w:rsidRDefault="00A62712" w:rsidP="00582D9D">
      <w:pPr>
        <w:tabs>
          <w:tab w:val="left" w:pos="3969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82D9D">
        <w:rPr>
          <w:rFonts w:ascii="Tahoma" w:hAnsi="Tahoma" w:cs="Tahoma"/>
          <w:sz w:val="18"/>
          <w:szCs w:val="18"/>
        </w:rPr>
        <w:t>D.</w:t>
      </w:r>
      <w:r w:rsidRPr="00582D9D">
        <w:rPr>
          <w:rFonts w:ascii="Tahoma" w:hAnsi="Tahoma" w:cs="Tahoma"/>
          <w:sz w:val="18"/>
          <w:szCs w:val="18"/>
          <w:u w:val="single"/>
        </w:rPr>
        <w:tab/>
        <w:t xml:space="preserve">     </w:t>
      </w:r>
      <w:r w:rsidRPr="00582D9D">
        <w:rPr>
          <w:rFonts w:ascii="Tahoma" w:hAnsi="Tahoma" w:cs="Tahoma"/>
          <w:sz w:val="18"/>
          <w:szCs w:val="18"/>
        </w:rPr>
        <w:t xml:space="preserve">con DNI nº </w:t>
      </w:r>
      <w:r w:rsidRPr="00582D9D">
        <w:rPr>
          <w:rFonts w:ascii="Tahoma" w:hAnsi="Tahoma" w:cs="Tahoma"/>
          <w:sz w:val="18"/>
          <w:szCs w:val="18"/>
          <w:u w:val="single"/>
        </w:rPr>
        <w:tab/>
      </w:r>
      <w:r w:rsidR="00A26B39" w:rsidRPr="00582D9D">
        <w:rPr>
          <w:rFonts w:ascii="Tahoma" w:hAnsi="Tahoma" w:cs="Tahoma"/>
          <w:sz w:val="18"/>
          <w:szCs w:val="18"/>
          <w:u w:val="single"/>
        </w:rPr>
        <w:t xml:space="preserve"> </w:t>
      </w:r>
      <w:r w:rsidR="00693075" w:rsidRPr="00582D9D">
        <w:rPr>
          <w:rFonts w:ascii="Tahoma" w:hAnsi="Tahoma" w:cs="Tahoma"/>
          <w:sz w:val="18"/>
          <w:szCs w:val="18"/>
        </w:rPr>
        <w:t xml:space="preserve">en </w:t>
      </w:r>
      <w:r w:rsidRPr="00582D9D">
        <w:rPr>
          <w:rFonts w:ascii="Tahoma" w:hAnsi="Tahoma" w:cs="Tahoma"/>
          <w:sz w:val="18"/>
          <w:szCs w:val="18"/>
        </w:rPr>
        <w:t xml:space="preserve">nombre y representación de la empresa </w:t>
      </w:r>
      <w:r w:rsidRPr="00582D9D">
        <w:rPr>
          <w:rFonts w:ascii="Tahoma" w:hAnsi="Tahoma" w:cs="Tahoma"/>
          <w:sz w:val="18"/>
          <w:szCs w:val="18"/>
          <w:u w:val="single"/>
        </w:rPr>
        <w:tab/>
      </w:r>
      <w:r w:rsidR="00582D9D" w:rsidRPr="00582D9D">
        <w:rPr>
          <w:rFonts w:ascii="Tahoma" w:hAnsi="Tahoma" w:cs="Tahoma"/>
          <w:sz w:val="18"/>
          <w:szCs w:val="18"/>
          <w:u w:val="single"/>
        </w:rPr>
        <w:t>_________________________________________</w:t>
      </w:r>
      <w:r w:rsidRPr="00582D9D">
        <w:rPr>
          <w:rFonts w:ascii="Tahoma" w:hAnsi="Tahoma" w:cs="Tahoma"/>
          <w:sz w:val="18"/>
          <w:szCs w:val="18"/>
          <w:u w:val="single"/>
        </w:rPr>
        <w:tab/>
      </w:r>
      <w:r w:rsidR="00582D9D" w:rsidRPr="00582D9D">
        <w:rPr>
          <w:rFonts w:ascii="Tahoma" w:hAnsi="Tahoma" w:cs="Tahoma"/>
          <w:sz w:val="18"/>
          <w:szCs w:val="18"/>
          <w:u w:val="single"/>
        </w:rPr>
        <w:t>_</w:t>
      </w:r>
      <w:r w:rsidR="00582D9D" w:rsidRPr="00582D9D">
        <w:rPr>
          <w:rFonts w:ascii="Tahoma" w:hAnsi="Tahoma" w:cs="Tahoma"/>
          <w:sz w:val="18"/>
          <w:szCs w:val="18"/>
        </w:rPr>
        <w:t xml:space="preserve"> (NIF: _______________)</w:t>
      </w:r>
      <w:r w:rsidR="00693075" w:rsidRPr="00582D9D">
        <w:rPr>
          <w:rFonts w:ascii="Tahoma" w:hAnsi="Tahoma" w:cs="Tahoma"/>
          <w:sz w:val="18"/>
          <w:szCs w:val="18"/>
        </w:rPr>
        <w:t xml:space="preserve"> </w:t>
      </w:r>
      <w:r w:rsidRPr="00582D9D">
        <w:rPr>
          <w:rFonts w:ascii="Tahoma" w:hAnsi="Tahoma" w:cs="Tahoma"/>
          <w:sz w:val="18"/>
          <w:szCs w:val="18"/>
        </w:rPr>
        <w:t xml:space="preserve">con domicilio en </w:t>
      </w:r>
      <w:r w:rsidR="00582D9D" w:rsidRPr="00582D9D">
        <w:rPr>
          <w:rFonts w:ascii="Tahoma" w:hAnsi="Tahoma" w:cs="Tahoma"/>
          <w:sz w:val="18"/>
          <w:szCs w:val="18"/>
        </w:rPr>
        <w:t>________________________________</w:t>
      </w:r>
      <w:r w:rsidRPr="00582D9D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582D9D">
        <w:rPr>
          <w:rFonts w:ascii="Tahoma" w:hAnsi="Tahoma" w:cs="Tahoma"/>
          <w:sz w:val="18"/>
          <w:szCs w:val="18"/>
        </w:rPr>
        <w:t xml:space="preserve">, en relación con el expediente de contratación nº </w:t>
      </w:r>
      <w:r w:rsidR="001A2CB7" w:rsidRPr="001A2CB7">
        <w:rPr>
          <w:rFonts w:ascii="Tahoma" w:hAnsi="Tahoma" w:cs="Tahoma"/>
          <w:sz w:val="18"/>
          <w:szCs w:val="18"/>
        </w:rPr>
        <w:t>2013 0068 - SE 031</w:t>
      </w:r>
      <w:r w:rsidR="001A2CB7">
        <w:rPr>
          <w:b/>
          <w:bCs/>
          <w:noProof/>
          <w:sz w:val="22"/>
        </w:rPr>
        <w:t xml:space="preserve"> </w:t>
      </w:r>
      <w:r w:rsidRPr="00582D9D">
        <w:rPr>
          <w:rFonts w:ascii="Tahoma" w:hAnsi="Tahoma" w:cs="Tahoma"/>
          <w:sz w:val="18"/>
          <w:szCs w:val="18"/>
        </w:rPr>
        <w:t xml:space="preserve">para la adjudicación </w:t>
      </w:r>
      <w:r w:rsidR="00E95900" w:rsidRPr="00582D9D">
        <w:rPr>
          <w:rFonts w:ascii="Tahoma" w:hAnsi="Tahoma" w:cs="Tahoma"/>
          <w:sz w:val="18"/>
          <w:szCs w:val="18"/>
        </w:rPr>
        <w:t>del servicio</w:t>
      </w:r>
      <w:r w:rsidRPr="00582D9D">
        <w:rPr>
          <w:rFonts w:ascii="Tahoma" w:hAnsi="Tahoma" w:cs="Tahoma"/>
          <w:sz w:val="18"/>
          <w:szCs w:val="18"/>
        </w:rPr>
        <w:t xml:space="preserve"> de</w:t>
      </w:r>
      <w:r w:rsidR="00A26B39" w:rsidRPr="00582D9D">
        <w:rPr>
          <w:rFonts w:ascii="Tahoma" w:hAnsi="Tahoma" w:cs="Tahoma"/>
          <w:sz w:val="18"/>
          <w:szCs w:val="18"/>
        </w:rPr>
        <w:t xml:space="preserve"> </w:t>
      </w:r>
      <w:r w:rsidR="001A2CB7" w:rsidRPr="001A2CB7">
        <w:rPr>
          <w:rFonts w:ascii="Tahoma" w:hAnsi="Tahoma" w:cs="Tahoma"/>
          <w:sz w:val="18"/>
          <w:szCs w:val="18"/>
        </w:rPr>
        <w:t>GESTIÓN DEL MANTENIMIENTO Y CONSERVACIÓN DE DIVERSOS CENTROS DE LA UNIVERSITAT DE VALÈNCIA</w:t>
      </w:r>
      <w:r w:rsidR="002D10E6" w:rsidRPr="00582D9D">
        <w:rPr>
          <w:rFonts w:ascii="Tahoma" w:hAnsi="Tahoma" w:cs="Tahoma"/>
          <w:sz w:val="18"/>
          <w:szCs w:val="18"/>
        </w:rPr>
        <w:t>.</w:t>
      </w:r>
    </w:p>
    <w:p w:rsidR="00A26B39" w:rsidRPr="00582D9D" w:rsidRDefault="00A26B39" w:rsidP="00582D9D">
      <w:pPr>
        <w:tabs>
          <w:tab w:val="left" w:pos="3969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A62712" w:rsidRDefault="00A62712" w:rsidP="00582D9D">
      <w:pPr>
        <w:tabs>
          <w:tab w:val="left" w:pos="3969"/>
          <w:tab w:val="left" w:pos="8364"/>
        </w:tabs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82D9D">
        <w:rPr>
          <w:rFonts w:ascii="Tahoma" w:hAnsi="Tahoma" w:cs="Tahoma"/>
          <w:b/>
          <w:sz w:val="18"/>
          <w:szCs w:val="18"/>
        </w:rPr>
        <w:t>DECLARO BAJO MI RESPONSABILIDAD:</w:t>
      </w:r>
    </w:p>
    <w:p w:rsidR="00582D9D" w:rsidRPr="00582D9D" w:rsidRDefault="00582D9D" w:rsidP="00582D9D">
      <w:pPr>
        <w:tabs>
          <w:tab w:val="left" w:pos="3969"/>
          <w:tab w:val="left" w:pos="8364"/>
        </w:tabs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927BEC" w:rsidRDefault="00A62712" w:rsidP="00582D9D">
      <w:pPr>
        <w:tabs>
          <w:tab w:val="left" w:pos="1418"/>
          <w:tab w:val="num" w:pos="2694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82D9D">
        <w:rPr>
          <w:rFonts w:ascii="Tahoma" w:hAnsi="Tahoma" w:cs="Tahoma"/>
          <w:sz w:val="18"/>
          <w:szCs w:val="18"/>
        </w:rPr>
        <w:t xml:space="preserve">Que </w:t>
      </w:r>
      <w:r w:rsidR="00381048" w:rsidRPr="00582D9D">
        <w:rPr>
          <w:rFonts w:ascii="Tahoma" w:hAnsi="Tahoma" w:cs="Tahoma"/>
          <w:sz w:val="18"/>
          <w:szCs w:val="18"/>
        </w:rPr>
        <w:t>me comprometo a adscribir a la ejecución del contrato los medios personales o materiales suficientes para ello y cuya efectiva adscripción se considera obligación esencial a los efectos del artículo 223 f. del Texto Refundido de la Ley de Contratos del Sector Público. En concreto me comprometo a adscribir a la ejecución del contrato como mínimo los siguientes medios personales:</w:t>
      </w:r>
    </w:p>
    <w:p w:rsidR="001A2CB7" w:rsidRPr="001A2CB7" w:rsidRDefault="001A2CB7" w:rsidP="001A2CB7">
      <w:pPr>
        <w:pStyle w:val="Sangradetextonormal"/>
        <w:widowControl w:val="0"/>
        <w:numPr>
          <w:ilvl w:val="2"/>
          <w:numId w:val="9"/>
        </w:numPr>
        <w:tabs>
          <w:tab w:val="clear" w:pos="0"/>
          <w:tab w:val="clear" w:pos="390"/>
          <w:tab w:val="clear" w:pos="1418"/>
        </w:tabs>
        <w:suppressAutoHyphens w:val="0"/>
        <w:spacing w:after="120"/>
        <w:ind w:left="851" w:right="142" w:firstLine="0"/>
        <w:outlineLvl w:val="0"/>
        <w:rPr>
          <w:rFonts w:ascii="Tahoma" w:hAnsi="Tahoma" w:cs="Tahoma"/>
          <w:sz w:val="18"/>
          <w:szCs w:val="18"/>
        </w:rPr>
      </w:pPr>
      <w:bookmarkStart w:id="0" w:name="OLE_LINK4"/>
      <w:bookmarkStart w:id="1" w:name="OLE_LINK5"/>
      <w:r w:rsidRPr="001A2CB7">
        <w:rPr>
          <w:rFonts w:ascii="Tahoma" w:hAnsi="Tahoma" w:cs="Tahoma"/>
          <w:sz w:val="18"/>
          <w:szCs w:val="18"/>
        </w:rPr>
        <w:t>Diez (10) Ingenieros Superiores, Ingenieros Técnicos o titulación equivalente como mínimo en plantilla, considerando la media anual de los tres últimos años.</w:t>
      </w:r>
    </w:p>
    <w:bookmarkEnd w:id="0"/>
    <w:bookmarkEnd w:id="1"/>
    <w:p w:rsidR="001A2CB7" w:rsidRPr="001A2CB7" w:rsidRDefault="001A2CB7" w:rsidP="001A2CB7">
      <w:pPr>
        <w:pStyle w:val="Sangradetextonormal"/>
        <w:widowControl w:val="0"/>
        <w:numPr>
          <w:ilvl w:val="2"/>
          <w:numId w:val="9"/>
        </w:numPr>
        <w:tabs>
          <w:tab w:val="clear" w:pos="0"/>
          <w:tab w:val="clear" w:pos="390"/>
          <w:tab w:val="clear" w:pos="1418"/>
        </w:tabs>
        <w:suppressAutoHyphens w:val="0"/>
        <w:spacing w:after="120"/>
        <w:ind w:left="851" w:right="142" w:firstLine="0"/>
        <w:outlineLvl w:val="0"/>
        <w:rPr>
          <w:rFonts w:ascii="Tahoma" w:hAnsi="Tahoma" w:cs="Tahoma"/>
          <w:sz w:val="18"/>
          <w:szCs w:val="18"/>
        </w:rPr>
      </w:pPr>
      <w:r w:rsidRPr="001A2CB7">
        <w:rPr>
          <w:rFonts w:ascii="Tahoma" w:hAnsi="Tahoma" w:cs="Tahoma"/>
          <w:sz w:val="18"/>
          <w:szCs w:val="18"/>
        </w:rPr>
        <w:t>Un (1) Ingeniero Superior Industrial o titulación equivalente, para actuar como Delegado de Gestión, con experiencia mínima de ocho (8) años en trabajos similares a los del servicio con dedicación del 100% al servicio durante la vigencia del contrato, y capacidad para representar al contratista en todo cuanto afecte a la ejecución del contrato.</w:t>
      </w:r>
    </w:p>
    <w:p w:rsidR="001A2CB7" w:rsidRPr="001A2CB7" w:rsidRDefault="001A2CB7" w:rsidP="001A2CB7">
      <w:pPr>
        <w:pStyle w:val="Sangradetextonormal"/>
        <w:widowControl w:val="0"/>
        <w:numPr>
          <w:ilvl w:val="2"/>
          <w:numId w:val="9"/>
        </w:numPr>
        <w:tabs>
          <w:tab w:val="clear" w:pos="0"/>
          <w:tab w:val="clear" w:pos="390"/>
          <w:tab w:val="clear" w:pos="1418"/>
        </w:tabs>
        <w:suppressAutoHyphens w:val="0"/>
        <w:spacing w:after="120"/>
        <w:ind w:left="851" w:right="142" w:firstLine="0"/>
        <w:outlineLvl w:val="0"/>
        <w:rPr>
          <w:rFonts w:ascii="Tahoma" w:hAnsi="Tahoma" w:cs="Tahoma"/>
          <w:sz w:val="18"/>
          <w:szCs w:val="18"/>
        </w:rPr>
      </w:pPr>
      <w:r w:rsidRPr="001A2CB7">
        <w:rPr>
          <w:rFonts w:ascii="Tahoma" w:hAnsi="Tahoma" w:cs="Tahoma"/>
          <w:sz w:val="18"/>
          <w:szCs w:val="18"/>
        </w:rPr>
        <w:t>Un (1)  Ingeniero Superior o Ingeniero Técnico Industrial o titulación equivalente, por cada uno de los lotes a que se presente, para actuar como Gestor de Mantenimiento, con experiencia mínima de cinco (5) años en trabajos similares a los del servicio y dedicación del 100% al servicio durante la vigencia del contrato.</w:t>
      </w:r>
    </w:p>
    <w:p w:rsidR="001A2CB7" w:rsidRPr="001A2CB7" w:rsidRDefault="001A2CB7" w:rsidP="001A2CB7">
      <w:pPr>
        <w:pStyle w:val="Sangradetextonormal"/>
        <w:widowControl w:val="0"/>
        <w:numPr>
          <w:ilvl w:val="2"/>
          <w:numId w:val="9"/>
        </w:numPr>
        <w:tabs>
          <w:tab w:val="clear" w:pos="0"/>
          <w:tab w:val="clear" w:pos="390"/>
          <w:tab w:val="clear" w:pos="1418"/>
        </w:tabs>
        <w:suppressAutoHyphens w:val="0"/>
        <w:spacing w:after="120"/>
        <w:ind w:left="851" w:right="142" w:firstLine="0"/>
        <w:outlineLvl w:val="0"/>
        <w:rPr>
          <w:rFonts w:ascii="Tahoma" w:hAnsi="Tahoma" w:cs="Tahoma"/>
          <w:sz w:val="18"/>
          <w:szCs w:val="18"/>
        </w:rPr>
      </w:pPr>
      <w:r w:rsidRPr="001A2CB7">
        <w:rPr>
          <w:rFonts w:ascii="Tahoma" w:hAnsi="Tahoma" w:cs="Tahoma"/>
          <w:sz w:val="18"/>
          <w:szCs w:val="18"/>
        </w:rPr>
        <w:t>Un (1) Ingeniero Agrónomo, Ingeniero Técnico Agrícola o titulación equivalente, para actuar como Técnico de Jardinería, con experiencia mínima de cinco (5) años en trabajos similares a los del servicio y dedicación del 100% al servicio durante la vigencia del contrato.</w:t>
      </w:r>
    </w:p>
    <w:p w:rsidR="001A2CB7" w:rsidRPr="001A2CB7" w:rsidRDefault="001A2CB7" w:rsidP="001A2CB7">
      <w:pPr>
        <w:pStyle w:val="Sangradetextonormal"/>
        <w:widowControl w:val="0"/>
        <w:numPr>
          <w:ilvl w:val="2"/>
          <w:numId w:val="9"/>
        </w:numPr>
        <w:tabs>
          <w:tab w:val="clear" w:pos="0"/>
          <w:tab w:val="clear" w:pos="390"/>
          <w:tab w:val="clear" w:pos="1418"/>
        </w:tabs>
        <w:suppressAutoHyphens w:val="0"/>
        <w:spacing w:after="120"/>
        <w:ind w:left="851" w:right="142" w:firstLine="0"/>
        <w:outlineLvl w:val="0"/>
        <w:rPr>
          <w:rFonts w:ascii="Tahoma" w:hAnsi="Tahoma" w:cs="Tahoma"/>
          <w:sz w:val="18"/>
          <w:szCs w:val="18"/>
        </w:rPr>
      </w:pPr>
      <w:r w:rsidRPr="001A2CB7">
        <w:rPr>
          <w:rFonts w:ascii="Tahoma" w:hAnsi="Tahoma" w:cs="Tahoma"/>
          <w:sz w:val="18"/>
          <w:szCs w:val="18"/>
        </w:rPr>
        <w:t>Un (1) Ingeniero Superior, Ingeniero Técnico Industrial o titulación equivalente, por cada uno de los lotes a que se presente, para actuar como Técnico de Gestión, con dedicación del 100% al servicio durante la vigencia del contrato.</w:t>
      </w:r>
    </w:p>
    <w:p w:rsidR="001A2CB7" w:rsidRPr="001A2CB7" w:rsidRDefault="001A2CB7" w:rsidP="001A2CB7">
      <w:pPr>
        <w:pStyle w:val="Sangradetextonormal"/>
        <w:widowControl w:val="0"/>
        <w:numPr>
          <w:ilvl w:val="2"/>
          <w:numId w:val="9"/>
        </w:numPr>
        <w:tabs>
          <w:tab w:val="clear" w:pos="0"/>
          <w:tab w:val="clear" w:pos="390"/>
          <w:tab w:val="clear" w:pos="1418"/>
        </w:tabs>
        <w:suppressAutoHyphens w:val="0"/>
        <w:spacing w:after="120"/>
        <w:ind w:left="851" w:right="142" w:firstLine="0"/>
        <w:outlineLvl w:val="0"/>
        <w:rPr>
          <w:rFonts w:ascii="Tahoma" w:hAnsi="Tahoma" w:cs="Tahoma"/>
          <w:sz w:val="18"/>
          <w:szCs w:val="18"/>
        </w:rPr>
      </w:pPr>
      <w:r w:rsidRPr="001A2CB7">
        <w:rPr>
          <w:rFonts w:ascii="Tahoma" w:hAnsi="Tahoma" w:cs="Tahoma"/>
          <w:sz w:val="18"/>
          <w:szCs w:val="18"/>
        </w:rPr>
        <w:t>Personal auxiliar para poder efectuar las tareas de delineación y administración requeridas por el servicio.</w:t>
      </w:r>
    </w:p>
    <w:p w:rsidR="001A2CB7" w:rsidRDefault="001A2CB7" w:rsidP="00582D9D">
      <w:pPr>
        <w:tabs>
          <w:tab w:val="left" w:pos="390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A62712" w:rsidRPr="00582D9D" w:rsidRDefault="00A62712" w:rsidP="00582D9D">
      <w:pPr>
        <w:tabs>
          <w:tab w:val="left" w:pos="390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82D9D">
        <w:rPr>
          <w:rFonts w:ascii="Tahoma" w:hAnsi="Tahoma" w:cs="Tahoma"/>
          <w:sz w:val="18"/>
          <w:szCs w:val="18"/>
        </w:rPr>
        <w:t xml:space="preserve">Valencia, a                                    </w:t>
      </w:r>
    </w:p>
    <w:p w:rsidR="00693075" w:rsidRDefault="00693075" w:rsidP="00582D9D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A2CB7" w:rsidRDefault="001A2CB7" w:rsidP="00582D9D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82D9D" w:rsidRPr="00582D9D" w:rsidRDefault="00582D9D" w:rsidP="00582D9D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A62712" w:rsidRPr="00582D9D" w:rsidRDefault="00A62712" w:rsidP="00582D9D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82D9D">
        <w:rPr>
          <w:rFonts w:ascii="Tahoma" w:hAnsi="Tahoma" w:cs="Tahoma"/>
          <w:sz w:val="18"/>
          <w:szCs w:val="18"/>
        </w:rPr>
        <w:t>Firmado</w:t>
      </w:r>
      <w:r w:rsidR="00582D9D">
        <w:rPr>
          <w:rFonts w:ascii="Tahoma" w:hAnsi="Tahoma" w:cs="Tahoma"/>
          <w:sz w:val="18"/>
          <w:szCs w:val="18"/>
        </w:rPr>
        <w:t>:</w:t>
      </w:r>
    </w:p>
    <w:p w:rsidR="00A62712" w:rsidRPr="00582D9D" w:rsidRDefault="00A62712" w:rsidP="00582D9D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ind w:left="1080"/>
        <w:jc w:val="both"/>
        <w:rPr>
          <w:rFonts w:ascii="Tahoma" w:hAnsi="Tahoma" w:cs="Tahoma"/>
          <w:sz w:val="18"/>
          <w:szCs w:val="18"/>
        </w:rPr>
      </w:pPr>
    </w:p>
    <w:sectPr w:rsidR="00A62712" w:rsidRPr="00582D9D" w:rsidSect="00A24A55">
      <w:headerReference w:type="default" r:id="rId7"/>
      <w:footerReference w:type="even" r:id="rId8"/>
      <w:pgSz w:w="11907" w:h="16556" w:code="9"/>
      <w:pgMar w:top="276" w:right="1134" w:bottom="709" w:left="1843" w:header="281" w:footer="1304" w:gutter="0"/>
      <w:pgNumType w:start="1"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F1" w:rsidRDefault="008F77F1">
      <w:r>
        <w:separator/>
      </w:r>
    </w:p>
  </w:endnote>
  <w:endnote w:type="continuationSeparator" w:id="0">
    <w:p w:rsidR="008F77F1" w:rsidRDefault="008F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F" w:rsidRDefault="006005A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F21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215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F215F" w:rsidRDefault="009F21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F1" w:rsidRDefault="008F77F1">
      <w:r>
        <w:separator/>
      </w:r>
    </w:p>
  </w:footnote>
  <w:footnote w:type="continuationSeparator" w:id="0">
    <w:p w:rsidR="008F77F1" w:rsidRDefault="008F7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F" w:rsidRDefault="009F215F" w:rsidP="003C4177">
    <w:pPr>
      <w:pStyle w:val="Encabezado"/>
      <w:tabs>
        <w:tab w:val="clear" w:pos="4252"/>
        <w:tab w:val="clear" w:pos="8504"/>
        <w:tab w:val="left" w:pos="1740"/>
      </w:tabs>
    </w:pPr>
    <w:r>
      <w:tab/>
    </w:r>
  </w:p>
  <w:p w:rsidR="009F215F" w:rsidRDefault="009F215F" w:rsidP="003C4177">
    <w:pPr>
      <w:pStyle w:val="Encabezado"/>
      <w:tabs>
        <w:tab w:val="clear" w:pos="4252"/>
        <w:tab w:val="clear" w:pos="8504"/>
        <w:tab w:val="left" w:pos="1740"/>
      </w:tabs>
    </w:pPr>
  </w:p>
  <w:p w:rsidR="009F215F" w:rsidRDefault="009F215F" w:rsidP="003C4177">
    <w:pPr>
      <w:pStyle w:val="Encabezado"/>
      <w:tabs>
        <w:tab w:val="clear" w:pos="4252"/>
        <w:tab w:val="clear" w:pos="8504"/>
        <w:tab w:val="left" w:pos="17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12B"/>
    <w:multiLevelType w:val="hybridMultilevel"/>
    <w:tmpl w:val="10922AAE"/>
    <w:lvl w:ilvl="0" w:tplc="0C0A000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77" w:hanging="360"/>
      </w:pPr>
      <w:rPr>
        <w:rFonts w:ascii="Wingdings" w:hAnsi="Wingdings" w:hint="default"/>
      </w:rPr>
    </w:lvl>
  </w:abstractNum>
  <w:abstractNum w:abstractNumId="1">
    <w:nsid w:val="24405F27"/>
    <w:multiLevelType w:val="hybridMultilevel"/>
    <w:tmpl w:val="4740F18C"/>
    <w:lvl w:ilvl="0" w:tplc="8F94AB70">
      <w:start w:val="1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2C84D79"/>
    <w:multiLevelType w:val="hybridMultilevel"/>
    <w:tmpl w:val="8FF643C6"/>
    <w:lvl w:ilvl="0" w:tplc="637CE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F093B"/>
    <w:multiLevelType w:val="hybridMultilevel"/>
    <w:tmpl w:val="B420CABC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49614A34"/>
    <w:multiLevelType w:val="hybridMultilevel"/>
    <w:tmpl w:val="35488B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3715B2"/>
    <w:multiLevelType w:val="hybridMultilevel"/>
    <w:tmpl w:val="FB3492CA"/>
    <w:lvl w:ilvl="0" w:tplc="27E2958E">
      <w:start w:val="1"/>
      <w:numFmt w:val="decimal"/>
      <w:lvlText w:val="%1."/>
      <w:lvlJc w:val="left"/>
      <w:pPr>
        <w:ind w:left="1146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0374108"/>
    <w:multiLevelType w:val="multilevel"/>
    <w:tmpl w:val="0DEA3E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0E4053"/>
    <w:multiLevelType w:val="hybridMultilevel"/>
    <w:tmpl w:val="EFC032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A69E8"/>
    <w:multiLevelType w:val="hybridMultilevel"/>
    <w:tmpl w:val="8166A6C6"/>
    <w:lvl w:ilvl="0" w:tplc="8F94AB7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984"/>
    <w:rsid w:val="00032BAA"/>
    <w:rsid w:val="00053C83"/>
    <w:rsid w:val="000831D2"/>
    <w:rsid w:val="000C1D17"/>
    <w:rsid w:val="000D196E"/>
    <w:rsid w:val="000D766A"/>
    <w:rsid w:val="00161703"/>
    <w:rsid w:val="001A2CB7"/>
    <w:rsid w:val="00204DBB"/>
    <w:rsid w:val="002223F3"/>
    <w:rsid w:val="00224808"/>
    <w:rsid w:val="0022766D"/>
    <w:rsid w:val="00276BDE"/>
    <w:rsid w:val="002D10E6"/>
    <w:rsid w:val="003170B4"/>
    <w:rsid w:val="00323FB9"/>
    <w:rsid w:val="00325C7D"/>
    <w:rsid w:val="00381048"/>
    <w:rsid w:val="003A137F"/>
    <w:rsid w:val="003C4177"/>
    <w:rsid w:val="003C6F19"/>
    <w:rsid w:val="00432340"/>
    <w:rsid w:val="00470551"/>
    <w:rsid w:val="00481256"/>
    <w:rsid w:val="004857DA"/>
    <w:rsid w:val="004F4869"/>
    <w:rsid w:val="0051776D"/>
    <w:rsid w:val="00547137"/>
    <w:rsid w:val="00582D9D"/>
    <w:rsid w:val="005A04ED"/>
    <w:rsid w:val="006005A9"/>
    <w:rsid w:val="00611F7C"/>
    <w:rsid w:val="006638FB"/>
    <w:rsid w:val="00664382"/>
    <w:rsid w:val="00683800"/>
    <w:rsid w:val="00693075"/>
    <w:rsid w:val="006C0B3D"/>
    <w:rsid w:val="006D3D97"/>
    <w:rsid w:val="00717744"/>
    <w:rsid w:val="00761CE0"/>
    <w:rsid w:val="00773C5B"/>
    <w:rsid w:val="00811FA1"/>
    <w:rsid w:val="00851984"/>
    <w:rsid w:val="008B16FD"/>
    <w:rsid w:val="008D4079"/>
    <w:rsid w:val="008F77F1"/>
    <w:rsid w:val="00927BEC"/>
    <w:rsid w:val="00930C3C"/>
    <w:rsid w:val="009648A5"/>
    <w:rsid w:val="00972A24"/>
    <w:rsid w:val="00987F27"/>
    <w:rsid w:val="009D59F2"/>
    <w:rsid w:val="009F012A"/>
    <w:rsid w:val="009F215F"/>
    <w:rsid w:val="009F686E"/>
    <w:rsid w:val="00A24A55"/>
    <w:rsid w:val="00A26B39"/>
    <w:rsid w:val="00A430E1"/>
    <w:rsid w:val="00A62712"/>
    <w:rsid w:val="00AB3790"/>
    <w:rsid w:val="00B220A6"/>
    <w:rsid w:val="00B45B84"/>
    <w:rsid w:val="00B554AF"/>
    <w:rsid w:val="00BA1BE6"/>
    <w:rsid w:val="00BB494B"/>
    <w:rsid w:val="00BD64EF"/>
    <w:rsid w:val="00BE4A3B"/>
    <w:rsid w:val="00C43D90"/>
    <w:rsid w:val="00C44960"/>
    <w:rsid w:val="00C73E56"/>
    <w:rsid w:val="00D55E9C"/>
    <w:rsid w:val="00D57D1C"/>
    <w:rsid w:val="00D61CBD"/>
    <w:rsid w:val="00D76B8F"/>
    <w:rsid w:val="00DA3E71"/>
    <w:rsid w:val="00DE2EB5"/>
    <w:rsid w:val="00E1069D"/>
    <w:rsid w:val="00E14458"/>
    <w:rsid w:val="00E14810"/>
    <w:rsid w:val="00E50810"/>
    <w:rsid w:val="00E669C2"/>
    <w:rsid w:val="00E95900"/>
    <w:rsid w:val="00E96325"/>
    <w:rsid w:val="00EB3428"/>
    <w:rsid w:val="00EC1ECD"/>
    <w:rsid w:val="00F26B5A"/>
    <w:rsid w:val="00F35E6E"/>
    <w:rsid w:val="00F515CE"/>
    <w:rsid w:val="00F53A18"/>
    <w:rsid w:val="00FD693C"/>
    <w:rsid w:val="00FE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5A9"/>
    <w:rPr>
      <w:lang w:val="es-ES_tradnl"/>
    </w:rPr>
  </w:style>
  <w:style w:type="paragraph" w:styleId="Ttulo1">
    <w:name w:val="heading 1"/>
    <w:basedOn w:val="Normal"/>
    <w:next w:val="Normal"/>
    <w:qFormat/>
    <w:rsid w:val="006005A9"/>
    <w:pPr>
      <w:keepNext/>
      <w:tabs>
        <w:tab w:val="left" w:pos="0"/>
      </w:tabs>
      <w:suppressAutoHyphens/>
      <w:spacing w:line="360" w:lineRule="auto"/>
      <w:jc w:val="center"/>
      <w:outlineLvl w:val="0"/>
    </w:pPr>
    <w:rPr>
      <w:b/>
      <w:spacing w:val="-2"/>
      <w:u w:val="single"/>
    </w:rPr>
  </w:style>
  <w:style w:type="paragraph" w:styleId="Ttulo2">
    <w:name w:val="heading 2"/>
    <w:basedOn w:val="Normal"/>
    <w:next w:val="Normal"/>
    <w:qFormat/>
    <w:rsid w:val="006005A9"/>
    <w:pPr>
      <w:keepNext/>
      <w:tabs>
        <w:tab w:val="left" w:pos="0"/>
        <w:tab w:val="left" w:pos="1110"/>
        <w:tab w:val="center" w:pos="4806"/>
        <w:tab w:val="left" w:pos="5040"/>
      </w:tabs>
      <w:suppressAutoHyphens/>
      <w:spacing w:line="360" w:lineRule="auto"/>
      <w:ind w:left="1110" w:hanging="1110"/>
      <w:jc w:val="center"/>
      <w:outlineLvl w:val="1"/>
    </w:pPr>
    <w:rPr>
      <w:b/>
      <w:spacing w:val="-2"/>
      <w:u w:val="single"/>
    </w:rPr>
  </w:style>
  <w:style w:type="paragraph" w:styleId="Ttulo3">
    <w:name w:val="heading 3"/>
    <w:basedOn w:val="Normal"/>
    <w:next w:val="Normal"/>
    <w:qFormat/>
    <w:rsid w:val="006005A9"/>
    <w:pPr>
      <w:keepNext/>
      <w:jc w:val="center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6005A9"/>
    <w:pPr>
      <w:keepNext/>
      <w:tabs>
        <w:tab w:val="left" w:pos="0"/>
        <w:tab w:val="left" w:pos="1110"/>
        <w:tab w:val="center" w:pos="4806"/>
        <w:tab w:val="left" w:pos="5040"/>
      </w:tabs>
      <w:suppressAutoHyphens/>
      <w:spacing w:line="360" w:lineRule="auto"/>
      <w:ind w:left="1110" w:hanging="1110"/>
      <w:jc w:val="center"/>
      <w:outlineLvl w:val="3"/>
    </w:pPr>
    <w:rPr>
      <w:spacing w:val="-2"/>
      <w:u w:val="single"/>
    </w:rPr>
  </w:style>
  <w:style w:type="paragraph" w:styleId="Ttulo5">
    <w:name w:val="heading 5"/>
    <w:basedOn w:val="Normal"/>
    <w:next w:val="Normal"/>
    <w:qFormat/>
    <w:rsid w:val="00F2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26B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005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05A9"/>
  </w:style>
  <w:style w:type="paragraph" w:styleId="Textoindependiente">
    <w:name w:val="Body Text"/>
    <w:basedOn w:val="Normal"/>
    <w:rsid w:val="006005A9"/>
    <w:pPr>
      <w:tabs>
        <w:tab w:val="left" w:pos="0"/>
        <w:tab w:val="left" w:pos="390"/>
        <w:tab w:val="left" w:pos="183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  <w:tab w:val="left" w:pos="8640"/>
      </w:tabs>
      <w:suppressAutoHyphens/>
      <w:jc w:val="both"/>
    </w:pPr>
    <w:rPr>
      <w:spacing w:val="-3"/>
      <w:sz w:val="24"/>
    </w:rPr>
  </w:style>
  <w:style w:type="paragraph" w:styleId="Textoindependiente3">
    <w:name w:val="Body Text 3"/>
    <w:basedOn w:val="Normal"/>
    <w:rsid w:val="006005A9"/>
    <w:pPr>
      <w:tabs>
        <w:tab w:val="left" w:pos="0"/>
        <w:tab w:val="left" w:pos="390"/>
        <w:tab w:val="left" w:pos="1830"/>
        <w:tab w:val="left" w:pos="255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7920"/>
      </w:tabs>
      <w:suppressAutoHyphens/>
      <w:spacing w:line="360" w:lineRule="auto"/>
      <w:jc w:val="both"/>
    </w:pPr>
    <w:rPr>
      <w:spacing w:val="-2"/>
    </w:rPr>
  </w:style>
  <w:style w:type="paragraph" w:styleId="Sangradetextonormal">
    <w:name w:val="Body Text Indent"/>
    <w:basedOn w:val="Normal"/>
    <w:rsid w:val="006005A9"/>
    <w:pPr>
      <w:tabs>
        <w:tab w:val="left" w:pos="0"/>
        <w:tab w:val="left" w:pos="390"/>
        <w:tab w:val="left" w:pos="1418"/>
      </w:tabs>
      <w:suppressAutoHyphens/>
      <w:spacing w:line="360" w:lineRule="auto"/>
      <w:ind w:firstLine="24"/>
      <w:jc w:val="both"/>
    </w:pPr>
  </w:style>
  <w:style w:type="paragraph" w:styleId="Encabezado">
    <w:name w:val="header"/>
    <w:basedOn w:val="Normal"/>
    <w:rsid w:val="006005A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6005A9"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rsid w:val="006005A9"/>
    <w:pPr>
      <w:jc w:val="center"/>
    </w:pPr>
    <w:rPr>
      <w:b/>
      <w:sz w:val="22"/>
      <w:u w:val="single"/>
    </w:rPr>
  </w:style>
  <w:style w:type="paragraph" w:styleId="Subttulo">
    <w:name w:val="Subtitle"/>
    <w:basedOn w:val="Normal"/>
    <w:qFormat/>
    <w:rsid w:val="006005A9"/>
    <w:pPr>
      <w:spacing w:before="240"/>
      <w:jc w:val="center"/>
    </w:pPr>
    <w:rPr>
      <w:sz w:val="22"/>
      <w:u w:val="single"/>
    </w:rPr>
  </w:style>
  <w:style w:type="table" w:styleId="Tablaconcuadrcula">
    <w:name w:val="Table Grid"/>
    <w:basedOn w:val="Tablanormal"/>
    <w:rsid w:val="00B22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Invers.Silvia\Silvia\ANEXOS%20PLIEGOS%20I-II-III-I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ANEXOS PLIEGOS I-II-III-IV</Template>
  <TotalTime>10</TotalTime>
  <Pages>1</Pages>
  <Words>352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U.V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capital</dc:creator>
  <cp:lastModifiedBy>user</cp:lastModifiedBy>
  <cp:revision>4</cp:revision>
  <cp:lastPrinted>2013-07-25T11:19:00Z</cp:lastPrinted>
  <dcterms:created xsi:type="dcterms:W3CDTF">2013-07-25T11:17:00Z</dcterms:created>
  <dcterms:modified xsi:type="dcterms:W3CDTF">2013-07-25T11:37:00Z</dcterms:modified>
</cp:coreProperties>
</file>