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823" w:rsidRPr="00991499" w:rsidRDefault="00871823" w:rsidP="00871823">
      <w:pPr>
        <w:jc w:val="center"/>
        <w:rPr>
          <w:rFonts w:ascii="Tahoma" w:hAnsi="Tahoma"/>
          <w:sz w:val="20"/>
        </w:rPr>
      </w:pPr>
    </w:p>
    <w:p w:rsidR="00092CEC" w:rsidRPr="004C238A" w:rsidRDefault="00092CEC" w:rsidP="00092CEC">
      <w:pPr>
        <w:jc w:val="center"/>
        <w:rPr>
          <w:rFonts w:ascii="Tahoma" w:hAnsi="Tahoma" w:cs="Tahoma"/>
          <w:b/>
          <w:sz w:val="20"/>
        </w:rPr>
      </w:pPr>
      <w:r w:rsidRPr="004C238A">
        <w:rPr>
          <w:rFonts w:ascii="Tahoma" w:hAnsi="Tahoma" w:cs="Tahoma"/>
          <w:b/>
          <w:sz w:val="20"/>
        </w:rPr>
        <w:t xml:space="preserve">ANEXO I </w:t>
      </w:r>
      <w:r w:rsidR="00227596">
        <w:rPr>
          <w:rFonts w:ascii="Tahoma" w:hAnsi="Tahoma" w:cs="Tahoma"/>
          <w:b/>
          <w:sz w:val="20"/>
        </w:rPr>
        <w:t>–</w:t>
      </w:r>
      <w:r w:rsidRPr="004C238A">
        <w:rPr>
          <w:rFonts w:ascii="Tahoma" w:hAnsi="Tahoma" w:cs="Tahoma"/>
          <w:b/>
          <w:sz w:val="20"/>
        </w:rPr>
        <w:t xml:space="preserve"> </w:t>
      </w:r>
      <w:r w:rsidR="00227596">
        <w:rPr>
          <w:rFonts w:ascii="Tahoma" w:hAnsi="Tahoma" w:cs="Tahoma"/>
          <w:b/>
          <w:sz w:val="20"/>
        </w:rPr>
        <w:t xml:space="preserve">HOJA </w:t>
      </w:r>
      <w:r>
        <w:rPr>
          <w:rFonts w:ascii="Tahoma" w:hAnsi="Tahoma" w:cs="Tahoma"/>
          <w:b/>
          <w:sz w:val="20"/>
        </w:rPr>
        <w:t>1</w:t>
      </w:r>
      <w:r w:rsidR="00227596">
        <w:rPr>
          <w:rFonts w:ascii="Tahoma" w:hAnsi="Tahoma" w:cs="Tahoma"/>
          <w:b/>
          <w:sz w:val="20"/>
        </w:rPr>
        <w:t xml:space="preserve"> DE 2</w:t>
      </w:r>
    </w:p>
    <w:p w:rsidR="00871823" w:rsidRPr="00991499" w:rsidRDefault="00871823" w:rsidP="00871823">
      <w:pPr>
        <w:jc w:val="both"/>
        <w:rPr>
          <w:rFonts w:ascii="Tahoma" w:hAnsi="Tahoma"/>
          <w:sz w:val="20"/>
        </w:rPr>
      </w:pPr>
    </w:p>
    <w:p w:rsidR="00871823" w:rsidRPr="00991499" w:rsidRDefault="00871823" w:rsidP="00871823">
      <w:pPr>
        <w:jc w:val="both"/>
        <w:rPr>
          <w:rFonts w:ascii="Tahoma" w:hAnsi="Tahoma"/>
          <w:sz w:val="20"/>
        </w:rPr>
      </w:pPr>
    </w:p>
    <w:p w:rsidR="00E1016A" w:rsidRDefault="00E1016A" w:rsidP="00E1016A">
      <w:pPr>
        <w:jc w:val="both"/>
        <w:rPr>
          <w:rFonts w:ascii="Tahoma" w:hAnsi="Tahoma"/>
          <w:sz w:val="20"/>
        </w:rPr>
      </w:pPr>
    </w:p>
    <w:p w:rsidR="00E1016A" w:rsidRDefault="00E1016A" w:rsidP="00E1016A">
      <w:pPr>
        <w:tabs>
          <w:tab w:val="left" w:leader="dot" w:pos="8364"/>
        </w:tabs>
        <w:spacing w:line="360" w:lineRule="auto"/>
        <w:jc w:val="both"/>
        <w:rPr>
          <w:rFonts w:ascii="Tahoma" w:hAnsi="Tahoma"/>
          <w:sz w:val="20"/>
          <w:lang w:val="es-ES_tradnl"/>
        </w:rPr>
      </w:pPr>
      <w:proofErr w:type="gramStart"/>
      <w:r>
        <w:rPr>
          <w:rFonts w:ascii="Tahoma" w:hAnsi="Tahoma"/>
          <w:sz w:val="20"/>
          <w:lang w:val="es-ES_tradnl"/>
        </w:rPr>
        <w:t>D./</w:t>
      </w:r>
      <w:proofErr w:type="gramEnd"/>
      <w:r>
        <w:rPr>
          <w:rFonts w:ascii="Tahoma" w:hAnsi="Tahoma"/>
          <w:sz w:val="20"/>
          <w:lang w:val="es-ES_tradnl"/>
        </w:rPr>
        <w:t>Dª. ......................................................................., con DNI nº ................................., en nombre propio o en representación de la empresa……………………......................................., con domicilio social en la calle…………………………………............................................................, código postal y población ………………….........................., provincia........................................, teléfono............................, fax ….........................., e-mail …………………………………….</w:t>
      </w:r>
    </w:p>
    <w:p w:rsidR="00871823" w:rsidRPr="00E1016A" w:rsidRDefault="00871823" w:rsidP="00871823">
      <w:pPr>
        <w:spacing w:line="360" w:lineRule="auto"/>
        <w:jc w:val="both"/>
        <w:rPr>
          <w:rFonts w:ascii="Tahoma" w:hAnsi="Tahoma"/>
          <w:sz w:val="20"/>
          <w:lang w:val="es-ES_tradnl"/>
        </w:rPr>
      </w:pPr>
    </w:p>
    <w:p w:rsidR="00871823" w:rsidRPr="00991499" w:rsidRDefault="00871823" w:rsidP="00871823">
      <w:pPr>
        <w:tabs>
          <w:tab w:val="center" w:pos="4110"/>
        </w:tabs>
        <w:suppressAutoHyphens/>
        <w:jc w:val="both"/>
        <w:rPr>
          <w:rFonts w:ascii="Tahoma" w:hAnsi="Tahoma"/>
          <w:spacing w:val="-2"/>
          <w:sz w:val="20"/>
        </w:rPr>
      </w:pPr>
      <w:r w:rsidRPr="00991499">
        <w:rPr>
          <w:rFonts w:ascii="Tahoma" w:hAnsi="Tahoma"/>
          <w:b/>
          <w:spacing w:val="-2"/>
          <w:sz w:val="20"/>
        </w:rPr>
        <w:tab/>
        <w:t>DECLARO</w:t>
      </w:r>
    </w:p>
    <w:p w:rsidR="00871823" w:rsidRPr="00991499" w:rsidRDefault="00871823" w:rsidP="00871823">
      <w:pPr>
        <w:tabs>
          <w:tab w:val="left" w:pos="0"/>
        </w:tabs>
        <w:suppressAutoHyphens/>
        <w:jc w:val="both"/>
        <w:rPr>
          <w:rFonts w:ascii="Tahoma" w:hAnsi="Tahoma"/>
          <w:spacing w:val="-2"/>
          <w:sz w:val="20"/>
        </w:rPr>
      </w:pPr>
    </w:p>
    <w:p w:rsidR="00871823" w:rsidRPr="004A7DD0" w:rsidRDefault="00871823" w:rsidP="00871823">
      <w:pPr>
        <w:tabs>
          <w:tab w:val="left" w:pos="0"/>
        </w:tabs>
        <w:suppressAutoHyphens/>
        <w:spacing w:line="312" w:lineRule="auto"/>
        <w:jc w:val="both"/>
        <w:rPr>
          <w:rFonts w:ascii="Tahoma" w:hAnsi="Tahoma" w:cs="Tahoma"/>
          <w:spacing w:val="-2"/>
          <w:sz w:val="20"/>
        </w:rPr>
      </w:pPr>
      <w:r w:rsidRPr="00991499">
        <w:rPr>
          <w:rFonts w:ascii="Tahoma" w:hAnsi="Tahoma" w:cs="Tahoma"/>
          <w:spacing w:val="-2"/>
          <w:sz w:val="20"/>
        </w:rPr>
        <w:t xml:space="preserve">Que estoy informado de las condiciones y los requisitos que se exigen para poder ser adjudicatario del contrato de </w:t>
      </w:r>
      <w:r w:rsidR="00D2077A">
        <w:rPr>
          <w:rFonts w:ascii="Tahoma" w:hAnsi="Tahoma" w:cs="Tahoma"/>
          <w:b/>
          <w:sz w:val="20"/>
        </w:rPr>
        <w:t xml:space="preserve">MANTENIMIENTO Y CONSERVACIÓN </w:t>
      </w:r>
      <w:r w:rsidR="00E1016A">
        <w:rPr>
          <w:rFonts w:ascii="Tahoma" w:hAnsi="Tahoma" w:cs="Tahoma"/>
          <w:b/>
          <w:sz w:val="20"/>
        </w:rPr>
        <w:t>INTEGRAL DE DIVERSOS CENTROS DE LA</w:t>
      </w:r>
      <w:r w:rsidR="00D2077A">
        <w:rPr>
          <w:rFonts w:ascii="Tahoma" w:hAnsi="Tahoma" w:cs="Tahoma"/>
          <w:b/>
          <w:sz w:val="20"/>
        </w:rPr>
        <w:t xml:space="preserve"> UNIVERSITAT DE VALÉNCIA</w:t>
      </w:r>
      <w:r w:rsidR="00901E2E" w:rsidRPr="00901E2E">
        <w:rPr>
          <w:rFonts w:ascii="Tahoma" w:hAnsi="Tahoma" w:cs="Tahoma"/>
          <w:b/>
          <w:sz w:val="20"/>
        </w:rPr>
        <w:t xml:space="preserve"> </w:t>
      </w:r>
      <w:r w:rsidRPr="00227596">
        <w:rPr>
          <w:rFonts w:ascii="Tahoma" w:hAnsi="Tahoma" w:cs="Tahoma"/>
          <w:b/>
          <w:sz w:val="20"/>
        </w:rPr>
        <w:t>(</w:t>
      </w:r>
      <w:proofErr w:type="spellStart"/>
      <w:r w:rsidRPr="00227596">
        <w:rPr>
          <w:rFonts w:ascii="Tahoma" w:hAnsi="Tahoma" w:cs="Tahoma"/>
          <w:b/>
          <w:sz w:val="20"/>
        </w:rPr>
        <w:t>Exp</w:t>
      </w:r>
      <w:proofErr w:type="spellEnd"/>
      <w:r w:rsidRPr="00227596">
        <w:rPr>
          <w:rFonts w:ascii="Tahoma" w:hAnsi="Tahoma" w:cs="Tahoma"/>
          <w:b/>
          <w:sz w:val="20"/>
        </w:rPr>
        <w:t>. 20</w:t>
      </w:r>
      <w:r w:rsidR="00227596" w:rsidRPr="00227596">
        <w:rPr>
          <w:rFonts w:ascii="Tahoma" w:hAnsi="Tahoma" w:cs="Tahoma"/>
          <w:b/>
          <w:sz w:val="20"/>
        </w:rPr>
        <w:t>1</w:t>
      </w:r>
      <w:r w:rsidR="00E1016A">
        <w:rPr>
          <w:rFonts w:ascii="Tahoma" w:hAnsi="Tahoma" w:cs="Tahoma"/>
          <w:b/>
          <w:sz w:val="20"/>
        </w:rPr>
        <w:t>4</w:t>
      </w:r>
      <w:r w:rsidRPr="00227596">
        <w:rPr>
          <w:rFonts w:ascii="Tahoma" w:hAnsi="Tahoma" w:cs="Tahoma"/>
          <w:b/>
          <w:sz w:val="20"/>
        </w:rPr>
        <w:t xml:space="preserve"> 0</w:t>
      </w:r>
      <w:r w:rsidR="00227596" w:rsidRPr="00227596">
        <w:rPr>
          <w:rFonts w:ascii="Tahoma" w:hAnsi="Tahoma" w:cs="Tahoma"/>
          <w:b/>
          <w:sz w:val="20"/>
        </w:rPr>
        <w:t>0</w:t>
      </w:r>
      <w:r w:rsidR="00E1016A">
        <w:rPr>
          <w:rFonts w:ascii="Tahoma" w:hAnsi="Tahoma" w:cs="Tahoma"/>
          <w:b/>
          <w:sz w:val="20"/>
        </w:rPr>
        <w:t>14</w:t>
      </w:r>
      <w:r w:rsidRPr="00227596">
        <w:rPr>
          <w:rFonts w:ascii="Tahoma" w:hAnsi="Tahoma" w:cs="Tahoma"/>
          <w:b/>
          <w:sz w:val="20"/>
        </w:rPr>
        <w:t xml:space="preserve"> -</w:t>
      </w:r>
      <w:r w:rsidR="00B72DEF" w:rsidRPr="00227596">
        <w:rPr>
          <w:rFonts w:ascii="Tahoma" w:hAnsi="Tahoma" w:cs="Tahoma"/>
          <w:b/>
          <w:sz w:val="20"/>
        </w:rPr>
        <w:t xml:space="preserve"> SE 0</w:t>
      </w:r>
      <w:r w:rsidR="00D2077A">
        <w:rPr>
          <w:rFonts w:ascii="Tahoma" w:hAnsi="Tahoma" w:cs="Tahoma"/>
          <w:b/>
          <w:sz w:val="20"/>
        </w:rPr>
        <w:t>1</w:t>
      </w:r>
      <w:r w:rsidR="00E1016A">
        <w:rPr>
          <w:rFonts w:ascii="Tahoma" w:hAnsi="Tahoma" w:cs="Tahoma"/>
          <w:b/>
          <w:sz w:val="20"/>
        </w:rPr>
        <w:t>3</w:t>
      </w:r>
      <w:r w:rsidRPr="00227596">
        <w:rPr>
          <w:rFonts w:ascii="Tahoma" w:hAnsi="Tahoma" w:cs="Tahoma"/>
          <w:b/>
          <w:sz w:val="20"/>
        </w:rPr>
        <w:t>)</w:t>
      </w:r>
      <w:r w:rsidR="004A7DD0">
        <w:rPr>
          <w:rFonts w:ascii="Tahoma" w:hAnsi="Tahoma" w:cs="Tahoma"/>
          <w:b/>
          <w:sz w:val="20"/>
        </w:rPr>
        <w:t xml:space="preserve"> </w:t>
      </w:r>
      <w:r w:rsidR="004A7DD0" w:rsidRPr="004A7DD0">
        <w:rPr>
          <w:rFonts w:ascii="Tahoma" w:hAnsi="Tahoma" w:cs="Tahoma"/>
          <w:sz w:val="20"/>
        </w:rPr>
        <w:t xml:space="preserve">para el periodo comprendido entre el </w:t>
      </w:r>
      <w:r w:rsidR="004A7DD0" w:rsidRPr="00C17605">
        <w:rPr>
          <w:rFonts w:ascii="Tahoma" w:hAnsi="Tahoma" w:cs="Tahoma"/>
          <w:b/>
          <w:sz w:val="20"/>
        </w:rPr>
        <w:t>1/</w:t>
      </w:r>
      <w:r w:rsidR="00E1016A" w:rsidRPr="00C17605">
        <w:rPr>
          <w:rFonts w:ascii="Tahoma" w:hAnsi="Tahoma" w:cs="Tahoma"/>
          <w:b/>
          <w:sz w:val="20"/>
        </w:rPr>
        <w:t>0</w:t>
      </w:r>
      <w:r w:rsidR="00D2077A" w:rsidRPr="00C17605">
        <w:rPr>
          <w:rFonts w:ascii="Tahoma" w:hAnsi="Tahoma" w:cs="Tahoma"/>
          <w:b/>
          <w:sz w:val="20"/>
        </w:rPr>
        <w:t>1/201</w:t>
      </w:r>
      <w:r w:rsidR="00E1016A" w:rsidRPr="00C17605">
        <w:rPr>
          <w:rFonts w:ascii="Tahoma" w:hAnsi="Tahoma" w:cs="Tahoma"/>
          <w:b/>
          <w:sz w:val="20"/>
        </w:rPr>
        <w:t>5</w:t>
      </w:r>
      <w:r w:rsidR="00D2077A" w:rsidRPr="00C17605">
        <w:rPr>
          <w:rFonts w:ascii="Tahoma" w:hAnsi="Tahoma" w:cs="Tahoma"/>
          <w:b/>
          <w:sz w:val="20"/>
        </w:rPr>
        <w:t xml:space="preserve"> y el 31</w:t>
      </w:r>
      <w:r w:rsidR="004A7DD0" w:rsidRPr="00C17605">
        <w:rPr>
          <w:rFonts w:ascii="Tahoma" w:hAnsi="Tahoma" w:cs="Tahoma"/>
          <w:b/>
          <w:sz w:val="20"/>
        </w:rPr>
        <w:t>/</w:t>
      </w:r>
      <w:r w:rsidR="00D2077A" w:rsidRPr="00C17605">
        <w:rPr>
          <w:rFonts w:ascii="Tahoma" w:hAnsi="Tahoma" w:cs="Tahoma"/>
          <w:b/>
          <w:sz w:val="20"/>
        </w:rPr>
        <w:t>1</w:t>
      </w:r>
      <w:r w:rsidR="00E1016A" w:rsidRPr="00C17605">
        <w:rPr>
          <w:rFonts w:ascii="Tahoma" w:hAnsi="Tahoma" w:cs="Tahoma"/>
          <w:b/>
          <w:sz w:val="20"/>
        </w:rPr>
        <w:t>2</w:t>
      </w:r>
      <w:r w:rsidR="004A7DD0" w:rsidRPr="00C17605">
        <w:rPr>
          <w:rFonts w:ascii="Tahoma" w:hAnsi="Tahoma" w:cs="Tahoma"/>
          <w:b/>
          <w:sz w:val="20"/>
        </w:rPr>
        <w:t>/201</w:t>
      </w:r>
      <w:r w:rsidR="00E1016A" w:rsidRPr="00C17605">
        <w:rPr>
          <w:rFonts w:ascii="Tahoma" w:hAnsi="Tahoma" w:cs="Tahoma"/>
          <w:b/>
          <w:sz w:val="20"/>
        </w:rPr>
        <w:t>6</w:t>
      </w:r>
      <w:r w:rsidR="004A7DD0" w:rsidRPr="00C17605">
        <w:rPr>
          <w:rFonts w:ascii="Tahoma" w:hAnsi="Tahoma" w:cs="Tahoma"/>
          <w:b/>
          <w:sz w:val="20"/>
        </w:rPr>
        <w:t>.</w:t>
      </w:r>
    </w:p>
    <w:p w:rsidR="00871823" w:rsidRPr="004A7DD0" w:rsidRDefault="00871823" w:rsidP="00871823">
      <w:pPr>
        <w:tabs>
          <w:tab w:val="left" w:pos="0"/>
        </w:tabs>
        <w:suppressAutoHyphens/>
        <w:spacing w:line="312" w:lineRule="auto"/>
        <w:jc w:val="both"/>
        <w:rPr>
          <w:rFonts w:ascii="Tahoma" w:hAnsi="Tahoma"/>
          <w:spacing w:val="-2"/>
          <w:sz w:val="20"/>
        </w:rPr>
      </w:pPr>
    </w:p>
    <w:p w:rsidR="00871823" w:rsidRDefault="00871823" w:rsidP="00871823">
      <w:pPr>
        <w:tabs>
          <w:tab w:val="left" w:pos="0"/>
        </w:tabs>
        <w:suppressAutoHyphens/>
        <w:spacing w:line="312" w:lineRule="auto"/>
        <w:jc w:val="both"/>
        <w:rPr>
          <w:rFonts w:ascii="Tahoma" w:hAnsi="Tahoma"/>
          <w:spacing w:val="-2"/>
          <w:sz w:val="20"/>
        </w:rPr>
      </w:pPr>
      <w:r w:rsidRPr="00991499">
        <w:rPr>
          <w:rFonts w:ascii="Tahoma" w:hAnsi="Tahoma"/>
          <w:spacing w:val="-2"/>
          <w:sz w:val="20"/>
        </w:rPr>
        <w:t xml:space="preserve">Que me comprometo en nombre propio (o en nombre y representación de la </w:t>
      </w:r>
      <w:proofErr w:type="gramStart"/>
      <w:r w:rsidRPr="00991499">
        <w:rPr>
          <w:rFonts w:ascii="Tahoma" w:hAnsi="Tahoma"/>
          <w:spacing w:val="-2"/>
          <w:sz w:val="20"/>
        </w:rPr>
        <w:t>empresa ..........</w:t>
      </w:r>
      <w:r>
        <w:rPr>
          <w:rFonts w:ascii="Tahoma" w:hAnsi="Tahoma"/>
          <w:spacing w:val="-2"/>
          <w:sz w:val="20"/>
        </w:rPr>
        <w:t>.......</w:t>
      </w:r>
      <w:r w:rsidRPr="00991499">
        <w:rPr>
          <w:rFonts w:ascii="Tahoma" w:hAnsi="Tahoma"/>
          <w:spacing w:val="-2"/>
          <w:sz w:val="20"/>
        </w:rPr>
        <w:t>.......................................................................</w:t>
      </w:r>
      <w:proofErr w:type="gramEnd"/>
      <w:r w:rsidRPr="00991499">
        <w:rPr>
          <w:rFonts w:ascii="Tahoma" w:hAnsi="Tahoma"/>
          <w:spacing w:val="-2"/>
          <w:sz w:val="20"/>
        </w:rPr>
        <w:t xml:space="preserve">, NIF/CIF.......................................), a ejecutarlo con sujeción estricta a los requisitos y las condiciones estipulados en los pliegos de cláusulas administrativas particulares y de prescripciones técnicas del contrato, </w:t>
      </w:r>
      <w:r w:rsidR="00901E2E">
        <w:rPr>
          <w:rFonts w:ascii="Tahoma" w:hAnsi="Tahoma"/>
          <w:spacing w:val="-2"/>
          <w:sz w:val="20"/>
        </w:rPr>
        <w:t>con la siguiente oferta económica</w:t>
      </w:r>
    </w:p>
    <w:p w:rsidR="00871823" w:rsidRDefault="00871823" w:rsidP="00871823">
      <w:pPr>
        <w:tabs>
          <w:tab w:val="left" w:pos="0"/>
        </w:tabs>
        <w:suppressAutoHyphens/>
        <w:jc w:val="both"/>
        <w:rPr>
          <w:rFonts w:ascii="Tahoma" w:hAnsi="Tahoma"/>
          <w:spacing w:val="-2"/>
          <w:sz w:val="20"/>
        </w:rPr>
      </w:pPr>
    </w:p>
    <w:p w:rsidR="00F210A0" w:rsidRPr="00DF1863" w:rsidRDefault="00F210A0" w:rsidP="00F210A0">
      <w:pPr>
        <w:tabs>
          <w:tab w:val="left" w:pos="0"/>
        </w:tabs>
        <w:suppressAutoHyphens/>
        <w:jc w:val="both"/>
        <w:rPr>
          <w:rFonts w:ascii="Tahoma" w:hAnsi="Tahoma"/>
          <w:spacing w:val="-2"/>
          <w:sz w:val="18"/>
          <w:szCs w:val="18"/>
        </w:rPr>
      </w:pPr>
    </w:p>
    <w:p w:rsidR="00F210A0" w:rsidRPr="009F7372" w:rsidRDefault="00F210A0" w:rsidP="009F7372">
      <w:pPr>
        <w:tabs>
          <w:tab w:val="left" w:pos="0"/>
        </w:tabs>
        <w:suppressAutoHyphens/>
        <w:spacing w:after="60"/>
        <w:ind w:left="284"/>
        <w:jc w:val="both"/>
        <w:rPr>
          <w:rFonts w:ascii="Tahoma" w:hAnsi="Tahoma"/>
          <w:spacing w:val="-2"/>
          <w:szCs w:val="16"/>
        </w:rPr>
      </w:pPr>
      <w:r w:rsidRPr="00DF1863">
        <w:rPr>
          <w:rFonts w:ascii="Tahoma" w:hAnsi="Tahoma"/>
          <w:b/>
          <w:spacing w:val="-2"/>
          <w:sz w:val="18"/>
          <w:szCs w:val="18"/>
        </w:rPr>
        <w:t>OFERTA ECONOMICA</w:t>
      </w:r>
      <w:r w:rsidR="009F7372">
        <w:rPr>
          <w:rFonts w:ascii="Tahoma" w:hAnsi="Tahoma"/>
          <w:b/>
          <w:spacing w:val="-2"/>
          <w:sz w:val="18"/>
          <w:szCs w:val="18"/>
        </w:rPr>
        <w:t>:</w:t>
      </w:r>
    </w:p>
    <w:p w:rsidR="009F7372" w:rsidRPr="009F7372" w:rsidRDefault="009F7372" w:rsidP="009F7372">
      <w:pPr>
        <w:tabs>
          <w:tab w:val="left" w:pos="0"/>
        </w:tabs>
        <w:suppressAutoHyphens/>
        <w:spacing w:after="60"/>
        <w:ind w:left="284"/>
        <w:jc w:val="both"/>
        <w:rPr>
          <w:rFonts w:ascii="Tahoma" w:hAnsi="Tahoma"/>
          <w:spacing w:val="-2"/>
          <w:szCs w:val="16"/>
        </w:rPr>
      </w:pPr>
    </w:p>
    <w:tbl>
      <w:tblPr>
        <w:tblStyle w:val="Tablaconcuadrcula"/>
        <w:tblW w:w="7579" w:type="dxa"/>
        <w:jc w:val="center"/>
        <w:tblLook w:val="01E0"/>
      </w:tblPr>
      <w:tblGrid>
        <w:gridCol w:w="1008"/>
        <w:gridCol w:w="2135"/>
        <w:gridCol w:w="2314"/>
        <w:gridCol w:w="2122"/>
      </w:tblGrid>
      <w:tr w:rsidR="009F7372" w:rsidTr="009F7372">
        <w:trPr>
          <w:trHeight w:val="340"/>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9F7372" w:rsidRDefault="009F7372">
            <w:pPr>
              <w:tabs>
                <w:tab w:val="left" w:pos="0"/>
              </w:tabs>
              <w:suppressAutoHyphens/>
              <w:rPr>
                <w:rFonts w:ascii="Tahoma" w:hAnsi="Tahoma"/>
                <w:b/>
                <w:spacing w:val="-2"/>
                <w:sz w:val="20"/>
              </w:rPr>
            </w:pPr>
            <w:r>
              <w:rPr>
                <w:rFonts w:ascii="Tahoma" w:hAnsi="Tahoma"/>
                <w:b/>
                <w:spacing w:val="-2"/>
                <w:sz w:val="20"/>
              </w:rPr>
              <w:t>LOTE</w:t>
            </w:r>
          </w:p>
        </w:tc>
        <w:tc>
          <w:tcPr>
            <w:tcW w:w="2135" w:type="dxa"/>
            <w:tcBorders>
              <w:top w:val="single" w:sz="4" w:space="0" w:color="auto"/>
              <w:left w:val="single" w:sz="4" w:space="0" w:color="auto"/>
              <w:bottom w:val="single" w:sz="4" w:space="0" w:color="auto"/>
              <w:right w:val="single" w:sz="4" w:space="0" w:color="auto"/>
            </w:tcBorders>
            <w:vAlign w:val="center"/>
            <w:hideMark/>
          </w:tcPr>
          <w:p w:rsidR="009F7372" w:rsidRDefault="009F7372">
            <w:pPr>
              <w:tabs>
                <w:tab w:val="left" w:pos="0"/>
              </w:tabs>
              <w:suppressAutoHyphens/>
              <w:jc w:val="center"/>
              <w:rPr>
                <w:rFonts w:ascii="Tahoma" w:hAnsi="Tahoma"/>
                <w:b/>
                <w:spacing w:val="-2"/>
                <w:sz w:val="20"/>
              </w:rPr>
            </w:pPr>
            <w:r>
              <w:rPr>
                <w:rFonts w:ascii="Tahoma" w:hAnsi="Tahoma"/>
                <w:b/>
                <w:spacing w:val="-2"/>
                <w:sz w:val="20"/>
              </w:rPr>
              <w:t>BASE IMPONIBLE</w:t>
            </w:r>
          </w:p>
        </w:tc>
        <w:tc>
          <w:tcPr>
            <w:tcW w:w="2314" w:type="dxa"/>
            <w:tcBorders>
              <w:top w:val="single" w:sz="4" w:space="0" w:color="auto"/>
              <w:left w:val="single" w:sz="4" w:space="0" w:color="auto"/>
              <w:bottom w:val="single" w:sz="4" w:space="0" w:color="auto"/>
              <w:right w:val="single" w:sz="4" w:space="0" w:color="auto"/>
            </w:tcBorders>
            <w:vAlign w:val="center"/>
            <w:hideMark/>
          </w:tcPr>
          <w:p w:rsidR="009F7372" w:rsidRDefault="009F7372">
            <w:pPr>
              <w:tabs>
                <w:tab w:val="left" w:pos="0"/>
              </w:tabs>
              <w:suppressAutoHyphens/>
              <w:jc w:val="center"/>
              <w:rPr>
                <w:rFonts w:ascii="Tahoma" w:hAnsi="Tahoma"/>
                <w:b/>
                <w:spacing w:val="-2"/>
                <w:sz w:val="20"/>
              </w:rPr>
            </w:pPr>
            <w:r>
              <w:rPr>
                <w:rFonts w:ascii="Tahoma" w:hAnsi="Tahoma"/>
                <w:b/>
                <w:spacing w:val="-2"/>
                <w:sz w:val="20"/>
              </w:rPr>
              <w:t>IMPORTE IVA (21%)</w:t>
            </w:r>
          </w:p>
        </w:tc>
        <w:tc>
          <w:tcPr>
            <w:tcW w:w="2122" w:type="dxa"/>
            <w:tcBorders>
              <w:top w:val="single" w:sz="4" w:space="0" w:color="auto"/>
              <w:left w:val="single" w:sz="4" w:space="0" w:color="auto"/>
              <w:bottom w:val="single" w:sz="4" w:space="0" w:color="auto"/>
              <w:right w:val="single" w:sz="4" w:space="0" w:color="auto"/>
            </w:tcBorders>
            <w:vAlign w:val="center"/>
            <w:hideMark/>
          </w:tcPr>
          <w:p w:rsidR="009F7372" w:rsidRDefault="009F7372">
            <w:pPr>
              <w:tabs>
                <w:tab w:val="left" w:pos="0"/>
              </w:tabs>
              <w:suppressAutoHyphens/>
              <w:jc w:val="center"/>
              <w:rPr>
                <w:rFonts w:ascii="Tahoma" w:hAnsi="Tahoma"/>
                <w:b/>
                <w:spacing w:val="-2"/>
                <w:sz w:val="20"/>
              </w:rPr>
            </w:pPr>
            <w:r>
              <w:rPr>
                <w:rFonts w:ascii="Tahoma" w:hAnsi="Tahoma"/>
                <w:b/>
                <w:spacing w:val="-2"/>
                <w:sz w:val="20"/>
              </w:rPr>
              <w:t>TOTAL</w:t>
            </w:r>
          </w:p>
        </w:tc>
      </w:tr>
      <w:tr w:rsidR="009F7372" w:rsidTr="009F7372">
        <w:trPr>
          <w:trHeight w:val="340"/>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9F7372" w:rsidRDefault="009F7372">
            <w:pPr>
              <w:tabs>
                <w:tab w:val="left" w:pos="0"/>
              </w:tabs>
              <w:suppressAutoHyphens/>
              <w:rPr>
                <w:rFonts w:ascii="Tahoma" w:hAnsi="Tahoma"/>
                <w:spacing w:val="-2"/>
                <w:sz w:val="20"/>
              </w:rPr>
            </w:pPr>
            <w:r>
              <w:rPr>
                <w:rFonts w:ascii="Tahoma" w:hAnsi="Tahoma"/>
                <w:spacing w:val="-2"/>
                <w:sz w:val="20"/>
              </w:rPr>
              <w:t>Lote 1</w:t>
            </w:r>
          </w:p>
        </w:tc>
        <w:tc>
          <w:tcPr>
            <w:tcW w:w="2135" w:type="dxa"/>
            <w:tcBorders>
              <w:top w:val="single" w:sz="4" w:space="0" w:color="auto"/>
              <w:left w:val="single" w:sz="4" w:space="0" w:color="auto"/>
              <w:bottom w:val="single" w:sz="4" w:space="0" w:color="auto"/>
              <w:right w:val="single" w:sz="4" w:space="0" w:color="auto"/>
            </w:tcBorders>
            <w:vAlign w:val="center"/>
            <w:hideMark/>
          </w:tcPr>
          <w:p w:rsidR="009F7372" w:rsidRDefault="009F7372">
            <w:pPr>
              <w:tabs>
                <w:tab w:val="left" w:pos="0"/>
              </w:tabs>
              <w:suppressAutoHyphens/>
              <w:jc w:val="right"/>
              <w:rPr>
                <w:rFonts w:ascii="Tahoma" w:hAnsi="Tahoma"/>
                <w:spacing w:val="-2"/>
                <w:sz w:val="20"/>
              </w:rPr>
            </w:pPr>
            <w:r>
              <w:rPr>
                <w:rFonts w:ascii="Tahoma" w:hAnsi="Tahoma"/>
                <w:spacing w:val="-2"/>
                <w:sz w:val="20"/>
              </w:rPr>
              <w:t xml:space="preserve">€ </w:t>
            </w:r>
          </w:p>
        </w:tc>
        <w:tc>
          <w:tcPr>
            <w:tcW w:w="2314" w:type="dxa"/>
            <w:tcBorders>
              <w:top w:val="single" w:sz="4" w:space="0" w:color="auto"/>
              <w:left w:val="single" w:sz="4" w:space="0" w:color="auto"/>
              <w:bottom w:val="single" w:sz="4" w:space="0" w:color="auto"/>
              <w:right w:val="single" w:sz="4" w:space="0" w:color="auto"/>
            </w:tcBorders>
            <w:vAlign w:val="center"/>
            <w:hideMark/>
          </w:tcPr>
          <w:p w:rsidR="009F7372" w:rsidRDefault="009F7372">
            <w:pPr>
              <w:tabs>
                <w:tab w:val="left" w:pos="0"/>
              </w:tabs>
              <w:suppressAutoHyphens/>
              <w:jc w:val="right"/>
              <w:rPr>
                <w:rFonts w:ascii="Tahoma" w:hAnsi="Tahoma"/>
                <w:spacing w:val="-2"/>
                <w:sz w:val="20"/>
              </w:rPr>
            </w:pPr>
            <w:r>
              <w:rPr>
                <w:rFonts w:ascii="Tahoma" w:hAnsi="Tahoma"/>
                <w:spacing w:val="-2"/>
                <w:sz w:val="20"/>
              </w:rPr>
              <w:t xml:space="preserve">€ </w:t>
            </w:r>
          </w:p>
        </w:tc>
        <w:tc>
          <w:tcPr>
            <w:tcW w:w="2122" w:type="dxa"/>
            <w:tcBorders>
              <w:top w:val="single" w:sz="4" w:space="0" w:color="auto"/>
              <w:left w:val="single" w:sz="4" w:space="0" w:color="auto"/>
              <w:bottom w:val="single" w:sz="4" w:space="0" w:color="auto"/>
              <w:right w:val="single" w:sz="4" w:space="0" w:color="auto"/>
            </w:tcBorders>
            <w:vAlign w:val="center"/>
            <w:hideMark/>
          </w:tcPr>
          <w:p w:rsidR="009F7372" w:rsidRDefault="009F7372">
            <w:pPr>
              <w:tabs>
                <w:tab w:val="left" w:pos="0"/>
              </w:tabs>
              <w:suppressAutoHyphens/>
              <w:jc w:val="right"/>
              <w:rPr>
                <w:rFonts w:ascii="Tahoma" w:hAnsi="Tahoma"/>
                <w:spacing w:val="-2"/>
                <w:sz w:val="20"/>
              </w:rPr>
            </w:pPr>
            <w:r>
              <w:rPr>
                <w:rFonts w:ascii="Tahoma" w:hAnsi="Tahoma"/>
                <w:spacing w:val="-2"/>
                <w:sz w:val="20"/>
              </w:rPr>
              <w:t xml:space="preserve">€ </w:t>
            </w:r>
          </w:p>
        </w:tc>
      </w:tr>
      <w:tr w:rsidR="009F7372" w:rsidTr="009F7372">
        <w:trPr>
          <w:trHeight w:val="340"/>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9F7372" w:rsidRDefault="009F7372">
            <w:pPr>
              <w:tabs>
                <w:tab w:val="left" w:pos="0"/>
              </w:tabs>
              <w:suppressAutoHyphens/>
              <w:rPr>
                <w:rFonts w:ascii="Tahoma" w:hAnsi="Tahoma"/>
                <w:spacing w:val="-2"/>
                <w:sz w:val="20"/>
              </w:rPr>
            </w:pPr>
            <w:r>
              <w:rPr>
                <w:rFonts w:ascii="Tahoma" w:hAnsi="Tahoma"/>
                <w:spacing w:val="-2"/>
                <w:sz w:val="20"/>
              </w:rPr>
              <w:t>Lote 2</w:t>
            </w:r>
          </w:p>
        </w:tc>
        <w:tc>
          <w:tcPr>
            <w:tcW w:w="2135" w:type="dxa"/>
            <w:tcBorders>
              <w:top w:val="single" w:sz="4" w:space="0" w:color="auto"/>
              <w:left w:val="single" w:sz="4" w:space="0" w:color="auto"/>
              <w:bottom w:val="single" w:sz="4" w:space="0" w:color="auto"/>
              <w:right w:val="single" w:sz="4" w:space="0" w:color="auto"/>
            </w:tcBorders>
            <w:vAlign w:val="center"/>
            <w:hideMark/>
          </w:tcPr>
          <w:p w:rsidR="009F7372" w:rsidRDefault="009F7372">
            <w:pPr>
              <w:tabs>
                <w:tab w:val="left" w:pos="0"/>
              </w:tabs>
              <w:suppressAutoHyphens/>
              <w:jc w:val="right"/>
              <w:rPr>
                <w:rFonts w:ascii="Tahoma" w:hAnsi="Tahoma"/>
                <w:spacing w:val="-2"/>
                <w:sz w:val="20"/>
              </w:rPr>
            </w:pPr>
            <w:r>
              <w:rPr>
                <w:rFonts w:ascii="Tahoma" w:hAnsi="Tahoma"/>
                <w:spacing w:val="-2"/>
                <w:sz w:val="20"/>
              </w:rPr>
              <w:t xml:space="preserve">€ </w:t>
            </w:r>
          </w:p>
        </w:tc>
        <w:tc>
          <w:tcPr>
            <w:tcW w:w="2314" w:type="dxa"/>
            <w:tcBorders>
              <w:top w:val="single" w:sz="4" w:space="0" w:color="auto"/>
              <w:left w:val="single" w:sz="4" w:space="0" w:color="auto"/>
              <w:bottom w:val="single" w:sz="4" w:space="0" w:color="auto"/>
              <w:right w:val="single" w:sz="4" w:space="0" w:color="auto"/>
            </w:tcBorders>
            <w:vAlign w:val="center"/>
            <w:hideMark/>
          </w:tcPr>
          <w:p w:rsidR="009F7372" w:rsidRDefault="009F7372">
            <w:pPr>
              <w:tabs>
                <w:tab w:val="left" w:pos="0"/>
              </w:tabs>
              <w:suppressAutoHyphens/>
              <w:jc w:val="right"/>
              <w:rPr>
                <w:rFonts w:ascii="Tahoma" w:hAnsi="Tahoma"/>
                <w:spacing w:val="-2"/>
                <w:sz w:val="20"/>
              </w:rPr>
            </w:pPr>
            <w:r>
              <w:rPr>
                <w:rFonts w:ascii="Tahoma" w:hAnsi="Tahoma"/>
                <w:spacing w:val="-2"/>
                <w:sz w:val="20"/>
              </w:rPr>
              <w:t xml:space="preserve">€ </w:t>
            </w:r>
          </w:p>
        </w:tc>
        <w:tc>
          <w:tcPr>
            <w:tcW w:w="2122" w:type="dxa"/>
            <w:tcBorders>
              <w:top w:val="single" w:sz="4" w:space="0" w:color="auto"/>
              <w:left w:val="single" w:sz="4" w:space="0" w:color="auto"/>
              <w:bottom w:val="single" w:sz="4" w:space="0" w:color="auto"/>
              <w:right w:val="single" w:sz="4" w:space="0" w:color="auto"/>
            </w:tcBorders>
            <w:vAlign w:val="center"/>
            <w:hideMark/>
          </w:tcPr>
          <w:p w:rsidR="009F7372" w:rsidRDefault="009F7372">
            <w:pPr>
              <w:tabs>
                <w:tab w:val="left" w:pos="0"/>
              </w:tabs>
              <w:suppressAutoHyphens/>
              <w:jc w:val="right"/>
              <w:rPr>
                <w:rFonts w:ascii="Tahoma" w:hAnsi="Tahoma"/>
                <w:spacing w:val="-2"/>
                <w:sz w:val="20"/>
              </w:rPr>
            </w:pPr>
            <w:r>
              <w:rPr>
                <w:rFonts w:ascii="Tahoma" w:hAnsi="Tahoma"/>
                <w:spacing w:val="-2"/>
                <w:sz w:val="20"/>
              </w:rPr>
              <w:t xml:space="preserve">€  </w:t>
            </w:r>
          </w:p>
        </w:tc>
      </w:tr>
      <w:tr w:rsidR="009F7372" w:rsidTr="009F7372">
        <w:trPr>
          <w:trHeight w:val="340"/>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9F7372" w:rsidRDefault="009F7372">
            <w:pPr>
              <w:tabs>
                <w:tab w:val="left" w:pos="0"/>
              </w:tabs>
              <w:suppressAutoHyphens/>
              <w:rPr>
                <w:rFonts w:ascii="Tahoma" w:hAnsi="Tahoma"/>
                <w:spacing w:val="-2"/>
                <w:sz w:val="20"/>
              </w:rPr>
            </w:pPr>
            <w:r>
              <w:rPr>
                <w:rFonts w:ascii="Tahoma" w:hAnsi="Tahoma"/>
                <w:spacing w:val="-2"/>
                <w:sz w:val="20"/>
              </w:rPr>
              <w:t>Lote 3</w:t>
            </w:r>
          </w:p>
        </w:tc>
        <w:tc>
          <w:tcPr>
            <w:tcW w:w="2135" w:type="dxa"/>
            <w:tcBorders>
              <w:top w:val="single" w:sz="4" w:space="0" w:color="auto"/>
              <w:left w:val="single" w:sz="4" w:space="0" w:color="auto"/>
              <w:bottom w:val="single" w:sz="4" w:space="0" w:color="auto"/>
              <w:right w:val="single" w:sz="4" w:space="0" w:color="auto"/>
            </w:tcBorders>
            <w:vAlign w:val="center"/>
            <w:hideMark/>
          </w:tcPr>
          <w:p w:rsidR="009F7372" w:rsidRDefault="009F7372">
            <w:pPr>
              <w:tabs>
                <w:tab w:val="left" w:pos="0"/>
              </w:tabs>
              <w:suppressAutoHyphens/>
              <w:jc w:val="right"/>
              <w:rPr>
                <w:rFonts w:ascii="Tahoma" w:hAnsi="Tahoma"/>
                <w:spacing w:val="-2"/>
                <w:sz w:val="20"/>
              </w:rPr>
            </w:pPr>
            <w:r>
              <w:rPr>
                <w:rFonts w:ascii="Tahoma" w:hAnsi="Tahoma"/>
                <w:spacing w:val="-2"/>
                <w:sz w:val="20"/>
              </w:rPr>
              <w:t xml:space="preserve">€ </w:t>
            </w:r>
          </w:p>
        </w:tc>
        <w:tc>
          <w:tcPr>
            <w:tcW w:w="2314" w:type="dxa"/>
            <w:tcBorders>
              <w:top w:val="single" w:sz="4" w:space="0" w:color="auto"/>
              <w:left w:val="single" w:sz="4" w:space="0" w:color="auto"/>
              <w:bottom w:val="single" w:sz="4" w:space="0" w:color="auto"/>
              <w:right w:val="single" w:sz="4" w:space="0" w:color="auto"/>
            </w:tcBorders>
            <w:vAlign w:val="center"/>
            <w:hideMark/>
          </w:tcPr>
          <w:p w:rsidR="009F7372" w:rsidRDefault="009F7372">
            <w:pPr>
              <w:tabs>
                <w:tab w:val="left" w:pos="0"/>
              </w:tabs>
              <w:suppressAutoHyphens/>
              <w:jc w:val="right"/>
              <w:rPr>
                <w:rFonts w:ascii="Tahoma" w:hAnsi="Tahoma"/>
                <w:spacing w:val="-2"/>
                <w:sz w:val="20"/>
              </w:rPr>
            </w:pPr>
            <w:r>
              <w:rPr>
                <w:rFonts w:ascii="Tahoma" w:hAnsi="Tahoma"/>
                <w:spacing w:val="-2"/>
                <w:sz w:val="20"/>
              </w:rPr>
              <w:t xml:space="preserve">€ </w:t>
            </w:r>
          </w:p>
        </w:tc>
        <w:tc>
          <w:tcPr>
            <w:tcW w:w="2122" w:type="dxa"/>
            <w:tcBorders>
              <w:top w:val="single" w:sz="4" w:space="0" w:color="auto"/>
              <w:left w:val="single" w:sz="4" w:space="0" w:color="auto"/>
              <w:bottom w:val="single" w:sz="4" w:space="0" w:color="auto"/>
              <w:right w:val="single" w:sz="4" w:space="0" w:color="auto"/>
            </w:tcBorders>
            <w:vAlign w:val="center"/>
            <w:hideMark/>
          </w:tcPr>
          <w:p w:rsidR="009F7372" w:rsidRDefault="009F7372">
            <w:pPr>
              <w:tabs>
                <w:tab w:val="left" w:pos="0"/>
              </w:tabs>
              <w:suppressAutoHyphens/>
              <w:jc w:val="right"/>
              <w:rPr>
                <w:rFonts w:ascii="Tahoma" w:hAnsi="Tahoma"/>
                <w:spacing w:val="-2"/>
                <w:sz w:val="20"/>
              </w:rPr>
            </w:pPr>
            <w:r>
              <w:rPr>
                <w:rFonts w:ascii="Tahoma" w:hAnsi="Tahoma"/>
                <w:spacing w:val="-2"/>
                <w:sz w:val="20"/>
              </w:rPr>
              <w:t xml:space="preserve">€ </w:t>
            </w:r>
          </w:p>
        </w:tc>
      </w:tr>
      <w:tr w:rsidR="00911F10" w:rsidTr="009F7372">
        <w:trPr>
          <w:trHeight w:val="340"/>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911F10" w:rsidRDefault="00911F10" w:rsidP="00911F10">
            <w:pPr>
              <w:tabs>
                <w:tab w:val="left" w:pos="0"/>
              </w:tabs>
              <w:suppressAutoHyphens/>
              <w:rPr>
                <w:rFonts w:ascii="Tahoma" w:hAnsi="Tahoma"/>
                <w:spacing w:val="-2"/>
                <w:sz w:val="20"/>
              </w:rPr>
            </w:pPr>
            <w:r>
              <w:rPr>
                <w:rFonts w:ascii="Tahoma" w:hAnsi="Tahoma"/>
                <w:spacing w:val="-2"/>
                <w:sz w:val="20"/>
              </w:rPr>
              <w:t>Lote 4</w:t>
            </w:r>
          </w:p>
        </w:tc>
        <w:tc>
          <w:tcPr>
            <w:tcW w:w="2135" w:type="dxa"/>
            <w:tcBorders>
              <w:top w:val="single" w:sz="4" w:space="0" w:color="auto"/>
              <w:left w:val="single" w:sz="4" w:space="0" w:color="auto"/>
              <w:bottom w:val="single" w:sz="4" w:space="0" w:color="auto"/>
              <w:right w:val="single" w:sz="4" w:space="0" w:color="auto"/>
            </w:tcBorders>
            <w:vAlign w:val="center"/>
            <w:hideMark/>
          </w:tcPr>
          <w:p w:rsidR="00911F10" w:rsidRDefault="00911F10" w:rsidP="00C6677D">
            <w:pPr>
              <w:tabs>
                <w:tab w:val="left" w:pos="0"/>
              </w:tabs>
              <w:suppressAutoHyphens/>
              <w:jc w:val="right"/>
              <w:rPr>
                <w:rFonts w:ascii="Tahoma" w:hAnsi="Tahoma"/>
                <w:spacing w:val="-2"/>
                <w:sz w:val="20"/>
              </w:rPr>
            </w:pPr>
            <w:r>
              <w:rPr>
                <w:rFonts w:ascii="Tahoma" w:hAnsi="Tahoma"/>
                <w:spacing w:val="-2"/>
                <w:sz w:val="20"/>
              </w:rPr>
              <w:t xml:space="preserve">€ </w:t>
            </w:r>
          </w:p>
        </w:tc>
        <w:tc>
          <w:tcPr>
            <w:tcW w:w="2314" w:type="dxa"/>
            <w:tcBorders>
              <w:top w:val="single" w:sz="4" w:space="0" w:color="auto"/>
              <w:left w:val="single" w:sz="4" w:space="0" w:color="auto"/>
              <w:bottom w:val="single" w:sz="4" w:space="0" w:color="auto"/>
              <w:right w:val="single" w:sz="4" w:space="0" w:color="auto"/>
            </w:tcBorders>
            <w:vAlign w:val="center"/>
            <w:hideMark/>
          </w:tcPr>
          <w:p w:rsidR="00911F10" w:rsidRDefault="00911F10" w:rsidP="00C6677D">
            <w:pPr>
              <w:tabs>
                <w:tab w:val="left" w:pos="0"/>
              </w:tabs>
              <w:suppressAutoHyphens/>
              <w:jc w:val="right"/>
              <w:rPr>
                <w:rFonts w:ascii="Tahoma" w:hAnsi="Tahoma"/>
                <w:spacing w:val="-2"/>
                <w:sz w:val="20"/>
              </w:rPr>
            </w:pPr>
            <w:r>
              <w:rPr>
                <w:rFonts w:ascii="Tahoma" w:hAnsi="Tahoma"/>
                <w:spacing w:val="-2"/>
                <w:sz w:val="20"/>
              </w:rPr>
              <w:t xml:space="preserve">€ </w:t>
            </w:r>
          </w:p>
        </w:tc>
        <w:tc>
          <w:tcPr>
            <w:tcW w:w="2122" w:type="dxa"/>
            <w:tcBorders>
              <w:top w:val="single" w:sz="4" w:space="0" w:color="auto"/>
              <w:left w:val="single" w:sz="4" w:space="0" w:color="auto"/>
              <w:bottom w:val="single" w:sz="4" w:space="0" w:color="auto"/>
              <w:right w:val="single" w:sz="4" w:space="0" w:color="auto"/>
            </w:tcBorders>
            <w:vAlign w:val="center"/>
            <w:hideMark/>
          </w:tcPr>
          <w:p w:rsidR="00911F10" w:rsidRDefault="00911F10" w:rsidP="00C6677D">
            <w:pPr>
              <w:tabs>
                <w:tab w:val="left" w:pos="0"/>
              </w:tabs>
              <w:suppressAutoHyphens/>
              <w:jc w:val="right"/>
              <w:rPr>
                <w:rFonts w:ascii="Tahoma" w:hAnsi="Tahoma"/>
                <w:spacing w:val="-2"/>
                <w:sz w:val="20"/>
              </w:rPr>
            </w:pPr>
            <w:r>
              <w:rPr>
                <w:rFonts w:ascii="Tahoma" w:hAnsi="Tahoma"/>
                <w:spacing w:val="-2"/>
                <w:sz w:val="20"/>
              </w:rPr>
              <w:t xml:space="preserve">€ </w:t>
            </w:r>
          </w:p>
        </w:tc>
      </w:tr>
      <w:tr w:rsidR="00911F10" w:rsidTr="009F7372">
        <w:trPr>
          <w:trHeight w:val="340"/>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911F10" w:rsidRDefault="00911F10" w:rsidP="00C6677D">
            <w:pPr>
              <w:tabs>
                <w:tab w:val="left" w:pos="0"/>
              </w:tabs>
              <w:suppressAutoHyphens/>
              <w:rPr>
                <w:rFonts w:ascii="Tahoma" w:hAnsi="Tahoma"/>
                <w:spacing w:val="-2"/>
                <w:sz w:val="20"/>
              </w:rPr>
            </w:pPr>
            <w:r>
              <w:rPr>
                <w:rFonts w:ascii="Tahoma" w:hAnsi="Tahoma"/>
                <w:spacing w:val="-2"/>
                <w:sz w:val="20"/>
              </w:rPr>
              <w:t>Lote 5</w:t>
            </w:r>
          </w:p>
        </w:tc>
        <w:tc>
          <w:tcPr>
            <w:tcW w:w="2135" w:type="dxa"/>
            <w:tcBorders>
              <w:top w:val="single" w:sz="4" w:space="0" w:color="auto"/>
              <w:left w:val="single" w:sz="4" w:space="0" w:color="auto"/>
              <w:bottom w:val="single" w:sz="4" w:space="0" w:color="auto"/>
              <w:right w:val="single" w:sz="4" w:space="0" w:color="auto"/>
            </w:tcBorders>
            <w:vAlign w:val="center"/>
            <w:hideMark/>
          </w:tcPr>
          <w:p w:rsidR="00911F10" w:rsidRDefault="00911F10" w:rsidP="00C6677D">
            <w:pPr>
              <w:tabs>
                <w:tab w:val="left" w:pos="0"/>
              </w:tabs>
              <w:suppressAutoHyphens/>
              <w:jc w:val="right"/>
              <w:rPr>
                <w:rFonts w:ascii="Tahoma" w:hAnsi="Tahoma"/>
                <w:spacing w:val="-2"/>
                <w:sz w:val="20"/>
              </w:rPr>
            </w:pPr>
            <w:r>
              <w:rPr>
                <w:rFonts w:ascii="Tahoma" w:hAnsi="Tahoma"/>
                <w:spacing w:val="-2"/>
                <w:sz w:val="20"/>
              </w:rPr>
              <w:t xml:space="preserve">€ </w:t>
            </w:r>
          </w:p>
        </w:tc>
        <w:tc>
          <w:tcPr>
            <w:tcW w:w="2314" w:type="dxa"/>
            <w:tcBorders>
              <w:top w:val="single" w:sz="4" w:space="0" w:color="auto"/>
              <w:left w:val="single" w:sz="4" w:space="0" w:color="auto"/>
              <w:bottom w:val="single" w:sz="4" w:space="0" w:color="auto"/>
              <w:right w:val="single" w:sz="4" w:space="0" w:color="auto"/>
            </w:tcBorders>
            <w:vAlign w:val="center"/>
            <w:hideMark/>
          </w:tcPr>
          <w:p w:rsidR="00911F10" w:rsidRDefault="00911F10" w:rsidP="00C6677D">
            <w:pPr>
              <w:tabs>
                <w:tab w:val="left" w:pos="0"/>
              </w:tabs>
              <w:suppressAutoHyphens/>
              <w:jc w:val="right"/>
              <w:rPr>
                <w:rFonts w:ascii="Tahoma" w:hAnsi="Tahoma"/>
                <w:spacing w:val="-2"/>
                <w:sz w:val="20"/>
              </w:rPr>
            </w:pPr>
            <w:r>
              <w:rPr>
                <w:rFonts w:ascii="Tahoma" w:hAnsi="Tahoma"/>
                <w:spacing w:val="-2"/>
                <w:sz w:val="20"/>
              </w:rPr>
              <w:t xml:space="preserve">€ </w:t>
            </w:r>
          </w:p>
        </w:tc>
        <w:tc>
          <w:tcPr>
            <w:tcW w:w="2122" w:type="dxa"/>
            <w:tcBorders>
              <w:top w:val="single" w:sz="4" w:space="0" w:color="auto"/>
              <w:left w:val="single" w:sz="4" w:space="0" w:color="auto"/>
              <w:bottom w:val="single" w:sz="4" w:space="0" w:color="auto"/>
              <w:right w:val="single" w:sz="4" w:space="0" w:color="auto"/>
            </w:tcBorders>
            <w:vAlign w:val="center"/>
            <w:hideMark/>
          </w:tcPr>
          <w:p w:rsidR="00911F10" w:rsidRDefault="00911F10" w:rsidP="00C6677D">
            <w:pPr>
              <w:tabs>
                <w:tab w:val="left" w:pos="0"/>
              </w:tabs>
              <w:suppressAutoHyphens/>
              <w:jc w:val="right"/>
              <w:rPr>
                <w:rFonts w:ascii="Tahoma" w:hAnsi="Tahoma"/>
                <w:spacing w:val="-2"/>
                <w:sz w:val="20"/>
              </w:rPr>
            </w:pPr>
            <w:r>
              <w:rPr>
                <w:rFonts w:ascii="Tahoma" w:hAnsi="Tahoma"/>
                <w:spacing w:val="-2"/>
                <w:sz w:val="20"/>
              </w:rPr>
              <w:t xml:space="preserve">€  </w:t>
            </w:r>
          </w:p>
        </w:tc>
      </w:tr>
      <w:tr w:rsidR="00911F10" w:rsidTr="009F7372">
        <w:trPr>
          <w:trHeight w:val="340"/>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911F10" w:rsidRDefault="00911F10" w:rsidP="00C6677D">
            <w:pPr>
              <w:tabs>
                <w:tab w:val="left" w:pos="0"/>
              </w:tabs>
              <w:suppressAutoHyphens/>
              <w:rPr>
                <w:rFonts w:ascii="Tahoma" w:hAnsi="Tahoma"/>
                <w:spacing w:val="-2"/>
                <w:sz w:val="20"/>
              </w:rPr>
            </w:pPr>
            <w:r>
              <w:rPr>
                <w:rFonts w:ascii="Tahoma" w:hAnsi="Tahoma"/>
                <w:spacing w:val="-2"/>
                <w:sz w:val="20"/>
              </w:rPr>
              <w:t>Lote 6</w:t>
            </w:r>
          </w:p>
        </w:tc>
        <w:tc>
          <w:tcPr>
            <w:tcW w:w="2135" w:type="dxa"/>
            <w:tcBorders>
              <w:top w:val="single" w:sz="4" w:space="0" w:color="auto"/>
              <w:left w:val="single" w:sz="4" w:space="0" w:color="auto"/>
              <w:bottom w:val="single" w:sz="4" w:space="0" w:color="auto"/>
              <w:right w:val="single" w:sz="4" w:space="0" w:color="auto"/>
            </w:tcBorders>
            <w:vAlign w:val="center"/>
            <w:hideMark/>
          </w:tcPr>
          <w:p w:rsidR="00911F10" w:rsidRDefault="00911F10" w:rsidP="00C6677D">
            <w:pPr>
              <w:tabs>
                <w:tab w:val="left" w:pos="0"/>
              </w:tabs>
              <w:suppressAutoHyphens/>
              <w:jc w:val="right"/>
              <w:rPr>
                <w:rFonts w:ascii="Tahoma" w:hAnsi="Tahoma"/>
                <w:spacing w:val="-2"/>
                <w:sz w:val="20"/>
              </w:rPr>
            </w:pPr>
            <w:r>
              <w:rPr>
                <w:rFonts w:ascii="Tahoma" w:hAnsi="Tahoma"/>
                <w:spacing w:val="-2"/>
                <w:sz w:val="20"/>
              </w:rPr>
              <w:t xml:space="preserve">€ </w:t>
            </w:r>
          </w:p>
        </w:tc>
        <w:tc>
          <w:tcPr>
            <w:tcW w:w="2314" w:type="dxa"/>
            <w:tcBorders>
              <w:top w:val="single" w:sz="4" w:space="0" w:color="auto"/>
              <w:left w:val="single" w:sz="4" w:space="0" w:color="auto"/>
              <w:bottom w:val="single" w:sz="4" w:space="0" w:color="auto"/>
              <w:right w:val="single" w:sz="4" w:space="0" w:color="auto"/>
            </w:tcBorders>
            <w:vAlign w:val="center"/>
            <w:hideMark/>
          </w:tcPr>
          <w:p w:rsidR="00911F10" w:rsidRDefault="00911F10" w:rsidP="00C6677D">
            <w:pPr>
              <w:tabs>
                <w:tab w:val="left" w:pos="0"/>
              </w:tabs>
              <w:suppressAutoHyphens/>
              <w:jc w:val="right"/>
              <w:rPr>
                <w:rFonts w:ascii="Tahoma" w:hAnsi="Tahoma"/>
                <w:spacing w:val="-2"/>
                <w:sz w:val="20"/>
              </w:rPr>
            </w:pPr>
            <w:r>
              <w:rPr>
                <w:rFonts w:ascii="Tahoma" w:hAnsi="Tahoma"/>
                <w:spacing w:val="-2"/>
                <w:sz w:val="20"/>
              </w:rPr>
              <w:t xml:space="preserve">€ </w:t>
            </w:r>
          </w:p>
        </w:tc>
        <w:tc>
          <w:tcPr>
            <w:tcW w:w="2122" w:type="dxa"/>
            <w:tcBorders>
              <w:top w:val="single" w:sz="4" w:space="0" w:color="auto"/>
              <w:left w:val="single" w:sz="4" w:space="0" w:color="auto"/>
              <w:bottom w:val="single" w:sz="4" w:space="0" w:color="auto"/>
              <w:right w:val="single" w:sz="4" w:space="0" w:color="auto"/>
            </w:tcBorders>
            <w:vAlign w:val="center"/>
            <w:hideMark/>
          </w:tcPr>
          <w:p w:rsidR="00911F10" w:rsidRDefault="00911F10" w:rsidP="00C6677D">
            <w:pPr>
              <w:tabs>
                <w:tab w:val="left" w:pos="0"/>
              </w:tabs>
              <w:suppressAutoHyphens/>
              <w:jc w:val="right"/>
              <w:rPr>
                <w:rFonts w:ascii="Tahoma" w:hAnsi="Tahoma"/>
                <w:spacing w:val="-2"/>
                <w:sz w:val="20"/>
              </w:rPr>
            </w:pPr>
            <w:r>
              <w:rPr>
                <w:rFonts w:ascii="Tahoma" w:hAnsi="Tahoma"/>
                <w:spacing w:val="-2"/>
                <w:sz w:val="20"/>
              </w:rPr>
              <w:t xml:space="preserve">€ </w:t>
            </w:r>
          </w:p>
        </w:tc>
      </w:tr>
    </w:tbl>
    <w:p w:rsidR="009F7372" w:rsidRPr="00DF1863" w:rsidRDefault="009F7372" w:rsidP="009F7372">
      <w:pPr>
        <w:tabs>
          <w:tab w:val="left" w:pos="0"/>
        </w:tabs>
        <w:suppressAutoHyphens/>
        <w:spacing w:after="60"/>
        <w:ind w:left="284"/>
        <w:jc w:val="both"/>
        <w:rPr>
          <w:rFonts w:ascii="Tahoma" w:hAnsi="Tahoma"/>
          <w:spacing w:val="-2"/>
          <w:szCs w:val="16"/>
        </w:rPr>
      </w:pPr>
    </w:p>
    <w:p w:rsidR="00F210A0" w:rsidRPr="00DF1863" w:rsidRDefault="00F210A0" w:rsidP="00F210A0">
      <w:pPr>
        <w:tabs>
          <w:tab w:val="left" w:pos="0"/>
        </w:tabs>
        <w:suppressAutoHyphens/>
        <w:ind w:left="720"/>
        <w:jc w:val="both"/>
        <w:rPr>
          <w:rFonts w:ascii="Tahoma" w:hAnsi="Tahoma"/>
          <w:spacing w:val="-2"/>
          <w:szCs w:val="16"/>
        </w:rPr>
      </w:pPr>
    </w:p>
    <w:p w:rsidR="00ED2FDF" w:rsidRPr="00991499" w:rsidRDefault="00ED2FDF" w:rsidP="00871823">
      <w:pPr>
        <w:tabs>
          <w:tab w:val="left" w:pos="0"/>
        </w:tabs>
        <w:suppressAutoHyphens/>
        <w:jc w:val="both"/>
        <w:rPr>
          <w:rFonts w:ascii="Tahoma" w:hAnsi="Tahoma"/>
          <w:spacing w:val="-2"/>
          <w:sz w:val="20"/>
        </w:rPr>
      </w:pPr>
    </w:p>
    <w:p w:rsidR="00871823" w:rsidRPr="00991499" w:rsidRDefault="00871823" w:rsidP="00871823">
      <w:pPr>
        <w:spacing w:line="360" w:lineRule="auto"/>
        <w:jc w:val="both"/>
        <w:rPr>
          <w:rFonts w:ascii="Tahoma" w:hAnsi="Tahoma"/>
          <w:sz w:val="20"/>
        </w:rPr>
      </w:pPr>
    </w:p>
    <w:p w:rsidR="00871823" w:rsidRPr="00991499" w:rsidRDefault="00871823" w:rsidP="00871823">
      <w:pPr>
        <w:spacing w:line="360" w:lineRule="auto"/>
        <w:jc w:val="both"/>
        <w:rPr>
          <w:rFonts w:ascii="Tahoma" w:hAnsi="Tahoma"/>
          <w:sz w:val="20"/>
          <w:lang w:val="es-ES_tradnl"/>
        </w:rPr>
      </w:pPr>
      <w:r w:rsidRPr="00991499">
        <w:rPr>
          <w:rFonts w:ascii="Tahoma" w:hAnsi="Tahoma"/>
          <w:sz w:val="20"/>
          <w:lang w:val="es-ES_tradnl"/>
        </w:rPr>
        <w:t xml:space="preserve">Valencia, a      </w:t>
      </w:r>
      <w:r w:rsidR="00CD3D13">
        <w:rPr>
          <w:rFonts w:ascii="Tahoma" w:hAnsi="Tahoma"/>
          <w:sz w:val="20"/>
          <w:lang w:val="es-ES_tradnl"/>
        </w:rPr>
        <w:t xml:space="preserve">  de                    de 20</w:t>
      </w:r>
      <w:r w:rsidR="00D262BD">
        <w:rPr>
          <w:rFonts w:ascii="Tahoma" w:hAnsi="Tahoma"/>
          <w:sz w:val="20"/>
          <w:lang w:val="es-ES_tradnl"/>
        </w:rPr>
        <w:t>1</w:t>
      </w:r>
      <w:r w:rsidR="00911F10">
        <w:rPr>
          <w:rFonts w:ascii="Tahoma" w:hAnsi="Tahoma"/>
          <w:sz w:val="20"/>
          <w:lang w:val="es-ES_tradnl"/>
        </w:rPr>
        <w:t>4</w:t>
      </w:r>
    </w:p>
    <w:p w:rsidR="00871823" w:rsidRPr="00991499" w:rsidRDefault="00871823" w:rsidP="00871823">
      <w:pPr>
        <w:spacing w:line="360" w:lineRule="auto"/>
        <w:jc w:val="both"/>
        <w:rPr>
          <w:rFonts w:ascii="Tahoma" w:hAnsi="Tahoma"/>
          <w:sz w:val="20"/>
        </w:rPr>
      </w:pPr>
    </w:p>
    <w:p w:rsidR="00871823" w:rsidRPr="00991499" w:rsidRDefault="00871823" w:rsidP="00871823">
      <w:pPr>
        <w:spacing w:line="360" w:lineRule="auto"/>
        <w:jc w:val="both"/>
        <w:rPr>
          <w:rFonts w:ascii="Tahoma" w:hAnsi="Tahoma"/>
          <w:sz w:val="20"/>
        </w:rPr>
      </w:pPr>
    </w:p>
    <w:p w:rsidR="00871823" w:rsidRPr="00991499" w:rsidRDefault="00871823" w:rsidP="00871823">
      <w:pPr>
        <w:spacing w:line="360" w:lineRule="auto"/>
        <w:jc w:val="both"/>
        <w:rPr>
          <w:rFonts w:ascii="Tahoma" w:hAnsi="Tahoma"/>
          <w:sz w:val="20"/>
        </w:rPr>
      </w:pPr>
      <w:r w:rsidRPr="00991499">
        <w:rPr>
          <w:rFonts w:ascii="Tahoma" w:hAnsi="Tahoma"/>
          <w:sz w:val="20"/>
        </w:rPr>
        <w:t>Firmado y sellado:</w:t>
      </w:r>
    </w:p>
    <w:p w:rsidR="00602903" w:rsidRDefault="00602903" w:rsidP="007B41BD">
      <w:pPr>
        <w:jc w:val="center"/>
        <w:rPr>
          <w:rFonts w:ascii="Tahoma" w:hAnsi="Tahoma" w:cs="Tahoma"/>
          <w:sz w:val="20"/>
        </w:rPr>
      </w:pPr>
    </w:p>
    <w:p w:rsidR="00FF6A70" w:rsidRDefault="00FF6A70" w:rsidP="007B41BD">
      <w:pPr>
        <w:jc w:val="center"/>
        <w:rPr>
          <w:rFonts w:ascii="Tahoma" w:hAnsi="Tahoma" w:cs="Tahoma"/>
          <w:sz w:val="20"/>
        </w:rPr>
      </w:pPr>
    </w:p>
    <w:p w:rsidR="00FF6A70" w:rsidRDefault="00FF6A70" w:rsidP="007B41BD">
      <w:pPr>
        <w:jc w:val="center"/>
        <w:rPr>
          <w:rFonts w:ascii="Tahoma" w:hAnsi="Tahoma" w:cs="Tahoma"/>
          <w:sz w:val="20"/>
        </w:rPr>
      </w:pPr>
    </w:p>
    <w:p w:rsidR="00FF6A70" w:rsidRDefault="00FF6A70" w:rsidP="007B41BD">
      <w:pPr>
        <w:jc w:val="center"/>
        <w:rPr>
          <w:rFonts w:ascii="Tahoma" w:hAnsi="Tahoma" w:cs="Tahoma"/>
          <w:sz w:val="20"/>
        </w:rPr>
      </w:pPr>
    </w:p>
    <w:p w:rsidR="00FF6A70" w:rsidRDefault="00FF6A70" w:rsidP="007B41BD">
      <w:pPr>
        <w:jc w:val="center"/>
        <w:rPr>
          <w:rFonts w:ascii="Tahoma" w:hAnsi="Tahoma" w:cs="Tahoma"/>
          <w:sz w:val="20"/>
        </w:rPr>
        <w:sectPr w:rsidR="00FF6A70" w:rsidSect="004D2254">
          <w:pgSz w:w="11906" w:h="16838"/>
          <w:pgMar w:top="1418" w:right="851" w:bottom="1418" w:left="1701" w:header="709" w:footer="709" w:gutter="0"/>
          <w:cols w:space="708"/>
          <w:docGrid w:linePitch="360"/>
        </w:sectPr>
      </w:pPr>
    </w:p>
    <w:p w:rsidR="00FF6A70" w:rsidRDefault="00FF6A70" w:rsidP="007B41BD">
      <w:pPr>
        <w:jc w:val="center"/>
        <w:rPr>
          <w:rFonts w:ascii="Tahoma" w:hAnsi="Tahoma" w:cs="Tahoma"/>
          <w:sz w:val="20"/>
        </w:rPr>
      </w:pPr>
    </w:p>
    <w:p w:rsidR="00FF6A70" w:rsidRDefault="00FF6A70" w:rsidP="00FF6A70">
      <w:pPr>
        <w:jc w:val="center"/>
        <w:rPr>
          <w:rFonts w:ascii="Tahoma" w:hAnsi="Tahoma" w:cs="Tahoma"/>
          <w:b/>
          <w:sz w:val="20"/>
        </w:rPr>
      </w:pPr>
      <w:r>
        <w:rPr>
          <w:rFonts w:ascii="Tahoma" w:hAnsi="Tahoma" w:cs="Tahoma"/>
          <w:b/>
          <w:sz w:val="20"/>
        </w:rPr>
        <w:t>ANEXO I – HOJA 2 DE 2</w:t>
      </w:r>
    </w:p>
    <w:p w:rsidR="00FF6A70" w:rsidRDefault="00FF6A70" w:rsidP="00FF6A70">
      <w:pPr>
        <w:pStyle w:val="Textoindependiente3"/>
        <w:spacing w:line="360" w:lineRule="auto"/>
        <w:rPr>
          <w:rFonts w:ascii="Tahoma" w:hAnsi="Tahoma" w:cs="Tahoma"/>
          <w:b/>
          <w:bCs/>
          <w:i/>
          <w:iCs/>
          <w:sz w:val="20"/>
          <w:szCs w:val="20"/>
        </w:rPr>
      </w:pPr>
      <w:r>
        <w:rPr>
          <w:rFonts w:ascii="Tahoma" w:hAnsi="Tahoma" w:cs="Tahoma"/>
          <w:b/>
          <w:sz w:val="20"/>
        </w:rPr>
        <w:t>MANTENIMIENTO Y CONSERVACIÓN INTEGRAL DE DIVERSOS CENTROS DE LA UNIVERSITAT DE VALÉNCIA (</w:t>
      </w:r>
      <w:proofErr w:type="spellStart"/>
      <w:r>
        <w:rPr>
          <w:rFonts w:ascii="Tahoma" w:hAnsi="Tahoma" w:cs="Tahoma"/>
          <w:b/>
          <w:sz w:val="20"/>
        </w:rPr>
        <w:t>Exp</w:t>
      </w:r>
      <w:proofErr w:type="spellEnd"/>
      <w:r>
        <w:rPr>
          <w:rFonts w:ascii="Tahoma" w:hAnsi="Tahoma" w:cs="Tahoma"/>
          <w:b/>
          <w:sz w:val="20"/>
        </w:rPr>
        <w:t>. 2014 0014 - SE 013)</w:t>
      </w:r>
    </w:p>
    <w:p w:rsidR="00FF6A70" w:rsidRDefault="00FF6A70" w:rsidP="00FF6A70">
      <w:pPr>
        <w:ind w:left="2832" w:firstLine="708"/>
        <w:rPr>
          <w:rFonts w:ascii="Tahoma" w:hAnsi="Tahoma" w:cs="Tahoma"/>
          <w:b/>
          <w:sz w:val="20"/>
        </w:rPr>
      </w:pPr>
      <w:r>
        <w:rPr>
          <w:rFonts w:ascii="Tahoma" w:hAnsi="Tahoma" w:cs="Tahoma"/>
          <w:b/>
          <w:sz w:val="20"/>
        </w:rPr>
        <w:t>LOTE</w:t>
      </w:r>
      <w:proofErr w:type="gramStart"/>
      <w:r>
        <w:rPr>
          <w:rFonts w:ascii="Tahoma" w:hAnsi="Tahoma" w:cs="Tahoma"/>
          <w:b/>
          <w:sz w:val="20"/>
        </w:rPr>
        <w:t>:_</w:t>
      </w:r>
      <w:proofErr w:type="gramEnd"/>
      <w:r>
        <w:rPr>
          <w:rFonts w:ascii="Tahoma" w:hAnsi="Tahoma" w:cs="Tahoma"/>
          <w:b/>
          <w:sz w:val="20"/>
        </w:rPr>
        <w:t>___________________________________________________________</w:t>
      </w:r>
    </w:p>
    <w:p w:rsidR="00FF6A70" w:rsidRDefault="00FF6A70" w:rsidP="00FF6A70">
      <w:pPr>
        <w:pStyle w:val="Textoindependiente"/>
        <w:tabs>
          <w:tab w:val="left" w:pos="1110"/>
          <w:tab w:val="left" w:pos="2550"/>
          <w:tab w:val="left" w:pos="7920"/>
        </w:tabs>
        <w:rPr>
          <w:rFonts w:ascii="Tahoma" w:hAnsi="Tahoma" w:cs="Tahoma"/>
          <w:spacing w:val="-2"/>
          <w:sz w:val="20"/>
        </w:rPr>
      </w:pPr>
    </w:p>
    <w:p w:rsidR="00FF6A70" w:rsidRDefault="00FF6A70" w:rsidP="00FF6A70">
      <w:pPr>
        <w:jc w:val="center"/>
        <w:rPr>
          <w:rFonts w:cs="Arial"/>
          <w:b/>
          <w:sz w:val="22"/>
          <w:u w:val="single"/>
        </w:rPr>
      </w:pPr>
    </w:p>
    <w:p w:rsidR="00FF6A70" w:rsidRDefault="00FF6A70" w:rsidP="00FF6A70">
      <w:pPr>
        <w:rPr>
          <w:sz w:val="20"/>
        </w:rPr>
      </w:pPr>
    </w:p>
    <w:tbl>
      <w:tblPr>
        <w:tblW w:w="15061" w:type="dxa"/>
        <w:jc w:val="center"/>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89"/>
        <w:gridCol w:w="1104"/>
        <w:gridCol w:w="1229"/>
        <w:gridCol w:w="1463"/>
        <w:gridCol w:w="1271"/>
        <w:gridCol w:w="1661"/>
        <w:gridCol w:w="1623"/>
        <w:gridCol w:w="1199"/>
        <w:gridCol w:w="1283"/>
        <w:gridCol w:w="1639"/>
      </w:tblGrid>
      <w:tr w:rsidR="00FF6A70" w:rsidTr="00FF6A70">
        <w:trPr>
          <w:jc w:val="center"/>
        </w:trPr>
        <w:tc>
          <w:tcPr>
            <w:tcW w:w="2648" w:type="dxa"/>
            <w:tcBorders>
              <w:top w:val="single" w:sz="12" w:space="0" w:color="auto"/>
              <w:left w:val="single" w:sz="12" w:space="0" w:color="auto"/>
              <w:bottom w:val="single" w:sz="12" w:space="0" w:color="auto"/>
              <w:right w:val="single" w:sz="4" w:space="0" w:color="auto"/>
            </w:tcBorders>
            <w:hideMark/>
          </w:tcPr>
          <w:p w:rsidR="00FF6A70" w:rsidRDefault="00FF6A70">
            <w:pPr>
              <w:jc w:val="center"/>
              <w:rPr>
                <w:rFonts w:cs="Arial"/>
                <w:b/>
                <w:sz w:val="20"/>
              </w:rPr>
            </w:pPr>
            <w:r>
              <w:rPr>
                <w:b/>
                <w:sz w:val="20"/>
              </w:rPr>
              <w:t>Puesto</w:t>
            </w:r>
          </w:p>
        </w:tc>
        <w:tc>
          <w:tcPr>
            <w:tcW w:w="1105" w:type="dxa"/>
            <w:tcBorders>
              <w:top w:val="single" w:sz="12" w:space="0" w:color="auto"/>
              <w:left w:val="single" w:sz="4" w:space="0" w:color="auto"/>
              <w:bottom w:val="single" w:sz="12" w:space="0" w:color="auto"/>
              <w:right w:val="single" w:sz="4" w:space="0" w:color="auto"/>
            </w:tcBorders>
            <w:hideMark/>
          </w:tcPr>
          <w:p w:rsidR="00FF6A70" w:rsidRDefault="00FF6A70">
            <w:pPr>
              <w:jc w:val="center"/>
              <w:rPr>
                <w:rFonts w:cs="Arial"/>
                <w:b/>
                <w:sz w:val="20"/>
              </w:rPr>
            </w:pPr>
            <w:r>
              <w:rPr>
                <w:b/>
                <w:sz w:val="20"/>
              </w:rPr>
              <w:t>Número efectivos</w:t>
            </w:r>
          </w:p>
        </w:tc>
        <w:tc>
          <w:tcPr>
            <w:tcW w:w="1248" w:type="dxa"/>
            <w:tcBorders>
              <w:top w:val="single" w:sz="12" w:space="0" w:color="auto"/>
              <w:left w:val="single" w:sz="4" w:space="0" w:color="auto"/>
              <w:bottom w:val="single" w:sz="12" w:space="0" w:color="auto"/>
              <w:right w:val="single" w:sz="4" w:space="0" w:color="auto"/>
            </w:tcBorders>
            <w:hideMark/>
          </w:tcPr>
          <w:p w:rsidR="00FF6A70" w:rsidRDefault="00FF6A70">
            <w:pPr>
              <w:jc w:val="center"/>
              <w:rPr>
                <w:rFonts w:cs="Arial"/>
                <w:b/>
                <w:sz w:val="20"/>
              </w:rPr>
            </w:pPr>
            <w:r>
              <w:rPr>
                <w:b/>
                <w:sz w:val="20"/>
              </w:rPr>
              <w:t>Salario grupo (€)</w:t>
            </w:r>
          </w:p>
        </w:tc>
        <w:tc>
          <w:tcPr>
            <w:tcW w:w="1483" w:type="dxa"/>
            <w:tcBorders>
              <w:top w:val="single" w:sz="12" w:space="0" w:color="auto"/>
              <w:left w:val="single" w:sz="4" w:space="0" w:color="auto"/>
              <w:bottom w:val="single" w:sz="12" w:space="0" w:color="auto"/>
              <w:right w:val="single" w:sz="4" w:space="0" w:color="auto"/>
            </w:tcBorders>
            <w:hideMark/>
          </w:tcPr>
          <w:p w:rsidR="00FF6A70" w:rsidRDefault="00FF6A70">
            <w:pPr>
              <w:jc w:val="center"/>
              <w:rPr>
                <w:rFonts w:cs="Arial"/>
                <w:b/>
                <w:sz w:val="20"/>
              </w:rPr>
            </w:pPr>
            <w:r>
              <w:rPr>
                <w:b/>
                <w:sz w:val="20"/>
              </w:rPr>
              <w:t>Plus convenio (€)</w:t>
            </w:r>
          </w:p>
        </w:tc>
        <w:tc>
          <w:tcPr>
            <w:tcW w:w="1296" w:type="dxa"/>
            <w:tcBorders>
              <w:top w:val="single" w:sz="12" w:space="0" w:color="auto"/>
              <w:left w:val="single" w:sz="4" w:space="0" w:color="auto"/>
              <w:bottom w:val="single" w:sz="12" w:space="0" w:color="auto"/>
              <w:right w:val="single" w:sz="4" w:space="0" w:color="auto"/>
            </w:tcBorders>
            <w:hideMark/>
          </w:tcPr>
          <w:p w:rsidR="00FF6A70" w:rsidRDefault="00FF6A70">
            <w:pPr>
              <w:jc w:val="center"/>
              <w:rPr>
                <w:rFonts w:cs="Arial"/>
                <w:b/>
                <w:sz w:val="20"/>
              </w:rPr>
            </w:pPr>
            <w:r>
              <w:rPr>
                <w:b/>
                <w:sz w:val="20"/>
              </w:rPr>
              <w:t>Pagas extras (€)</w:t>
            </w:r>
          </w:p>
        </w:tc>
        <w:tc>
          <w:tcPr>
            <w:tcW w:w="1452" w:type="dxa"/>
            <w:tcBorders>
              <w:top w:val="single" w:sz="12" w:space="0" w:color="auto"/>
              <w:left w:val="single" w:sz="4" w:space="0" w:color="auto"/>
              <w:bottom w:val="single" w:sz="12" w:space="0" w:color="auto"/>
              <w:right w:val="single" w:sz="4" w:space="0" w:color="auto"/>
            </w:tcBorders>
            <w:hideMark/>
          </w:tcPr>
          <w:p w:rsidR="00FF6A70" w:rsidRDefault="00FF6A70">
            <w:pPr>
              <w:jc w:val="center"/>
              <w:rPr>
                <w:rFonts w:cs="Arial"/>
                <w:b/>
                <w:sz w:val="20"/>
              </w:rPr>
            </w:pPr>
            <w:r>
              <w:rPr>
                <w:b/>
                <w:sz w:val="20"/>
              </w:rPr>
              <w:t>Complementos salariales (€)</w:t>
            </w:r>
          </w:p>
        </w:tc>
        <w:tc>
          <w:tcPr>
            <w:tcW w:w="1646" w:type="dxa"/>
            <w:tcBorders>
              <w:top w:val="single" w:sz="12" w:space="0" w:color="auto"/>
              <w:left w:val="single" w:sz="4" w:space="0" w:color="auto"/>
              <w:bottom w:val="single" w:sz="12" w:space="0" w:color="auto"/>
              <w:right w:val="single" w:sz="4" w:space="0" w:color="auto"/>
            </w:tcBorders>
            <w:hideMark/>
          </w:tcPr>
          <w:p w:rsidR="00FF6A70" w:rsidRDefault="00FF6A70">
            <w:pPr>
              <w:jc w:val="center"/>
              <w:rPr>
                <w:rFonts w:cs="Arial"/>
                <w:b/>
                <w:sz w:val="20"/>
              </w:rPr>
            </w:pPr>
            <w:r>
              <w:rPr>
                <w:b/>
                <w:sz w:val="20"/>
              </w:rPr>
              <w:t>Seguridad Social (€)</w:t>
            </w:r>
          </w:p>
        </w:tc>
        <w:tc>
          <w:tcPr>
            <w:tcW w:w="1223" w:type="dxa"/>
            <w:tcBorders>
              <w:top w:val="single" w:sz="12" w:space="0" w:color="auto"/>
              <w:left w:val="single" w:sz="4" w:space="0" w:color="auto"/>
              <w:bottom w:val="single" w:sz="12" w:space="0" w:color="auto"/>
              <w:right w:val="single" w:sz="4" w:space="0" w:color="auto"/>
            </w:tcBorders>
            <w:hideMark/>
          </w:tcPr>
          <w:p w:rsidR="00FF6A70" w:rsidRDefault="00FF6A70">
            <w:pPr>
              <w:jc w:val="center"/>
              <w:rPr>
                <w:rFonts w:cs="Arial"/>
                <w:b/>
                <w:sz w:val="20"/>
              </w:rPr>
            </w:pPr>
            <w:r>
              <w:rPr>
                <w:b/>
                <w:sz w:val="20"/>
              </w:rPr>
              <w:t>Suma</w:t>
            </w:r>
          </w:p>
          <w:p w:rsidR="00FF6A70" w:rsidRDefault="00FF6A70">
            <w:pPr>
              <w:jc w:val="center"/>
              <w:rPr>
                <w:rFonts w:cs="Arial"/>
                <w:b/>
                <w:sz w:val="20"/>
              </w:rPr>
            </w:pPr>
            <w:r>
              <w:rPr>
                <w:b/>
                <w:sz w:val="20"/>
              </w:rPr>
              <w:t>(€)</w:t>
            </w:r>
          </w:p>
        </w:tc>
        <w:tc>
          <w:tcPr>
            <w:tcW w:w="1283" w:type="dxa"/>
            <w:tcBorders>
              <w:top w:val="single" w:sz="12" w:space="0" w:color="auto"/>
              <w:left w:val="single" w:sz="4" w:space="0" w:color="auto"/>
              <w:bottom w:val="single" w:sz="12" w:space="0" w:color="auto"/>
              <w:right w:val="single" w:sz="4" w:space="0" w:color="auto"/>
            </w:tcBorders>
            <w:hideMark/>
          </w:tcPr>
          <w:p w:rsidR="00FF6A70" w:rsidRDefault="00FF6A70">
            <w:pPr>
              <w:jc w:val="center"/>
              <w:rPr>
                <w:rFonts w:cs="Arial"/>
                <w:b/>
                <w:sz w:val="20"/>
              </w:rPr>
            </w:pPr>
            <w:r>
              <w:rPr>
                <w:b/>
                <w:sz w:val="20"/>
              </w:rPr>
              <w:t>Dedicación</w:t>
            </w:r>
          </w:p>
          <w:p w:rsidR="00FF6A70" w:rsidRDefault="00FF6A70">
            <w:pPr>
              <w:jc w:val="center"/>
              <w:rPr>
                <w:rFonts w:cs="Arial"/>
                <w:b/>
                <w:sz w:val="20"/>
              </w:rPr>
            </w:pPr>
            <w:r>
              <w:rPr>
                <w:b/>
                <w:sz w:val="20"/>
              </w:rPr>
              <w:t>(h)</w:t>
            </w:r>
          </w:p>
        </w:tc>
        <w:tc>
          <w:tcPr>
            <w:tcW w:w="1677" w:type="dxa"/>
            <w:tcBorders>
              <w:top w:val="single" w:sz="12" w:space="0" w:color="auto"/>
              <w:left w:val="single" w:sz="4" w:space="0" w:color="auto"/>
              <w:bottom w:val="single" w:sz="12" w:space="0" w:color="auto"/>
              <w:right w:val="single" w:sz="12" w:space="0" w:color="auto"/>
            </w:tcBorders>
            <w:hideMark/>
          </w:tcPr>
          <w:p w:rsidR="00FF6A70" w:rsidRDefault="00FF6A70">
            <w:pPr>
              <w:jc w:val="center"/>
              <w:rPr>
                <w:rFonts w:cs="Arial"/>
                <w:b/>
                <w:sz w:val="20"/>
              </w:rPr>
            </w:pPr>
            <w:r>
              <w:rPr>
                <w:b/>
                <w:sz w:val="20"/>
              </w:rPr>
              <w:t>Importe</w:t>
            </w:r>
          </w:p>
          <w:p w:rsidR="00FF6A70" w:rsidRDefault="00FF6A70">
            <w:pPr>
              <w:jc w:val="center"/>
              <w:rPr>
                <w:rFonts w:cs="Arial"/>
                <w:b/>
                <w:sz w:val="20"/>
              </w:rPr>
            </w:pPr>
            <w:r>
              <w:rPr>
                <w:b/>
                <w:sz w:val="20"/>
              </w:rPr>
              <w:t>(€)</w:t>
            </w:r>
          </w:p>
        </w:tc>
      </w:tr>
      <w:tr w:rsidR="00FF6A70" w:rsidTr="00FF6A70">
        <w:trPr>
          <w:jc w:val="center"/>
        </w:trPr>
        <w:tc>
          <w:tcPr>
            <w:tcW w:w="2648" w:type="dxa"/>
            <w:tcBorders>
              <w:top w:val="single" w:sz="12" w:space="0" w:color="auto"/>
              <w:left w:val="single" w:sz="12" w:space="0" w:color="auto"/>
              <w:bottom w:val="single" w:sz="4" w:space="0" w:color="auto"/>
              <w:right w:val="single" w:sz="4" w:space="0" w:color="auto"/>
            </w:tcBorders>
          </w:tcPr>
          <w:p w:rsidR="00FF6A70" w:rsidRDefault="00FF6A70">
            <w:pPr>
              <w:jc w:val="both"/>
              <w:rPr>
                <w:rFonts w:cs="Arial"/>
                <w:sz w:val="20"/>
              </w:rPr>
            </w:pPr>
          </w:p>
        </w:tc>
        <w:tc>
          <w:tcPr>
            <w:tcW w:w="1105" w:type="dxa"/>
            <w:tcBorders>
              <w:top w:val="single" w:sz="12" w:space="0" w:color="auto"/>
              <w:left w:val="single" w:sz="4" w:space="0" w:color="auto"/>
              <w:bottom w:val="single" w:sz="4" w:space="0" w:color="auto"/>
              <w:right w:val="single" w:sz="4" w:space="0" w:color="auto"/>
            </w:tcBorders>
          </w:tcPr>
          <w:p w:rsidR="00FF6A70" w:rsidRDefault="00FF6A70">
            <w:pPr>
              <w:jc w:val="right"/>
              <w:rPr>
                <w:rFonts w:cs="Arial"/>
                <w:sz w:val="20"/>
              </w:rPr>
            </w:pPr>
          </w:p>
        </w:tc>
        <w:tc>
          <w:tcPr>
            <w:tcW w:w="1248" w:type="dxa"/>
            <w:tcBorders>
              <w:top w:val="single" w:sz="12" w:space="0" w:color="auto"/>
              <w:left w:val="single" w:sz="4" w:space="0" w:color="auto"/>
              <w:bottom w:val="single" w:sz="4" w:space="0" w:color="auto"/>
              <w:right w:val="single" w:sz="4" w:space="0" w:color="auto"/>
            </w:tcBorders>
          </w:tcPr>
          <w:p w:rsidR="00FF6A70" w:rsidRDefault="00FF6A70">
            <w:pPr>
              <w:jc w:val="right"/>
              <w:rPr>
                <w:rFonts w:cs="Arial"/>
                <w:sz w:val="20"/>
              </w:rPr>
            </w:pPr>
          </w:p>
        </w:tc>
        <w:tc>
          <w:tcPr>
            <w:tcW w:w="1483" w:type="dxa"/>
            <w:tcBorders>
              <w:top w:val="single" w:sz="12" w:space="0" w:color="auto"/>
              <w:left w:val="single" w:sz="4" w:space="0" w:color="auto"/>
              <w:bottom w:val="single" w:sz="4" w:space="0" w:color="auto"/>
              <w:right w:val="single" w:sz="4" w:space="0" w:color="auto"/>
            </w:tcBorders>
          </w:tcPr>
          <w:p w:rsidR="00FF6A70" w:rsidRDefault="00FF6A70">
            <w:pPr>
              <w:jc w:val="right"/>
              <w:rPr>
                <w:rFonts w:cs="Arial"/>
                <w:sz w:val="20"/>
              </w:rPr>
            </w:pPr>
          </w:p>
        </w:tc>
        <w:tc>
          <w:tcPr>
            <w:tcW w:w="1296" w:type="dxa"/>
            <w:tcBorders>
              <w:top w:val="single" w:sz="12" w:space="0" w:color="auto"/>
              <w:left w:val="single" w:sz="4" w:space="0" w:color="auto"/>
              <w:bottom w:val="single" w:sz="4" w:space="0" w:color="auto"/>
              <w:right w:val="single" w:sz="4" w:space="0" w:color="auto"/>
            </w:tcBorders>
          </w:tcPr>
          <w:p w:rsidR="00FF6A70" w:rsidRDefault="00FF6A70">
            <w:pPr>
              <w:jc w:val="right"/>
              <w:rPr>
                <w:rFonts w:cs="Arial"/>
                <w:sz w:val="20"/>
              </w:rPr>
            </w:pPr>
          </w:p>
        </w:tc>
        <w:tc>
          <w:tcPr>
            <w:tcW w:w="1452" w:type="dxa"/>
            <w:tcBorders>
              <w:top w:val="single" w:sz="12" w:space="0" w:color="auto"/>
              <w:left w:val="single" w:sz="4" w:space="0" w:color="auto"/>
              <w:bottom w:val="single" w:sz="4" w:space="0" w:color="auto"/>
              <w:right w:val="single" w:sz="4" w:space="0" w:color="auto"/>
            </w:tcBorders>
          </w:tcPr>
          <w:p w:rsidR="00FF6A70" w:rsidRDefault="00FF6A70">
            <w:pPr>
              <w:jc w:val="right"/>
              <w:rPr>
                <w:rFonts w:cs="Arial"/>
                <w:sz w:val="20"/>
              </w:rPr>
            </w:pPr>
          </w:p>
        </w:tc>
        <w:tc>
          <w:tcPr>
            <w:tcW w:w="1646" w:type="dxa"/>
            <w:tcBorders>
              <w:top w:val="single" w:sz="12" w:space="0" w:color="auto"/>
              <w:left w:val="single" w:sz="4" w:space="0" w:color="auto"/>
              <w:bottom w:val="single" w:sz="4" w:space="0" w:color="auto"/>
              <w:right w:val="single" w:sz="4" w:space="0" w:color="auto"/>
            </w:tcBorders>
          </w:tcPr>
          <w:p w:rsidR="00FF6A70" w:rsidRDefault="00FF6A70">
            <w:pPr>
              <w:jc w:val="right"/>
              <w:rPr>
                <w:rFonts w:cs="Arial"/>
                <w:sz w:val="20"/>
              </w:rPr>
            </w:pPr>
          </w:p>
        </w:tc>
        <w:tc>
          <w:tcPr>
            <w:tcW w:w="1223" w:type="dxa"/>
            <w:tcBorders>
              <w:top w:val="single" w:sz="12" w:space="0" w:color="auto"/>
              <w:left w:val="single" w:sz="4" w:space="0" w:color="auto"/>
              <w:bottom w:val="single" w:sz="4" w:space="0" w:color="auto"/>
              <w:right w:val="single" w:sz="4" w:space="0" w:color="auto"/>
            </w:tcBorders>
          </w:tcPr>
          <w:p w:rsidR="00FF6A70" w:rsidRDefault="00FF6A70">
            <w:pPr>
              <w:jc w:val="right"/>
              <w:rPr>
                <w:rFonts w:cs="Arial"/>
                <w:sz w:val="20"/>
              </w:rPr>
            </w:pPr>
          </w:p>
        </w:tc>
        <w:tc>
          <w:tcPr>
            <w:tcW w:w="1283" w:type="dxa"/>
            <w:tcBorders>
              <w:top w:val="single" w:sz="12" w:space="0" w:color="auto"/>
              <w:left w:val="single" w:sz="4" w:space="0" w:color="auto"/>
              <w:bottom w:val="single" w:sz="4" w:space="0" w:color="auto"/>
              <w:right w:val="single" w:sz="4" w:space="0" w:color="auto"/>
            </w:tcBorders>
          </w:tcPr>
          <w:p w:rsidR="00FF6A70" w:rsidRDefault="00FF6A70">
            <w:pPr>
              <w:jc w:val="right"/>
              <w:rPr>
                <w:rFonts w:cs="Arial"/>
                <w:sz w:val="20"/>
              </w:rPr>
            </w:pPr>
          </w:p>
        </w:tc>
        <w:tc>
          <w:tcPr>
            <w:tcW w:w="1677" w:type="dxa"/>
            <w:tcBorders>
              <w:top w:val="single" w:sz="12" w:space="0" w:color="auto"/>
              <w:left w:val="single" w:sz="4" w:space="0" w:color="auto"/>
              <w:bottom w:val="single" w:sz="4" w:space="0" w:color="auto"/>
              <w:right w:val="single" w:sz="12" w:space="0" w:color="auto"/>
            </w:tcBorders>
          </w:tcPr>
          <w:p w:rsidR="00FF6A70" w:rsidRDefault="00FF6A70">
            <w:pPr>
              <w:jc w:val="right"/>
              <w:rPr>
                <w:rFonts w:cs="Arial"/>
                <w:sz w:val="20"/>
              </w:rPr>
            </w:pPr>
          </w:p>
        </w:tc>
      </w:tr>
      <w:tr w:rsidR="00FF6A70" w:rsidTr="00FF6A70">
        <w:trPr>
          <w:jc w:val="center"/>
        </w:trPr>
        <w:tc>
          <w:tcPr>
            <w:tcW w:w="2648" w:type="dxa"/>
            <w:tcBorders>
              <w:top w:val="single" w:sz="4" w:space="0" w:color="auto"/>
              <w:left w:val="single" w:sz="12" w:space="0" w:color="auto"/>
              <w:bottom w:val="single" w:sz="4" w:space="0" w:color="auto"/>
              <w:right w:val="single" w:sz="4" w:space="0" w:color="auto"/>
            </w:tcBorders>
            <w:hideMark/>
          </w:tcPr>
          <w:p w:rsidR="00FF6A70" w:rsidRDefault="00FF6A70">
            <w:pPr>
              <w:jc w:val="both"/>
              <w:rPr>
                <w:rFonts w:cs="Arial"/>
                <w:sz w:val="20"/>
              </w:rPr>
            </w:pPr>
            <w:r>
              <w:rPr>
                <w:sz w:val="20"/>
              </w:rPr>
              <w:t>Delegado Mantenimiento</w:t>
            </w:r>
          </w:p>
        </w:tc>
        <w:tc>
          <w:tcPr>
            <w:tcW w:w="1105" w:type="dxa"/>
            <w:tcBorders>
              <w:top w:val="single" w:sz="4" w:space="0" w:color="auto"/>
              <w:left w:val="single" w:sz="4" w:space="0" w:color="auto"/>
              <w:bottom w:val="single" w:sz="4" w:space="0" w:color="auto"/>
              <w:right w:val="single" w:sz="4" w:space="0" w:color="auto"/>
            </w:tcBorders>
          </w:tcPr>
          <w:p w:rsidR="00FF6A70" w:rsidRDefault="00FF6A70">
            <w:pPr>
              <w:jc w:val="right"/>
              <w:rPr>
                <w:rFonts w:cs="Arial"/>
                <w:sz w:val="20"/>
              </w:rPr>
            </w:pPr>
          </w:p>
        </w:tc>
        <w:tc>
          <w:tcPr>
            <w:tcW w:w="1248" w:type="dxa"/>
            <w:tcBorders>
              <w:top w:val="single" w:sz="4" w:space="0" w:color="auto"/>
              <w:left w:val="single" w:sz="4" w:space="0" w:color="auto"/>
              <w:bottom w:val="single" w:sz="4" w:space="0" w:color="auto"/>
              <w:right w:val="single" w:sz="4" w:space="0" w:color="auto"/>
            </w:tcBorders>
          </w:tcPr>
          <w:p w:rsidR="00FF6A70" w:rsidRDefault="00FF6A70">
            <w:pPr>
              <w:jc w:val="right"/>
              <w:rPr>
                <w:rFonts w:cs="Arial"/>
                <w:sz w:val="20"/>
              </w:rPr>
            </w:pPr>
          </w:p>
        </w:tc>
        <w:tc>
          <w:tcPr>
            <w:tcW w:w="1483" w:type="dxa"/>
            <w:tcBorders>
              <w:top w:val="single" w:sz="4" w:space="0" w:color="auto"/>
              <w:left w:val="single" w:sz="4" w:space="0" w:color="auto"/>
              <w:bottom w:val="single" w:sz="4" w:space="0" w:color="auto"/>
              <w:right w:val="single" w:sz="4" w:space="0" w:color="auto"/>
            </w:tcBorders>
          </w:tcPr>
          <w:p w:rsidR="00FF6A70" w:rsidRDefault="00FF6A70">
            <w:pPr>
              <w:jc w:val="right"/>
              <w:rPr>
                <w:rFonts w:cs="Arial"/>
                <w:sz w:val="20"/>
              </w:rPr>
            </w:pPr>
          </w:p>
        </w:tc>
        <w:tc>
          <w:tcPr>
            <w:tcW w:w="1296" w:type="dxa"/>
            <w:tcBorders>
              <w:top w:val="single" w:sz="4" w:space="0" w:color="auto"/>
              <w:left w:val="single" w:sz="4" w:space="0" w:color="auto"/>
              <w:bottom w:val="single" w:sz="4" w:space="0" w:color="auto"/>
              <w:right w:val="single" w:sz="4" w:space="0" w:color="auto"/>
            </w:tcBorders>
          </w:tcPr>
          <w:p w:rsidR="00FF6A70" w:rsidRDefault="00FF6A70">
            <w:pPr>
              <w:jc w:val="right"/>
              <w:rPr>
                <w:rFonts w:cs="Arial"/>
                <w:sz w:val="20"/>
              </w:rPr>
            </w:pPr>
          </w:p>
        </w:tc>
        <w:tc>
          <w:tcPr>
            <w:tcW w:w="1452" w:type="dxa"/>
            <w:tcBorders>
              <w:top w:val="single" w:sz="4" w:space="0" w:color="auto"/>
              <w:left w:val="single" w:sz="4" w:space="0" w:color="auto"/>
              <w:bottom w:val="single" w:sz="4" w:space="0" w:color="auto"/>
              <w:right w:val="single" w:sz="4" w:space="0" w:color="auto"/>
            </w:tcBorders>
          </w:tcPr>
          <w:p w:rsidR="00FF6A70" w:rsidRDefault="00FF6A70">
            <w:pPr>
              <w:jc w:val="right"/>
              <w:rPr>
                <w:rFonts w:cs="Arial"/>
                <w:sz w:val="20"/>
              </w:rPr>
            </w:pPr>
          </w:p>
        </w:tc>
        <w:tc>
          <w:tcPr>
            <w:tcW w:w="1646" w:type="dxa"/>
            <w:tcBorders>
              <w:top w:val="single" w:sz="4" w:space="0" w:color="auto"/>
              <w:left w:val="single" w:sz="4" w:space="0" w:color="auto"/>
              <w:bottom w:val="single" w:sz="4" w:space="0" w:color="auto"/>
              <w:right w:val="single" w:sz="4" w:space="0" w:color="auto"/>
            </w:tcBorders>
          </w:tcPr>
          <w:p w:rsidR="00FF6A70" w:rsidRDefault="00FF6A70">
            <w:pPr>
              <w:jc w:val="right"/>
              <w:rPr>
                <w:rFonts w:cs="Arial"/>
                <w:sz w:val="20"/>
              </w:rPr>
            </w:pPr>
          </w:p>
        </w:tc>
        <w:tc>
          <w:tcPr>
            <w:tcW w:w="1223" w:type="dxa"/>
            <w:tcBorders>
              <w:top w:val="single" w:sz="4" w:space="0" w:color="auto"/>
              <w:left w:val="single" w:sz="4" w:space="0" w:color="auto"/>
              <w:bottom w:val="single" w:sz="4" w:space="0" w:color="auto"/>
              <w:right w:val="single" w:sz="4" w:space="0" w:color="auto"/>
            </w:tcBorders>
          </w:tcPr>
          <w:p w:rsidR="00FF6A70" w:rsidRDefault="00FF6A70">
            <w:pPr>
              <w:jc w:val="right"/>
              <w:rPr>
                <w:rFonts w:cs="Arial"/>
                <w:sz w:val="20"/>
              </w:rPr>
            </w:pPr>
          </w:p>
        </w:tc>
        <w:tc>
          <w:tcPr>
            <w:tcW w:w="1283" w:type="dxa"/>
            <w:tcBorders>
              <w:top w:val="single" w:sz="4" w:space="0" w:color="auto"/>
              <w:left w:val="single" w:sz="4" w:space="0" w:color="auto"/>
              <w:bottom w:val="single" w:sz="4" w:space="0" w:color="auto"/>
              <w:right w:val="single" w:sz="4" w:space="0" w:color="auto"/>
            </w:tcBorders>
          </w:tcPr>
          <w:p w:rsidR="00FF6A70" w:rsidRDefault="00FF6A70">
            <w:pPr>
              <w:jc w:val="right"/>
              <w:rPr>
                <w:rFonts w:cs="Arial"/>
                <w:sz w:val="20"/>
              </w:rPr>
            </w:pPr>
          </w:p>
        </w:tc>
        <w:tc>
          <w:tcPr>
            <w:tcW w:w="1677" w:type="dxa"/>
            <w:tcBorders>
              <w:top w:val="single" w:sz="4" w:space="0" w:color="auto"/>
              <w:left w:val="single" w:sz="4" w:space="0" w:color="auto"/>
              <w:bottom w:val="single" w:sz="4" w:space="0" w:color="auto"/>
              <w:right w:val="single" w:sz="12" w:space="0" w:color="auto"/>
            </w:tcBorders>
          </w:tcPr>
          <w:p w:rsidR="00FF6A70" w:rsidRDefault="00FF6A70">
            <w:pPr>
              <w:jc w:val="right"/>
              <w:rPr>
                <w:rFonts w:cs="Arial"/>
                <w:sz w:val="20"/>
              </w:rPr>
            </w:pPr>
          </w:p>
        </w:tc>
      </w:tr>
      <w:tr w:rsidR="00FF6A70" w:rsidTr="00FF6A70">
        <w:trPr>
          <w:jc w:val="center"/>
        </w:trPr>
        <w:tc>
          <w:tcPr>
            <w:tcW w:w="2648" w:type="dxa"/>
            <w:tcBorders>
              <w:top w:val="single" w:sz="4" w:space="0" w:color="auto"/>
              <w:left w:val="single" w:sz="12" w:space="0" w:color="auto"/>
              <w:bottom w:val="single" w:sz="4" w:space="0" w:color="auto"/>
              <w:right w:val="single" w:sz="4" w:space="0" w:color="auto"/>
            </w:tcBorders>
            <w:hideMark/>
          </w:tcPr>
          <w:p w:rsidR="00FF6A70" w:rsidRDefault="00FF6A70">
            <w:pPr>
              <w:jc w:val="both"/>
              <w:rPr>
                <w:rFonts w:cs="Arial"/>
                <w:sz w:val="20"/>
              </w:rPr>
            </w:pPr>
            <w:r>
              <w:rPr>
                <w:sz w:val="20"/>
              </w:rPr>
              <w:t>Jefe Mantenimiento</w:t>
            </w:r>
          </w:p>
        </w:tc>
        <w:tc>
          <w:tcPr>
            <w:tcW w:w="1105" w:type="dxa"/>
            <w:tcBorders>
              <w:top w:val="single" w:sz="4" w:space="0" w:color="auto"/>
              <w:left w:val="single" w:sz="4" w:space="0" w:color="auto"/>
              <w:bottom w:val="single" w:sz="4" w:space="0" w:color="auto"/>
              <w:right w:val="single" w:sz="4" w:space="0" w:color="auto"/>
            </w:tcBorders>
          </w:tcPr>
          <w:p w:rsidR="00FF6A70" w:rsidRDefault="00FF6A70">
            <w:pPr>
              <w:jc w:val="right"/>
              <w:rPr>
                <w:rFonts w:cs="Arial"/>
                <w:sz w:val="20"/>
              </w:rPr>
            </w:pPr>
          </w:p>
        </w:tc>
        <w:tc>
          <w:tcPr>
            <w:tcW w:w="1248" w:type="dxa"/>
            <w:tcBorders>
              <w:top w:val="single" w:sz="4" w:space="0" w:color="auto"/>
              <w:left w:val="single" w:sz="4" w:space="0" w:color="auto"/>
              <w:bottom w:val="single" w:sz="4" w:space="0" w:color="auto"/>
              <w:right w:val="single" w:sz="4" w:space="0" w:color="auto"/>
            </w:tcBorders>
          </w:tcPr>
          <w:p w:rsidR="00FF6A70" w:rsidRDefault="00FF6A70">
            <w:pPr>
              <w:jc w:val="right"/>
              <w:rPr>
                <w:rFonts w:cs="Arial"/>
                <w:sz w:val="20"/>
              </w:rPr>
            </w:pPr>
          </w:p>
        </w:tc>
        <w:tc>
          <w:tcPr>
            <w:tcW w:w="1483" w:type="dxa"/>
            <w:tcBorders>
              <w:top w:val="single" w:sz="4" w:space="0" w:color="auto"/>
              <w:left w:val="single" w:sz="4" w:space="0" w:color="auto"/>
              <w:bottom w:val="single" w:sz="4" w:space="0" w:color="auto"/>
              <w:right w:val="single" w:sz="4" w:space="0" w:color="auto"/>
            </w:tcBorders>
          </w:tcPr>
          <w:p w:rsidR="00FF6A70" w:rsidRDefault="00FF6A70">
            <w:pPr>
              <w:jc w:val="right"/>
              <w:rPr>
                <w:rFonts w:cs="Arial"/>
                <w:sz w:val="20"/>
              </w:rPr>
            </w:pPr>
          </w:p>
        </w:tc>
        <w:tc>
          <w:tcPr>
            <w:tcW w:w="1296" w:type="dxa"/>
            <w:tcBorders>
              <w:top w:val="single" w:sz="4" w:space="0" w:color="auto"/>
              <w:left w:val="single" w:sz="4" w:space="0" w:color="auto"/>
              <w:bottom w:val="single" w:sz="4" w:space="0" w:color="auto"/>
              <w:right w:val="single" w:sz="4" w:space="0" w:color="auto"/>
            </w:tcBorders>
          </w:tcPr>
          <w:p w:rsidR="00FF6A70" w:rsidRDefault="00FF6A70">
            <w:pPr>
              <w:jc w:val="right"/>
              <w:rPr>
                <w:rFonts w:cs="Arial"/>
                <w:sz w:val="20"/>
              </w:rPr>
            </w:pPr>
          </w:p>
        </w:tc>
        <w:tc>
          <w:tcPr>
            <w:tcW w:w="1452" w:type="dxa"/>
            <w:tcBorders>
              <w:top w:val="single" w:sz="4" w:space="0" w:color="auto"/>
              <w:left w:val="single" w:sz="4" w:space="0" w:color="auto"/>
              <w:bottom w:val="single" w:sz="4" w:space="0" w:color="auto"/>
              <w:right w:val="single" w:sz="4" w:space="0" w:color="auto"/>
            </w:tcBorders>
          </w:tcPr>
          <w:p w:rsidR="00FF6A70" w:rsidRDefault="00FF6A70">
            <w:pPr>
              <w:jc w:val="right"/>
              <w:rPr>
                <w:rFonts w:cs="Arial"/>
                <w:sz w:val="20"/>
              </w:rPr>
            </w:pPr>
          </w:p>
        </w:tc>
        <w:tc>
          <w:tcPr>
            <w:tcW w:w="1646" w:type="dxa"/>
            <w:tcBorders>
              <w:top w:val="single" w:sz="4" w:space="0" w:color="auto"/>
              <w:left w:val="single" w:sz="4" w:space="0" w:color="auto"/>
              <w:bottom w:val="single" w:sz="4" w:space="0" w:color="auto"/>
              <w:right w:val="single" w:sz="4" w:space="0" w:color="auto"/>
            </w:tcBorders>
          </w:tcPr>
          <w:p w:rsidR="00FF6A70" w:rsidRDefault="00FF6A70">
            <w:pPr>
              <w:jc w:val="right"/>
              <w:rPr>
                <w:rFonts w:cs="Arial"/>
                <w:sz w:val="20"/>
              </w:rPr>
            </w:pPr>
          </w:p>
        </w:tc>
        <w:tc>
          <w:tcPr>
            <w:tcW w:w="1223" w:type="dxa"/>
            <w:tcBorders>
              <w:top w:val="single" w:sz="4" w:space="0" w:color="auto"/>
              <w:left w:val="single" w:sz="4" w:space="0" w:color="auto"/>
              <w:bottom w:val="single" w:sz="4" w:space="0" w:color="auto"/>
              <w:right w:val="single" w:sz="4" w:space="0" w:color="auto"/>
            </w:tcBorders>
          </w:tcPr>
          <w:p w:rsidR="00FF6A70" w:rsidRDefault="00FF6A70">
            <w:pPr>
              <w:jc w:val="right"/>
              <w:rPr>
                <w:rFonts w:cs="Arial"/>
                <w:sz w:val="20"/>
              </w:rPr>
            </w:pPr>
          </w:p>
        </w:tc>
        <w:tc>
          <w:tcPr>
            <w:tcW w:w="1283" w:type="dxa"/>
            <w:tcBorders>
              <w:top w:val="single" w:sz="4" w:space="0" w:color="auto"/>
              <w:left w:val="single" w:sz="4" w:space="0" w:color="auto"/>
              <w:bottom w:val="single" w:sz="4" w:space="0" w:color="auto"/>
              <w:right w:val="single" w:sz="4" w:space="0" w:color="auto"/>
            </w:tcBorders>
          </w:tcPr>
          <w:p w:rsidR="00FF6A70" w:rsidRDefault="00FF6A70">
            <w:pPr>
              <w:jc w:val="right"/>
              <w:rPr>
                <w:rFonts w:cs="Arial"/>
                <w:sz w:val="20"/>
              </w:rPr>
            </w:pPr>
          </w:p>
        </w:tc>
        <w:tc>
          <w:tcPr>
            <w:tcW w:w="1677" w:type="dxa"/>
            <w:tcBorders>
              <w:top w:val="single" w:sz="4" w:space="0" w:color="auto"/>
              <w:left w:val="single" w:sz="4" w:space="0" w:color="auto"/>
              <w:bottom w:val="single" w:sz="4" w:space="0" w:color="auto"/>
              <w:right w:val="single" w:sz="12" w:space="0" w:color="auto"/>
            </w:tcBorders>
          </w:tcPr>
          <w:p w:rsidR="00FF6A70" w:rsidRDefault="00FF6A70">
            <w:pPr>
              <w:jc w:val="right"/>
              <w:rPr>
                <w:rFonts w:cs="Arial"/>
                <w:sz w:val="20"/>
              </w:rPr>
            </w:pPr>
          </w:p>
        </w:tc>
      </w:tr>
      <w:tr w:rsidR="00FF6A70" w:rsidTr="00FF6A70">
        <w:trPr>
          <w:jc w:val="center"/>
        </w:trPr>
        <w:tc>
          <w:tcPr>
            <w:tcW w:w="2648" w:type="dxa"/>
            <w:tcBorders>
              <w:top w:val="single" w:sz="4" w:space="0" w:color="auto"/>
              <w:left w:val="single" w:sz="12" w:space="0" w:color="auto"/>
              <w:bottom w:val="single" w:sz="4" w:space="0" w:color="auto"/>
              <w:right w:val="single" w:sz="4" w:space="0" w:color="auto"/>
            </w:tcBorders>
            <w:hideMark/>
          </w:tcPr>
          <w:p w:rsidR="00FF6A70" w:rsidRDefault="00FF6A70">
            <w:pPr>
              <w:jc w:val="both"/>
              <w:rPr>
                <w:rFonts w:cs="Arial"/>
                <w:sz w:val="20"/>
              </w:rPr>
            </w:pPr>
            <w:r>
              <w:rPr>
                <w:sz w:val="20"/>
              </w:rPr>
              <w:t>Personal auxiliar</w:t>
            </w:r>
          </w:p>
        </w:tc>
        <w:tc>
          <w:tcPr>
            <w:tcW w:w="1105" w:type="dxa"/>
            <w:tcBorders>
              <w:top w:val="single" w:sz="4" w:space="0" w:color="auto"/>
              <w:left w:val="single" w:sz="4" w:space="0" w:color="auto"/>
              <w:bottom w:val="single" w:sz="4" w:space="0" w:color="auto"/>
              <w:right w:val="single" w:sz="4" w:space="0" w:color="auto"/>
            </w:tcBorders>
          </w:tcPr>
          <w:p w:rsidR="00FF6A70" w:rsidRDefault="00FF6A70">
            <w:pPr>
              <w:jc w:val="right"/>
              <w:rPr>
                <w:rFonts w:cs="Arial"/>
                <w:sz w:val="20"/>
              </w:rPr>
            </w:pPr>
          </w:p>
        </w:tc>
        <w:tc>
          <w:tcPr>
            <w:tcW w:w="1248" w:type="dxa"/>
            <w:tcBorders>
              <w:top w:val="single" w:sz="4" w:space="0" w:color="auto"/>
              <w:left w:val="single" w:sz="4" w:space="0" w:color="auto"/>
              <w:bottom w:val="single" w:sz="4" w:space="0" w:color="auto"/>
              <w:right w:val="single" w:sz="4" w:space="0" w:color="auto"/>
            </w:tcBorders>
          </w:tcPr>
          <w:p w:rsidR="00FF6A70" w:rsidRDefault="00FF6A70">
            <w:pPr>
              <w:jc w:val="right"/>
              <w:rPr>
                <w:rFonts w:cs="Arial"/>
                <w:sz w:val="20"/>
              </w:rPr>
            </w:pPr>
          </w:p>
        </w:tc>
        <w:tc>
          <w:tcPr>
            <w:tcW w:w="1483" w:type="dxa"/>
            <w:tcBorders>
              <w:top w:val="single" w:sz="4" w:space="0" w:color="auto"/>
              <w:left w:val="single" w:sz="4" w:space="0" w:color="auto"/>
              <w:bottom w:val="single" w:sz="4" w:space="0" w:color="auto"/>
              <w:right w:val="single" w:sz="4" w:space="0" w:color="auto"/>
            </w:tcBorders>
          </w:tcPr>
          <w:p w:rsidR="00FF6A70" w:rsidRDefault="00FF6A70">
            <w:pPr>
              <w:jc w:val="right"/>
              <w:rPr>
                <w:rFonts w:cs="Arial"/>
                <w:sz w:val="20"/>
              </w:rPr>
            </w:pPr>
          </w:p>
        </w:tc>
        <w:tc>
          <w:tcPr>
            <w:tcW w:w="1296" w:type="dxa"/>
            <w:tcBorders>
              <w:top w:val="single" w:sz="4" w:space="0" w:color="auto"/>
              <w:left w:val="single" w:sz="4" w:space="0" w:color="auto"/>
              <w:bottom w:val="single" w:sz="4" w:space="0" w:color="auto"/>
              <w:right w:val="single" w:sz="4" w:space="0" w:color="auto"/>
            </w:tcBorders>
          </w:tcPr>
          <w:p w:rsidR="00FF6A70" w:rsidRDefault="00FF6A70">
            <w:pPr>
              <w:jc w:val="right"/>
              <w:rPr>
                <w:rFonts w:cs="Arial"/>
                <w:sz w:val="20"/>
              </w:rPr>
            </w:pPr>
          </w:p>
        </w:tc>
        <w:tc>
          <w:tcPr>
            <w:tcW w:w="1452" w:type="dxa"/>
            <w:tcBorders>
              <w:top w:val="single" w:sz="4" w:space="0" w:color="auto"/>
              <w:left w:val="single" w:sz="4" w:space="0" w:color="auto"/>
              <w:bottom w:val="single" w:sz="4" w:space="0" w:color="auto"/>
              <w:right w:val="single" w:sz="4" w:space="0" w:color="auto"/>
            </w:tcBorders>
          </w:tcPr>
          <w:p w:rsidR="00FF6A70" w:rsidRDefault="00FF6A70">
            <w:pPr>
              <w:jc w:val="right"/>
              <w:rPr>
                <w:rFonts w:cs="Arial"/>
                <w:sz w:val="20"/>
              </w:rPr>
            </w:pPr>
          </w:p>
        </w:tc>
        <w:tc>
          <w:tcPr>
            <w:tcW w:w="1646" w:type="dxa"/>
            <w:tcBorders>
              <w:top w:val="single" w:sz="4" w:space="0" w:color="auto"/>
              <w:left w:val="single" w:sz="4" w:space="0" w:color="auto"/>
              <w:bottom w:val="single" w:sz="4" w:space="0" w:color="auto"/>
              <w:right w:val="single" w:sz="4" w:space="0" w:color="auto"/>
            </w:tcBorders>
          </w:tcPr>
          <w:p w:rsidR="00FF6A70" w:rsidRDefault="00FF6A70">
            <w:pPr>
              <w:jc w:val="right"/>
              <w:rPr>
                <w:rFonts w:cs="Arial"/>
                <w:sz w:val="20"/>
              </w:rPr>
            </w:pPr>
          </w:p>
        </w:tc>
        <w:tc>
          <w:tcPr>
            <w:tcW w:w="1223" w:type="dxa"/>
            <w:tcBorders>
              <w:top w:val="single" w:sz="4" w:space="0" w:color="auto"/>
              <w:left w:val="single" w:sz="4" w:space="0" w:color="auto"/>
              <w:bottom w:val="single" w:sz="4" w:space="0" w:color="auto"/>
              <w:right w:val="single" w:sz="4" w:space="0" w:color="auto"/>
            </w:tcBorders>
          </w:tcPr>
          <w:p w:rsidR="00FF6A70" w:rsidRDefault="00FF6A70">
            <w:pPr>
              <w:jc w:val="right"/>
              <w:rPr>
                <w:rFonts w:cs="Arial"/>
                <w:sz w:val="20"/>
              </w:rPr>
            </w:pPr>
          </w:p>
        </w:tc>
        <w:tc>
          <w:tcPr>
            <w:tcW w:w="1283" w:type="dxa"/>
            <w:tcBorders>
              <w:top w:val="single" w:sz="4" w:space="0" w:color="auto"/>
              <w:left w:val="single" w:sz="4" w:space="0" w:color="auto"/>
              <w:bottom w:val="single" w:sz="4" w:space="0" w:color="auto"/>
              <w:right w:val="single" w:sz="4" w:space="0" w:color="auto"/>
            </w:tcBorders>
          </w:tcPr>
          <w:p w:rsidR="00FF6A70" w:rsidRDefault="00FF6A70">
            <w:pPr>
              <w:jc w:val="right"/>
              <w:rPr>
                <w:rFonts w:cs="Arial"/>
                <w:sz w:val="20"/>
              </w:rPr>
            </w:pPr>
          </w:p>
        </w:tc>
        <w:tc>
          <w:tcPr>
            <w:tcW w:w="1677" w:type="dxa"/>
            <w:tcBorders>
              <w:top w:val="single" w:sz="4" w:space="0" w:color="auto"/>
              <w:left w:val="single" w:sz="4" w:space="0" w:color="auto"/>
              <w:bottom w:val="single" w:sz="4" w:space="0" w:color="auto"/>
              <w:right w:val="single" w:sz="12" w:space="0" w:color="auto"/>
            </w:tcBorders>
          </w:tcPr>
          <w:p w:rsidR="00FF6A70" w:rsidRDefault="00FF6A70">
            <w:pPr>
              <w:jc w:val="right"/>
              <w:rPr>
                <w:rFonts w:cs="Arial"/>
                <w:sz w:val="20"/>
              </w:rPr>
            </w:pPr>
          </w:p>
        </w:tc>
      </w:tr>
      <w:tr w:rsidR="00FF6A70" w:rsidTr="00FF6A70">
        <w:trPr>
          <w:jc w:val="center"/>
        </w:trPr>
        <w:tc>
          <w:tcPr>
            <w:tcW w:w="2648" w:type="dxa"/>
            <w:tcBorders>
              <w:top w:val="single" w:sz="4" w:space="0" w:color="auto"/>
              <w:left w:val="single" w:sz="12" w:space="0" w:color="auto"/>
              <w:bottom w:val="single" w:sz="4" w:space="0" w:color="auto"/>
              <w:right w:val="single" w:sz="4" w:space="0" w:color="auto"/>
            </w:tcBorders>
            <w:hideMark/>
          </w:tcPr>
          <w:p w:rsidR="00FF6A70" w:rsidRDefault="00FF6A70">
            <w:pPr>
              <w:jc w:val="both"/>
              <w:rPr>
                <w:rFonts w:cs="Arial"/>
                <w:sz w:val="20"/>
              </w:rPr>
            </w:pPr>
            <w:r>
              <w:rPr>
                <w:sz w:val="20"/>
              </w:rPr>
              <w:t>Conductores sistema</w:t>
            </w:r>
          </w:p>
        </w:tc>
        <w:tc>
          <w:tcPr>
            <w:tcW w:w="1105" w:type="dxa"/>
            <w:tcBorders>
              <w:top w:val="single" w:sz="4" w:space="0" w:color="auto"/>
              <w:left w:val="single" w:sz="4" w:space="0" w:color="auto"/>
              <w:bottom w:val="single" w:sz="4" w:space="0" w:color="auto"/>
              <w:right w:val="single" w:sz="4" w:space="0" w:color="auto"/>
            </w:tcBorders>
          </w:tcPr>
          <w:p w:rsidR="00FF6A70" w:rsidRDefault="00FF6A70">
            <w:pPr>
              <w:jc w:val="right"/>
              <w:rPr>
                <w:rFonts w:cs="Arial"/>
                <w:sz w:val="20"/>
              </w:rPr>
            </w:pPr>
          </w:p>
        </w:tc>
        <w:tc>
          <w:tcPr>
            <w:tcW w:w="1248" w:type="dxa"/>
            <w:tcBorders>
              <w:top w:val="single" w:sz="4" w:space="0" w:color="auto"/>
              <w:left w:val="single" w:sz="4" w:space="0" w:color="auto"/>
              <w:bottom w:val="single" w:sz="4" w:space="0" w:color="auto"/>
              <w:right w:val="single" w:sz="4" w:space="0" w:color="auto"/>
            </w:tcBorders>
          </w:tcPr>
          <w:p w:rsidR="00FF6A70" w:rsidRDefault="00FF6A70">
            <w:pPr>
              <w:jc w:val="right"/>
              <w:rPr>
                <w:rFonts w:cs="Arial"/>
                <w:sz w:val="20"/>
              </w:rPr>
            </w:pPr>
          </w:p>
        </w:tc>
        <w:tc>
          <w:tcPr>
            <w:tcW w:w="1483" w:type="dxa"/>
            <w:tcBorders>
              <w:top w:val="single" w:sz="4" w:space="0" w:color="auto"/>
              <w:left w:val="single" w:sz="4" w:space="0" w:color="auto"/>
              <w:bottom w:val="single" w:sz="4" w:space="0" w:color="auto"/>
              <w:right w:val="single" w:sz="4" w:space="0" w:color="auto"/>
            </w:tcBorders>
          </w:tcPr>
          <w:p w:rsidR="00FF6A70" w:rsidRDefault="00FF6A70">
            <w:pPr>
              <w:jc w:val="right"/>
              <w:rPr>
                <w:rFonts w:cs="Arial"/>
                <w:sz w:val="20"/>
              </w:rPr>
            </w:pPr>
          </w:p>
        </w:tc>
        <w:tc>
          <w:tcPr>
            <w:tcW w:w="1296" w:type="dxa"/>
            <w:tcBorders>
              <w:top w:val="single" w:sz="4" w:space="0" w:color="auto"/>
              <w:left w:val="single" w:sz="4" w:space="0" w:color="auto"/>
              <w:bottom w:val="single" w:sz="4" w:space="0" w:color="auto"/>
              <w:right w:val="single" w:sz="4" w:space="0" w:color="auto"/>
            </w:tcBorders>
          </w:tcPr>
          <w:p w:rsidR="00FF6A70" w:rsidRDefault="00FF6A70">
            <w:pPr>
              <w:jc w:val="right"/>
              <w:rPr>
                <w:rFonts w:cs="Arial"/>
                <w:sz w:val="20"/>
              </w:rPr>
            </w:pPr>
          </w:p>
        </w:tc>
        <w:tc>
          <w:tcPr>
            <w:tcW w:w="1452" w:type="dxa"/>
            <w:tcBorders>
              <w:top w:val="single" w:sz="4" w:space="0" w:color="auto"/>
              <w:left w:val="single" w:sz="4" w:space="0" w:color="auto"/>
              <w:bottom w:val="single" w:sz="4" w:space="0" w:color="auto"/>
              <w:right w:val="single" w:sz="4" w:space="0" w:color="auto"/>
            </w:tcBorders>
          </w:tcPr>
          <w:p w:rsidR="00FF6A70" w:rsidRDefault="00FF6A70">
            <w:pPr>
              <w:jc w:val="right"/>
              <w:rPr>
                <w:rFonts w:cs="Arial"/>
                <w:sz w:val="20"/>
              </w:rPr>
            </w:pPr>
          </w:p>
        </w:tc>
        <w:tc>
          <w:tcPr>
            <w:tcW w:w="1646" w:type="dxa"/>
            <w:tcBorders>
              <w:top w:val="single" w:sz="4" w:space="0" w:color="auto"/>
              <w:left w:val="single" w:sz="4" w:space="0" w:color="auto"/>
              <w:bottom w:val="single" w:sz="4" w:space="0" w:color="auto"/>
              <w:right w:val="single" w:sz="4" w:space="0" w:color="auto"/>
            </w:tcBorders>
          </w:tcPr>
          <w:p w:rsidR="00FF6A70" w:rsidRDefault="00FF6A70">
            <w:pPr>
              <w:jc w:val="right"/>
              <w:rPr>
                <w:rFonts w:cs="Arial"/>
                <w:sz w:val="20"/>
              </w:rPr>
            </w:pPr>
          </w:p>
        </w:tc>
        <w:tc>
          <w:tcPr>
            <w:tcW w:w="1223" w:type="dxa"/>
            <w:tcBorders>
              <w:top w:val="single" w:sz="4" w:space="0" w:color="auto"/>
              <w:left w:val="single" w:sz="4" w:space="0" w:color="auto"/>
              <w:bottom w:val="single" w:sz="4" w:space="0" w:color="auto"/>
              <w:right w:val="single" w:sz="4" w:space="0" w:color="auto"/>
            </w:tcBorders>
          </w:tcPr>
          <w:p w:rsidR="00FF6A70" w:rsidRDefault="00FF6A70">
            <w:pPr>
              <w:jc w:val="right"/>
              <w:rPr>
                <w:rFonts w:cs="Arial"/>
                <w:sz w:val="20"/>
              </w:rPr>
            </w:pPr>
          </w:p>
        </w:tc>
        <w:tc>
          <w:tcPr>
            <w:tcW w:w="1283" w:type="dxa"/>
            <w:tcBorders>
              <w:top w:val="single" w:sz="4" w:space="0" w:color="auto"/>
              <w:left w:val="single" w:sz="4" w:space="0" w:color="auto"/>
              <w:bottom w:val="single" w:sz="4" w:space="0" w:color="auto"/>
              <w:right w:val="single" w:sz="4" w:space="0" w:color="auto"/>
            </w:tcBorders>
          </w:tcPr>
          <w:p w:rsidR="00FF6A70" w:rsidRDefault="00FF6A70">
            <w:pPr>
              <w:jc w:val="right"/>
              <w:rPr>
                <w:rFonts w:cs="Arial"/>
                <w:sz w:val="20"/>
              </w:rPr>
            </w:pPr>
          </w:p>
        </w:tc>
        <w:tc>
          <w:tcPr>
            <w:tcW w:w="1677" w:type="dxa"/>
            <w:tcBorders>
              <w:top w:val="single" w:sz="4" w:space="0" w:color="auto"/>
              <w:left w:val="single" w:sz="4" w:space="0" w:color="auto"/>
              <w:bottom w:val="single" w:sz="4" w:space="0" w:color="auto"/>
              <w:right w:val="single" w:sz="12" w:space="0" w:color="auto"/>
            </w:tcBorders>
          </w:tcPr>
          <w:p w:rsidR="00FF6A70" w:rsidRDefault="00FF6A70">
            <w:pPr>
              <w:jc w:val="right"/>
              <w:rPr>
                <w:rFonts w:cs="Arial"/>
                <w:sz w:val="20"/>
              </w:rPr>
            </w:pPr>
          </w:p>
        </w:tc>
      </w:tr>
      <w:tr w:rsidR="00FF6A70" w:rsidTr="00FF6A70">
        <w:trPr>
          <w:jc w:val="center"/>
        </w:trPr>
        <w:tc>
          <w:tcPr>
            <w:tcW w:w="2648" w:type="dxa"/>
            <w:tcBorders>
              <w:top w:val="single" w:sz="4" w:space="0" w:color="auto"/>
              <w:left w:val="single" w:sz="12" w:space="0" w:color="auto"/>
              <w:bottom w:val="single" w:sz="4" w:space="0" w:color="auto"/>
              <w:right w:val="single" w:sz="4" w:space="0" w:color="auto"/>
            </w:tcBorders>
            <w:hideMark/>
          </w:tcPr>
          <w:p w:rsidR="00FF6A70" w:rsidRDefault="00FF6A70">
            <w:pPr>
              <w:jc w:val="both"/>
              <w:rPr>
                <w:rFonts w:cs="Arial"/>
                <w:sz w:val="20"/>
              </w:rPr>
            </w:pPr>
            <w:r>
              <w:rPr>
                <w:sz w:val="20"/>
              </w:rPr>
              <w:t>Encargados</w:t>
            </w:r>
          </w:p>
        </w:tc>
        <w:tc>
          <w:tcPr>
            <w:tcW w:w="1105" w:type="dxa"/>
            <w:tcBorders>
              <w:top w:val="single" w:sz="4" w:space="0" w:color="auto"/>
              <w:left w:val="single" w:sz="4" w:space="0" w:color="auto"/>
              <w:bottom w:val="single" w:sz="4" w:space="0" w:color="auto"/>
              <w:right w:val="single" w:sz="4" w:space="0" w:color="auto"/>
            </w:tcBorders>
          </w:tcPr>
          <w:p w:rsidR="00FF6A70" w:rsidRDefault="00FF6A70">
            <w:pPr>
              <w:jc w:val="right"/>
              <w:rPr>
                <w:rFonts w:cs="Arial"/>
                <w:sz w:val="20"/>
              </w:rPr>
            </w:pPr>
          </w:p>
        </w:tc>
        <w:tc>
          <w:tcPr>
            <w:tcW w:w="1248" w:type="dxa"/>
            <w:tcBorders>
              <w:top w:val="single" w:sz="4" w:space="0" w:color="auto"/>
              <w:left w:val="single" w:sz="4" w:space="0" w:color="auto"/>
              <w:bottom w:val="single" w:sz="4" w:space="0" w:color="auto"/>
              <w:right w:val="single" w:sz="4" w:space="0" w:color="auto"/>
            </w:tcBorders>
          </w:tcPr>
          <w:p w:rsidR="00FF6A70" w:rsidRDefault="00FF6A70">
            <w:pPr>
              <w:jc w:val="right"/>
              <w:rPr>
                <w:rFonts w:cs="Arial"/>
                <w:sz w:val="20"/>
              </w:rPr>
            </w:pPr>
          </w:p>
        </w:tc>
        <w:tc>
          <w:tcPr>
            <w:tcW w:w="1483" w:type="dxa"/>
            <w:tcBorders>
              <w:top w:val="single" w:sz="4" w:space="0" w:color="auto"/>
              <w:left w:val="single" w:sz="4" w:space="0" w:color="auto"/>
              <w:bottom w:val="single" w:sz="4" w:space="0" w:color="auto"/>
              <w:right w:val="single" w:sz="4" w:space="0" w:color="auto"/>
            </w:tcBorders>
          </w:tcPr>
          <w:p w:rsidR="00FF6A70" w:rsidRDefault="00FF6A70">
            <w:pPr>
              <w:jc w:val="right"/>
              <w:rPr>
                <w:rFonts w:cs="Arial"/>
                <w:sz w:val="20"/>
              </w:rPr>
            </w:pPr>
          </w:p>
        </w:tc>
        <w:tc>
          <w:tcPr>
            <w:tcW w:w="1296" w:type="dxa"/>
            <w:tcBorders>
              <w:top w:val="single" w:sz="4" w:space="0" w:color="auto"/>
              <w:left w:val="single" w:sz="4" w:space="0" w:color="auto"/>
              <w:bottom w:val="single" w:sz="4" w:space="0" w:color="auto"/>
              <w:right w:val="single" w:sz="4" w:space="0" w:color="auto"/>
            </w:tcBorders>
          </w:tcPr>
          <w:p w:rsidR="00FF6A70" w:rsidRDefault="00FF6A70">
            <w:pPr>
              <w:jc w:val="right"/>
              <w:rPr>
                <w:rFonts w:cs="Arial"/>
                <w:sz w:val="20"/>
              </w:rPr>
            </w:pPr>
          </w:p>
        </w:tc>
        <w:tc>
          <w:tcPr>
            <w:tcW w:w="1452" w:type="dxa"/>
            <w:tcBorders>
              <w:top w:val="single" w:sz="4" w:space="0" w:color="auto"/>
              <w:left w:val="single" w:sz="4" w:space="0" w:color="auto"/>
              <w:bottom w:val="single" w:sz="4" w:space="0" w:color="auto"/>
              <w:right w:val="single" w:sz="4" w:space="0" w:color="auto"/>
            </w:tcBorders>
          </w:tcPr>
          <w:p w:rsidR="00FF6A70" w:rsidRDefault="00FF6A70">
            <w:pPr>
              <w:jc w:val="right"/>
              <w:rPr>
                <w:rFonts w:cs="Arial"/>
                <w:sz w:val="20"/>
              </w:rPr>
            </w:pPr>
          </w:p>
        </w:tc>
        <w:tc>
          <w:tcPr>
            <w:tcW w:w="1646" w:type="dxa"/>
            <w:tcBorders>
              <w:top w:val="single" w:sz="4" w:space="0" w:color="auto"/>
              <w:left w:val="single" w:sz="4" w:space="0" w:color="auto"/>
              <w:bottom w:val="single" w:sz="4" w:space="0" w:color="auto"/>
              <w:right w:val="single" w:sz="4" w:space="0" w:color="auto"/>
            </w:tcBorders>
          </w:tcPr>
          <w:p w:rsidR="00FF6A70" w:rsidRDefault="00FF6A70">
            <w:pPr>
              <w:jc w:val="right"/>
              <w:rPr>
                <w:rFonts w:cs="Arial"/>
                <w:sz w:val="20"/>
              </w:rPr>
            </w:pPr>
          </w:p>
        </w:tc>
        <w:tc>
          <w:tcPr>
            <w:tcW w:w="1223" w:type="dxa"/>
            <w:tcBorders>
              <w:top w:val="single" w:sz="4" w:space="0" w:color="auto"/>
              <w:left w:val="single" w:sz="4" w:space="0" w:color="auto"/>
              <w:bottom w:val="single" w:sz="4" w:space="0" w:color="auto"/>
              <w:right w:val="single" w:sz="4" w:space="0" w:color="auto"/>
            </w:tcBorders>
          </w:tcPr>
          <w:p w:rsidR="00FF6A70" w:rsidRDefault="00FF6A70">
            <w:pPr>
              <w:jc w:val="right"/>
              <w:rPr>
                <w:rFonts w:cs="Arial"/>
                <w:sz w:val="20"/>
              </w:rPr>
            </w:pPr>
          </w:p>
        </w:tc>
        <w:tc>
          <w:tcPr>
            <w:tcW w:w="1283" w:type="dxa"/>
            <w:tcBorders>
              <w:top w:val="single" w:sz="4" w:space="0" w:color="auto"/>
              <w:left w:val="single" w:sz="4" w:space="0" w:color="auto"/>
              <w:bottom w:val="single" w:sz="4" w:space="0" w:color="auto"/>
              <w:right w:val="single" w:sz="4" w:space="0" w:color="auto"/>
            </w:tcBorders>
          </w:tcPr>
          <w:p w:rsidR="00FF6A70" w:rsidRDefault="00FF6A70">
            <w:pPr>
              <w:jc w:val="right"/>
              <w:rPr>
                <w:rFonts w:cs="Arial"/>
                <w:sz w:val="20"/>
              </w:rPr>
            </w:pPr>
          </w:p>
        </w:tc>
        <w:tc>
          <w:tcPr>
            <w:tcW w:w="1677" w:type="dxa"/>
            <w:tcBorders>
              <w:top w:val="single" w:sz="4" w:space="0" w:color="auto"/>
              <w:left w:val="single" w:sz="4" w:space="0" w:color="auto"/>
              <w:bottom w:val="single" w:sz="4" w:space="0" w:color="auto"/>
              <w:right w:val="single" w:sz="12" w:space="0" w:color="auto"/>
            </w:tcBorders>
          </w:tcPr>
          <w:p w:rsidR="00FF6A70" w:rsidRDefault="00FF6A70">
            <w:pPr>
              <w:jc w:val="right"/>
              <w:rPr>
                <w:rFonts w:cs="Arial"/>
                <w:sz w:val="20"/>
              </w:rPr>
            </w:pPr>
          </w:p>
        </w:tc>
      </w:tr>
      <w:tr w:rsidR="00FF6A70" w:rsidTr="00FF6A70">
        <w:trPr>
          <w:jc w:val="center"/>
        </w:trPr>
        <w:tc>
          <w:tcPr>
            <w:tcW w:w="2648" w:type="dxa"/>
            <w:tcBorders>
              <w:top w:val="single" w:sz="4" w:space="0" w:color="auto"/>
              <w:left w:val="single" w:sz="12" w:space="0" w:color="auto"/>
              <w:bottom w:val="single" w:sz="4" w:space="0" w:color="auto"/>
              <w:right w:val="single" w:sz="4" w:space="0" w:color="auto"/>
            </w:tcBorders>
            <w:hideMark/>
          </w:tcPr>
          <w:p w:rsidR="00FF6A70" w:rsidRDefault="00FF6A70">
            <w:pPr>
              <w:jc w:val="both"/>
              <w:rPr>
                <w:rFonts w:cs="Arial"/>
                <w:sz w:val="20"/>
              </w:rPr>
            </w:pPr>
            <w:r>
              <w:rPr>
                <w:sz w:val="20"/>
              </w:rPr>
              <w:t>Oficiales 1ª polivalentes</w:t>
            </w:r>
          </w:p>
        </w:tc>
        <w:tc>
          <w:tcPr>
            <w:tcW w:w="1105" w:type="dxa"/>
            <w:tcBorders>
              <w:top w:val="single" w:sz="4" w:space="0" w:color="auto"/>
              <w:left w:val="single" w:sz="4" w:space="0" w:color="auto"/>
              <w:bottom w:val="single" w:sz="4" w:space="0" w:color="auto"/>
              <w:right w:val="single" w:sz="4" w:space="0" w:color="auto"/>
            </w:tcBorders>
          </w:tcPr>
          <w:p w:rsidR="00FF6A70" w:rsidRDefault="00FF6A70">
            <w:pPr>
              <w:jc w:val="right"/>
              <w:rPr>
                <w:rFonts w:cs="Arial"/>
                <w:sz w:val="20"/>
              </w:rPr>
            </w:pPr>
          </w:p>
        </w:tc>
        <w:tc>
          <w:tcPr>
            <w:tcW w:w="1248" w:type="dxa"/>
            <w:tcBorders>
              <w:top w:val="single" w:sz="4" w:space="0" w:color="auto"/>
              <w:left w:val="single" w:sz="4" w:space="0" w:color="auto"/>
              <w:bottom w:val="single" w:sz="4" w:space="0" w:color="auto"/>
              <w:right w:val="single" w:sz="4" w:space="0" w:color="auto"/>
            </w:tcBorders>
          </w:tcPr>
          <w:p w:rsidR="00FF6A70" w:rsidRDefault="00FF6A70">
            <w:pPr>
              <w:jc w:val="right"/>
              <w:rPr>
                <w:rFonts w:cs="Arial"/>
                <w:sz w:val="20"/>
              </w:rPr>
            </w:pPr>
          </w:p>
        </w:tc>
        <w:tc>
          <w:tcPr>
            <w:tcW w:w="1483" w:type="dxa"/>
            <w:tcBorders>
              <w:top w:val="single" w:sz="4" w:space="0" w:color="auto"/>
              <w:left w:val="single" w:sz="4" w:space="0" w:color="auto"/>
              <w:bottom w:val="single" w:sz="4" w:space="0" w:color="auto"/>
              <w:right w:val="single" w:sz="4" w:space="0" w:color="auto"/>
            </w:tcBorders>
          </w:tcPr>
          <w:p w:rsidR="00FF6A70" w:rsidRDefault="00FF6A70">
            <w:pPr>
              <w:jc w:val="right"/>
              <w:rPr>
                <w:rFonts w:cs="Arial"/>
                <w:sz w:val="20"/>
              </w:rPr>
            </w:pPr>
          </w:p>
        </w:tc>
        <w:tc>
          <w:tcPr>
            <w:tcW w:w="1296" w:type="dxa"/>
            <w:tcBorders>
              <w:top w:val="single" w:sz="4" w:space="0" w:color="auto"/>
              <w:left w:val="single" w:sz="4" w:space="0" w:color="auto"/>
              <w:bottom w:val="single" w:sz="4" w:space="0" w:color="auto"/>
              <w:right w:val="single" w:sz="4" w:space="0" w:color="auto"/>
            </w:tcBorders>
          </w:tcPr>
          <w:p w:rsidR="00FF6A70" w:rsidRDefault="00FF6A70">
            <w:pPr>
              <w:jc w:val="right"/>
              <w:rPr>
                <w:rFonts w:cs="Arial"/>
                <w:sz w:val="20"/>
              </w:rPr>
            </w:pPr>
          </w:p>
        </w:tc>
        <w:tc>
          <w:tcPr>
            <w:tcW w:w="1452" w:type="dxa"/>
            <w:tcBorders>
              <w:top w:val="single" w:sz="4" w:space="0" w:color="auto"/>
              <w:left w:val="single" w:sz="4" w:space="0" w:color="auto"/>
              <w:bottom w:val="single" w:sz="4" w:space="0" w:color="auto"/>
              <w:right w:val="single" w:sz="4" w:space="0" w:color="auto"/>
            </w:tcBorders>
          </w:tcPr>
          <w:p w:rsidR="00FF6A70" w:rsidRDefault="00FF6A70">
            <w:pPr>
              <w:jc w:val="right"/>
              <w:rPr>
                <w:rFonts w:cs="Arial"/>
                <w:sz w:val="20"/>
              </w:rPr>
            </w:pPr>
          </w:p>
        </w:tc>
        <w:tc>
          <w:tcPr>
            <w:tcW w:w="1646" w:type="dxa"/>
            <w:tcBorders>
              <w:top w:val="single" w:sz="4" w:space="0" w:color="auto"/>
              <w:left w:val="single" w:sz="4" w:space="0" w:color="auto"/>
              <w:bottom w:val="single" w:sz="4" w:space="0" w:color="auto"/>
              <w:right w:val="single" w:sz="4" w:space="0" w:color="auto"/>
            </w:tcBorders>
          </w:tcPr>
          <w:p w:rsidR="00FF6A70" w:rsidRDefault="00FF6A70">
            <w:pPr>
              <w:jc w:val="right"/>
              <w:rPr>
                <w:rFonts w:cs="Arial"/>
                <w:sz w:val="20"/>
              </w:rPr>
            </w:pPr>
          </w:p>
        </w:tc>
        <w:tc>
          <w:tcPr>
            <w:tcW w:w="1223" w:type="dxa"/>
            <w:tcBorders>
              <w:top w:val="single" w:sz="4" w:space="0" w:color="auto"/>
              <w:left w:val="single" w:sz="4" w:space="0" w:color="auto"/>
              <w:bottom w:val="single" w:sz="4" w:space="0" w:color="auto"/>
              <w:right w:val="single" w:sz="4" w:space="0" w:color="auto"/>
            </w:tcBorders>
          </w:tcPr>
          <w:p w:rsidR="00FF6A70" w:rsidRDefault="00FF6A70">
            <w:pPr>
              <w:jc w:val="right"/>
              <w:rPr>
                <w:rFonts w:cs="Arial"/>
                <w:sz w:val="20"/>
              </w:rPr>
            </w:pPr>
          </w:p>
        </w:tc>
        <w:tc>
          <w:tcPr>
            <w:tcW w:w="1283" w:type="dxa"/>
            <w:tcBorders>
              <w:top w:val="single" w:sz="4" w:space="0" w:color="auto"/>
              <w:left w:val="single" w:sz="4" w:space="0" w:color="auto"/>
              <w:bottom w:val="single" w:sz="4" w:space="0" w:color="auto"/>
              <w:right w:val="single" w:sz="4" w:space="0" w:color="auto"/>
            </w:tcBorders>
          </w:tcPr>
          <w:p w:rsidR="00FF6A70" w:rsidRDefault="00FF6A70">
            <w:pPr>
              <w:jc w:val="right"/>
              <w:rPr>
                <w:rFonts w:cs="Arial"/>
                <w:sz w:val="20"/>
              </w:rPr>
            </w:pPr>
          </w:p>
        </w:tc>
        <w:tc>
          <w:tcPr>
            <w:tcW w:w="1677" w:type="dxa"/>
            <w:tcBorders>
              <w:top w:val="single" w:sz="4" w:space="0" w:color="auto"/>
              <w:left w:val="single" w:sz="4" w:space="0" w:color="auto"/>
              <w:bottom w:val="single" w:sz="4" w:space="0" w:color="auto"/>
              <w:right w:val="single" w:sz="12" w:space="0" w:color="auto"/>
            </w:tcBorders>
          </w:tcPr>
          <w:p w:rsidR="00FF6A70" w:rsidRDefault="00FF6A70">
            <w:pPr>
              <w:jc w:val="right"/>
              <w:rPr>
                <w:rFonts w:cs="Arial"/>
                <w:sz w:val="20"/>
              </w:rPr>
            </w:pPr>
          </w:p>
        </w:tc>
      </w:tr>
      <w:tr w:rsidR="00FF6A70" w:rsidTr="00FF6A70">
        <w:trPr>
          <w:jc w:val="center"/>
        </w:trPr>
        <w:tc>
          <w:tcPr>
            <w:tcW w:w="2648" w:type="dxa"/>
            <w:tcBorders>
              <w:top w:val="single" w:sz="4" w:space="0" w:color="auto"/>
              <w:left w:val="single" w:sz="12" w:space="0" w:color="auto"/>
              <w:bottom w:val="single" w:sz="12" w:space="0" w:color="auto"/>
              <w:right w:val="single" w:sz="4" w:space="0" w:color="auto"/>
            </w:tcBorders>
          </w:tcPr>
          <w:p w:rsidR="00FF6A70" w:rsidRDefault="00FF6A70">
            <w:pPr>
              <w:jc w:val="both"/>
              <w:rPr>
                <w:rFonts w:cs="Arial"/>
                <w:sz w:val="20"/>
              </w:rPr>
            </w:pPr>
          </w:p>
        </w:tc>
        <w:tc>
          <w:tcPr>
            <w:tcW w:w="1105" w:type="dxa"/>
            <w:tcBorders>
              <w:top w:val="single" w:sz="4" w:space="0" w:color="auto"/>
              <w:left w:val="single" w:sz="4" w:space="0" w:color="auto"/>
              <w:bottom w:val="single" w:sz="12" w:space="0" w:color="auto"/>
              <w:right w:val="single" w:sz="4" w:space="0" w:color="auto"/>
            </w:tcBorders>
          </w:tcPr>
          <w:p w:rsidR="00FF6A70" w:rsidRDefault="00FF6A70">
            <w:pPr>
              <w:jc w:val="right"/>
              <w:rPr>
                <w:rFonts w:cs="Arial"/>
                <w:sz w:val="20"/>
              </w:rPr>
            </w:pPr>
          </w:p>
        </w:tc>
        <w:tc>
          <w:tcPr>
            <w:tcW w:w="1248" w:type="dxa"/>
            <w:tcBorders>
              <w:top w:val="single" w:sz="4" w:space="0" w:color="auto"/>
              <w:left w:val="single" w:sz="4" w:space="0" w:color="auto"/>
              <w:bottom w:val="single" w:sz="12" w:space="0" w:color="auto"/>
              <w:right w:val="single" w:sz="4" w:space="0" w:color="auto"/>
            </w:tcBorders>
          </w:tcPr>
          <w:p w:rsidR="00FF6A70" w:rsidRDefault="00FF6A70">
            <w:pPr>
              <w:jc w:val="right"/>
              <w:rPr>
                <w:rFonts w:cs="Arial"/>
                <w:sz w:val="20"/>
              </w:rPr>
            </w:pPr>
          </w:p>
        </w:tc>
        <w:tc>
          <w:tcPr>
            <w:tcW w:w="1483" w:type="dxa"/>
            <w:tcBorders>
              <w:top w:val="single" w:sz="4" w:space="0" w:color="auto"/>
              <w:left w:val="single" w:sz="4" w:space="0" w:color="auto"/>
              <w:bottom w:val="single" w:sz="12" w:space="0" w:color="auto"/>
              <w:right w:val="single" w:sz="4" w:space="0" w:color="auto"/>
            </w:tcBorders>
          </w:tcPr>
          <w:p w:rsidR="00FF6A70" w:rsidRDefault="00FF6A70">
            <w:pPr>
              <w:jc w:val="right"/>
              <w:rPr>
                <w:rFonts w:cs="Arial"/>
                <w:sz w:val="20"/>
              </w:rPr>
            </w:pPr>
          </w:p>
        </w:tc>
        <w:tc>
          <w:tcPr>
            <w:tcW w:w="1296" w:type="dxa"/>
            <w:tcBorders>
              <w:top w:val="single" w:sz="4" w:space="0" w:color="auto"/>
              <w:left w:val="single" w:sz="4" w:space="0" w:color="auto"/>
              <w:bottom w:val="single" w:sz="12" w:space="0" w:color="auto"/>
              <w:right w:val="single" w:sz="4" w:space="0" w:color="auto"/>
            </w:tcBorders>
          </w:tcPr>
          <w:p w:rsidR="00FF6A70" w:rsidRDefault="00FF6A70">
            <w:pPr>
              <w:jc w:val="right"/>
              <w:rPr>
                <w:rFonts w:cs="Arial"/>
                <w:sz w:val="20"/>
              </w:rPr>
            </w:pPr>
          </w:p>
        </w:tc>
        <w:tc>
          <w:tcPr>
            <w:tcW w:w="1452" w:type="dxa"/>
            <w:tcBorders>
              <w:top w:val="single" w:sz="4" w:space="0" w:color="auto"/>
              <w:left w:val="single" w:sz="4" w:space="0" w:color="auto"/>
              <w:bottom w:val="single" w:sz="12" w:space="0" w:color="auto"/>
              <w:right w:val="single" w:sz="4" w:space="0" w:color="auto"/>
            </w:tcBorders>
          </w:tcPr>
          <w:p w:rsidR="00FF6A70" w:rsidRDefault="00FF6A70">
            <w:pPr>
              <w:jc w:val="right"/>
              <w:rPr>
                <w:rFonts w:cs="Arial"/>
                <w:sz w:val="20"/>
              </w:rPr>
            </w:pPr>
          </w:p>
        </w:tc>
        <w:tc>
          <w:tcPr>
            <w:tcW w:w="1646" w:type="dxa"/>
            <w:tcBorders>
              <w:top w:val="single" w:sz="4" w:space="0" w:color="auto"/>
              <w:left w:val="single" w:sz="4" w:space="0" w:color="auto"/>
              <w:bottom w:val="single" w:sz="12" w:space="0" w:color="auto"/>
              <w:right w:val="single" w:sz="4" w:space="0" w:color="auto"/>
            </w:tcBorders>
          </w:tcPr>
          <w:p w:rsidR="00FF6A70" w:rsidRDefault="00FF6A70">
            <w:pPr>
              <w:jc w:val="right"/>
              <w:rPr>
                <w:rFonts w:cs="Arial"/>
                <w:sz w:val="20"/>
              </w:rPr>
            </w:pPr>
          </w:p>
        </w:tc>
        <w:tc>
          <w:tcPr>
            <w:tcW w:w="1223" w:type="dxa"/>
            <w:tcBorders>
              <w:top w:val="single" w:sz="4" w:space="0" w:color="auto"/>
              <w:left w:val="single" w:sz="4" w:space="0" w:color="auto"/>
              <w:bottom w:val="single" w:sz="12" w:space="0" w:color="auto"/>
              <w:right w:val="single" w:sz="4" w:space="0" w:color="auto"/>
            </w:tcBorders>
          </w:tcPr>
          <w:p w:rsidR="00FF6A70" w:rsidRDefault="00FF6A70">
            <w:pPr>
              <w:jc w:val="right"/>
              <w:rPr>
                <w:rFonts w:cs="Arial"/>
                <w:sz w:val="20"/>
              </w:rPr>
            </w:pPr>
          </w:p>
        </w:tc>
        <w:tc>
          <w:tcPr>
            <w:tcW w:w="1283" w:type="dxa"/>
            <w:tcBorders>
              <w:top w:val="single" w:sz="4" w:space="0" w:color="auto"/>
              <w:left w:val="single" w:sz="4" w:space="0" w:color="auto"/>
              <w:bottom w:val="single" w:sz="12" w:space="0" w:color="auto"/>
              <w:right w:val="single" w:sz="4" w:space="0" w:color="auto"/>
            </w:tcBorders>
          </w:tcPr>
          <w:p w:rsidR="00FF6A70" w:rsidRDefault="00FF6A70">
            <w:pPr>
              <w:jc w:val="right"/>
              <w:rPr>
                <w:rFonts w:cs="Arial"/>
                <w:sz w:val="20"/>
              </w:rPr>
            </w:pPr>
          </w:p>
        </w:tc>
        <w:tc>
          <w:tcPr>
            <w:tcW w:w="1677" w:type="dxa"/>
            <w:tcBorders>
              <w:top w:val="single" w:sz="4" w:space="0" w:color="auto"/>
              <w:left w:val="single" w:sz="4" w:space="0" w:color="auto"/>
              <w:bottom w:val="single" w:sz="12" w:space="0" w:color="auto"/>
              <w:right w:val="single" w:sz="12" w:space="0" w:color="auto"/>
            </w:tcBorders>
          </w:tcPr>
          <w:p w:rsidR="00FF6A70" w:rsidRDefault="00FF6A70">
            <w:pPr>
              <w:jc w:val="right"/>
              <w:rPr>
                <w:rFonts w:cs="Arial"/>
                <w:sz w:val="20"/>
              </w:rPr>
            </w:pPr>
          </w:p>
        </w:tc>
      </w:tr>
      <w:tr w:rsidR="00FF6A70" w:rsidTr="00FF6A70">
        <w:trPr>
          <w:jc w:val="center"/>
        </w:trPr>
        <w:tc>
          <w:tcPr>
            <w:tcW w:w="2648" w:type="dxa"/>
            <w:tcBorders>
              <w:top w:val="single" w:sz="12" w:space="0" w:color="auto"/>
              <w:left w:val="single" w:sz="12" w:space="0" w:color="auto"/>
              <w:bottom w:val="single" w:sz="12" w:space="0" w:color="auto"/>
              <w:right w:val="nil"/>
            </w:tcBorders>
          </w:tcPr>
          <w:p w:rsidR="00FF6A70" w:rsidRDefault="00FF6A70">
            <w:pPr>
              <w:jc w:val="both"/>
              <w:rPr>
                <w:rFonts w:cs="Arial"/>
                <w:b/>
                <w:sz w:val="20"/>
              </w:rPr>
            </w:pPr>
          </w:p>
        </w:tc>
        <w:tc>
          <w:tcPr>
            <w:tcW w:w="1105" w:type="dxa"/>
            <w:tcBorders>
              <w:top w:val="single" w:sz="12" w:space="0" w:color="auto"/>
              <w:left w:val="nil"/>
              <w:bottom w:val="single" w:sz="12" w:space="0" w:color="auto"/>
              <w:right w:val="nil"/>
            </w:tcBorders>
          </w:tcPr>
          <w:p w:rsidR="00FF6A70" w:rsidRDefault="00FF6A70">
            <w:pPr>
              <w:jc w:val="right"/>
              <w:rPr>
                <w:rFonts w:cs="Arial"/>
                <w:b/>
                <w:sz w:val="20"/>
              </w:rPr>
            </w:pPr>
          </w:p>
        </w:tc>
        <w:tc>
          <w:tcPr>
            <w:tcW w:w="1248" w:type="dxa"/>
            <w:tcBorders>
              <w:top w:val="single" w:sz="12" w:space="0" w:color="auto"/>
              <w:left w:val="nil"/>
              <w:bottom w:val="single" w:sz="12" w:space="0" w:color="auto"/>
              <w:right w:val="nil"/>
            </w:tcBorders>
          </w:tcPr>
          <w:p w:rsidR="00FF6A70" w:rsidRDefault="00FF6A70">
            <w:pPr>
              <w:jc w:val="right"/>
              <w:rPr>
                <w:rFonts w:cs="Arial"/>
                <w:b/>
                <w:sz w:val="20"/>
              </w:rPr>
            </w:pPr>
          </w:p>
        </w:tc>
        <w:tc>
          <w:tcPr>
            <w:tcW w:w="1483" w:type="dxa"/>
            <w:tcBorders>
              <w:top w:val="single" w:sz="12" w:space="0" w:color="auto"/>
              <w:left w:val="nil"/>
              <w:bottom w:val="single" w:sz="12" w:space="0" w:color="auto"/>
              <w:right w:val="nil"/>
            </w:tcBorders>
          </w:tcPr>
          <w:p w:rsidR="00FF6A70" w:rsidRDefault="00FF6A70">
            <w:pPr>
              <w:jc w:val="right"/>
              <w:rPr>
                <w:rFonts w:cs="Arial"/>
                <w:b/>
                <w:sz w:val="20"/>
              </w:rPr>
            </w:pPr>
          </w:p>
        </w:tc>
        <w:tc>
          <w:tcPr>
            <w:tcW w:w="1296" w:type="dxa"/>
            <w:tcBorders>
              <w:top w:val="single" w:sz="12" w:space="0" w:color="auto"/>
              <w:left w:val="nil"/>
              <w:bottom w:val="single" w:sz="12" w:space="0" w:color="auto"/>
              <w:right w:val="nil"/>
            </w:tcBorders>
          </w:tcPr>
          <w:p w:rsidR="00FF6A70" w:rsidRDefault="00FF6A70">
            <w:pPr>
              <w:jc w:val="right"/>
              <w:rPr>
                <w:rFonts w:cs="Arial"/>
                <w:b/>
                <w:sz w:val="20"/>
              </w:rPr>
            </w:pPr>
          </w:p>
        </w:tc>
        <w:tc>
          <w:tcPr>
            <w:tcW w:w="1452" w:type="dxa"/>
            <w:tcBorders>
              <w:top w:val="single" w:sz="12" w:space="0" w:color="auto"/>
              <w:left w:val="nil"/>
              <w:bottom w:val="single" w:sz="12" w:space="0" w:color="auto"/>
              <w:right w:val="nil"/>
            </w:tcBorders>
          </w:tcPr>
          <w:p w:rsidR="00FF6A70" w:rsidRDefault="00FF6A70">
            <w:pPr>
              <w:jc w:val="right"/>
              <w:rPr>
                <w:rFonts w:cs="Arial"/>
                <w:b/>
                <w:sz w:val="20"/>
              </w:rPr>
            </w:pPr>
          </w:p>
        </w:tc>
        <w:tc>
          <w:tcPr>
            <w:tcW w:w="1646" w:type="dxa"/>
            <w:tcBorders>
              <w:top w:val="single" w:sz="12" w:space="0" w:color="auto"/>
              <w:left w:val="nil"/>
              <w:bottom w:val="single" w:sz="12" w:space="0" w:color="auto"/>
              <w:right w:val="nil"/>
            </w:tcBorders>
          </w:tcPr>
          <w:p w:rsidR="00FF6A70" w:rsidRDefault="00FF6A70">
            <w:pPr>
              <w:jc w:val="right"/>
              <w:rPr>
                <w:rFonts w:cs="Arial"/>
                <w:b/>
                <w:sz w:val="20"/>
              </w:rPr>
            </w:pPr>
          </w:p>
        </w:tc>
        <w:tc>
          <w:tcPr>
            <w:tcW w:w="1223" w:type="dxa"/>
            <w:tcBorders>
              <w:top w:val="single" w:sz="12" w:space="0" w:color="auto"/>
              <w:left w:val="nil"/>
              <w:bottom w:val="single" w:sz="12" w:space="0" w:color="auto"/>
              <w:right w:val="single" w:sz="4" w:space="0" w:color="auto"/>
            </w:tcBorders>
            <w:hideMark/>
          </w:tcPr>
          <w:p w:rsidR="00FF6A70" w:rsidRDefault="00FF6A70">
            <w:pPr>
              <w:jc w:val="right"/>
              <w:rPr>
                <w:rFonts w:cs="Arial"/>
                <w:b/>
                <w:sz w:val="20"/>
              </w:rPr>
            </w:pPr>
            <w:r>
              <w:rPr>
                <w:b/>
                <w:sz w:val="20"/>
              </w:rPr>
              <w:t>Total</w:t>
            </w:r>
          </w:p>
        </w:tc>
        <w:tc>
          <w:tcPr>
            <w:tcW w:w="1283" w:type="dxa"/>
            <w:tcBorders>
              <w:top w:val="single" w:sz="12" w:space="0" w:color="auto"/>
              <w:left w:val="single" w:sz="4" w:space="0" w:color="auto"/>
              <w:bottom w:val="single" w:sz="12" w:space="0" w:color="auto"/>
              <w:right w:val="single" w:sz="4" w:space="0" w:color="auto"/>
            </w:tcBorders>
          </w:tcPr>
          <w:p w:rsidR="00FF6A70" w:rsidRDefault="00FF6A70">
            <w:pPr>
              <w:jc w:val="right"/>
              <w:rPr>
                <w:rFonts w:cs="Arial"/>
                <w:b/>
                <w:sz w:val="20"/>
              </w:rPr>
            </w:pPr>
          </w:p>
        </w:tc>
        <w:tc>
          <w:tcPr>
            <w:tcW w:w="1677" w:type="dxa"/>
            <w:tcBorders>
              <w:top w:val="single" w:sz="12" w:space="0" w:color="auto"/>
              <w:left w:val="single" w:sz="4" w:space="0" w:color="auto"/>
              <w:bottom w:val="single" w:sz="12" w:space="0" w:color="auto"/>
              <w:right w:val="single" w:sz="12" w:space="0" w:color="auto"/>
            </w:tcBorders>
          </w:tcPr>
          <w:p w:rsidR="00FF6A70" w:rsidRDefault="00FF6A70">
            <w:pPr>
              <w:jc w:val="right"/>
              <w:rPr>
                <w:rFonts w:cs="Arial"/>
                <w:b/>
                <w:sz w:val="20"/>
              </w:rPr>
            </w:pPr>
          </w:p>
        </w:tc>
      </w:tr>
    </w:tbl>
    <w:p w:rsidR="00FF6A70" w:rsidRDefault="00FF6A70" w:rsidP="00FF6A70">
      <w:pPr>
        <w:rPr>
          <w:rFonts w:cs="Arial"/>
          <w:sz w:val="20"/>
        </w:rPr>
      </w:pPr>
    </w:p>
    <w:p w:rsidR="00FF6A70" w:rsidRDefault="00FF6A70" w:rsidP="00FF6A70">
      <w:pPr>
        <w:rPr>
          <w:sz w:val="20"/>
        </w:rPr>
      </w:pPr>
      <w:r>
        <w:rPr>
          <w:sz w:val="20"/>
        </w:rPr>
        <w:t>Desde la columna “Salario grupo” hasta la columna “Suma” debe indicarse los importes anuales por persona, sin incluir el IVA.</w:t>
      </w:r>
    </w:p>
    <w:p w:rsidR="00FF6A70" w:rsidRDefault="00FF6A70" w:rsidP="00FF6A70">
      <w:pPr>
        <w:rPr>
          <w:sz w:val="20"/>
        </w:rPr>
      </w:pPr>
      <w:r>
        <w:rPr>
          <w:sz w:val="20"/>
        </w:rPr>
        <w:t>En la columna “Dedicación” debe indicarse las horas efectivas anuales asignadas al contrato por cada categoría profesional.</w:t>
      </w:r>
    </w:p>
    <w:p w:rsidR="00FF6A70" w:rsidRDefault="00FF6A70" w:rsidP="00FF6A70">
      <w:pPr>
        <w:rPr>
          <w:sz w:val="20"/>
        </w:rPr>
      </w:pPr>
      <w:r>
        <w:rPr>
          <w:sz w:val="20"/>
        </w:rPr>
        <w:t>En la columna “Importe” debe indicarse el resultado de multiplicar los datos de la columna “Suma” por los de la columna “Dedicación” divididos entre las 1788 horas efectivas de trabajo anuales por persona.</w:t>
      </w:r>
    </w:p>
    <w:p w:rsidR="00FF6A70" w:rsidRDefault="00FF6A70" w:rsidP="00FF6A70">
      <w:pPr>
        <w:rPr>
          <w:sz w:val="20"/>
        </w:rPr>
      </w:pPr>
    </w:p>
    <w:p w:rsidR="00FF6A70" w:rsidRPr="004C238A" w:rsidRDefault="00FF6A70" w:rsidP="007B41BD">
      <w:pPr>
        <w:jc w:val="center"/>
        <w:rPr>
          <w:rFonts w:ascii="Tahoma" w:hAnsi="Tahoma" w:cs="Tahoma"/>
          <w:sz w:val="20"/>
        </w:rPr>
      </w:pPr>
    </w:p>
    <w:sectPr w:rsidR="00FF6A70" w:rsidRPr="004C238A" w:rsidSect="00FF6A70">
      <w:pgSz w:w="16838" w:h="11906" w:orient="landscape"/>
      <w:pgMar w:top="1701" w:right="1418"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94B" w:rsidRDefault="00C3494B">
      <w:r>
        <w:separator/>
      </w:r>
    </w:p>
  </w:endnote>
  <w:endnote w:type="continuationSeparator" w:id="0">
    <w:p w:rsidR="00C3494B" w:rsidRDefault="00C349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94B" w:rsidRDefault="00C3494B">
      <w:r>
        <w:separator/>
      </w:r>
    </w:p>
  </w:footnote>
  <w:footnote w:type="continuationSeparator" w:id="0">
    <w:p w:rsidR="00C3494B" w:rsidRDefault="00C349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84313"/>
    <w:multiLevelType w:val="hybridMultilevel"/>
    <w:tmpl w:val="6128A600"/>
    <w:lvl w:ilvl="0" w:tplc="E466BAB6">
      <w:start w:val="1"/>
      <w:numFmt w:val="decimal"/>
      <w:lvlText w:val="%1)"/>
      <w:lvlJc w:val="left"/>
      <w:pPr>
        <w:ind w:left="720" w:hanging="360"/>
      </w:pPr>
      <w:rPr>
        <w:rFonts w:hint="default"/>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rsids>
    <w:rsidRoot w:val="00B50392"/>
    <w:rsid w:val="00017E34"/>
    <w:rsid w:val="000500E9"/>
    <w:rsid w:val="00092CEC"/>
    <w:rsid w:val="000E7E49"/>
    <w:rsid w:val="0013430D"/>
    <w:rsid w:val="001617AE"/>
    <w:rsid w:val="001A1265"/>
    <w:rsid w:val="001A7050"/>
    <w:rsid w:val="001E738F"/>
    <w:rsid w:val="0020214F"/>
    <w:rsid w:val="00227596"/>
    <w:rsid w:val="002B173C"/>
    <w:rsid w:val="00311501"/>
    <w:rsid w:val="00336C7B"/>
    <w:rsid w:val="003730A2"/>
    <w:rsid w:val="00391596"/>
    <w:rsid w:val="003C5099"/>
    <w:rsid w:val="00410E81"/>
    <w:rsid w:val="004A7DD0"/>
    <w:rsid w:val="004C238A"/>
    <w:rsid w:val="004D2254"/>
    <w:rsid w:val="004E245B"/>
    <w:rsid w:val="005124D5"/>
    <w:rsid w:val="00602903"/>
    <w:rsid w:val="006747F9"/>
    <w:rsid w:val="00683A82"/>
    <w:rsid w:val="0069699D"/>
    <w:rsid w:val="006B5924"/>
    <w:rsid w:val="00736796"/>
    <w:rsid w:val="007414FD"/>
    <w:rsid w:val="0077756D"/>
    <w:rsid w:val="007B41BD"/>
    <w:rsid w:val="007F7D15"/>
    <w:rsid w:val="00853248"/>
    <w:rsid w:val="008649BB"/>
    <w:rsid w:val="00871823"/>
    <w:rsid w:val="008B054D"/>
    <w:rsid w:val="008B115F"/>
    <w:rsid w:val="008B34B3"/>
    <w:rsid w:val="00901E2E"/>
    <w:rsid w:val="009069EF"/>
    <w:rsid w:val="00911F10"/>
    <w:rsid w:val="00945BA3"/>
    <w:rsid w:val="00972C95"/>
    <w:rsid w:val="00975109"/>
    <w:rsid w:val="0098231E"/>
    <w:rsid w:val="009F626E"/>
    <w:rsid w:val="009F7372"/>
    <w:rsid w:val="00B10EA2"/>
    <w:rsid w:val="00B34E58"/>
    <w:rsid w:val="00B50392"/>
    <w:rsid w:val="00B72DEF"/>
    <w:rsid w:val="00C017D0"/>
    <w:rsid w:val="00C17605"/>
    <w:rsid w:val="00C3494B"/>
    <w:rsid w:val="00C538B6"/>
    <w:rsid w:val="00C53B86"/>
    <w:rsid w:val="00C92DAD"/>
    <w:rsid w:val="00CA2821"/>
    <w:rsid w:val="00CD3D13"/>
    <w:rsid w:val="00CF4440"/>
    <w:rsid w:val="00D2077A"/>
    <w:rsid w:val="00D262BD"/>
    <w:rsid w:val="00D57E7C"/>
    <w:rsid w:val="00D60A06"/>
    <w:rsid w:val="00DD1A98"/>
    <w:rsid w:val="00E1016A"/>
    <w:rsid w:val="00EA3133"/>
    <w:rsid w:val="00ED2FDF"/>
    <w:rsid w:val="00EE32E4"/>
    <w:rsid w:val="00F210A0"/>
    <w:rsid w:val="00F2644E"/>
    <w:rsid w:val="00FA75C8"/>
    <w:rsid w:val="00FE1201"/>
    <w:rsid w:val="00FF6A7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0392"/>
    <w:rPr>
      <w:rFonts w:ascii="Arial" w:hAnsi="Arial"/>
      <w:sz w:val="16"/>
    </w:rPr>
  </w:style>
  <w:style w:type="paragraph" w:styleId="Ttulo4">
    <w:name w:val="heading 4"/>
    <w:basedOn w:val="Normal"/>
    <w:next w:val="Normal"/>
    <w:qFormat/>
    <w:rsid w:val="007F7D15"/>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B50392"/>
    <w:pPr>
      <w:keepNext/>
      <w:jc w:val="center"/>
      <w:outlineLvl w:val="4"/>
    </w:pPr>
    <w:rPr>
      <w:rFonts w:ascii="Times New Roman" w:hAnsi="Times New Roman"/>
      <w:b/>
      <w:sz w:val="20"/>
    </w:rPr>
  </w:style>
  <w:style w:type="paragraph" w:styleId="Ttulo7">
    <w:name w:val="heading 7"/>
    <w:basedOn w:val="Normal"/>
    <w:next w:val="Normal"/>
    <w:qFormat/>
    <w:rsid w:val="007F7D15"/>
    <w:pPr>
      <w:spacing w:before="240" w:after="60"/>
      <w:outlineLvl w:val="6"/>
    </w:pPr>
    <w:rPr>
      <w:rFonts w:ascii="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semiHidden/>
    <w:rsid w:val="001A7050"/>
    <w:pPr>
      <w:tabs>
        <w:tab w:val="left" w:pos="720"/>
        <w:tab w:val="right" w:leader="dot" w:pos="8494"/>
      </w:tabs>
    </w:pPr>
    <w:rPr>
      <w:rFonts w:cs="Arial"/>
      <w:noProof/>
      <w:sz w:val="20"/>
    </w:rPr>
  </w:style>
  <w:style w:type="table" w:styleId="Tablaconcuadrcula">
    <w:name w:val="Table Grid"/>
    <w:basedOn w:val="Tablanormal"/>
    <w:rsid w:val="00B503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rsid w:val="00B50392"/>
    <w:pPr>
      <w:tabs>
        <w:tab w:val="left" w:pos="0"/>
        <w:tab w:val="left" w:pos="390"/>
        <w:tab w:val="left" w:pos="1830"/>
        <w:tab w:val="left" w:pos="3270"/>
        <w:tab w:val="left" w:pos="3990"/>
        <w:tab w:val="left" w:pos="4710"/>
        <w:tab w:val="left" w:pos="5430"/>
        <w:tab w:val="left" w:pos="6150"/>
        <w:tab w:val="left" w:pos="6870"/>
        <w:tab w:val="left" w:pos="7590"/>
        <w:tab w:val="left" w:pos="8310"/>
        <w:tab w:val="left" w:pos="8640"/>
      </w:tabs>
      <w:suppressAutoHyphens/>
      <w:jc w:val="both"/>
    </w:pPr>
    <w:rPr>
      <w:rFonts w:ascii="Times New Roman" w:hAnsi="Times New Roman"/>
      <w:spacing w:val="-3"/>
      <w:sz w:val="24"/>
      <w:lang w:val="es-ES_tradnl"/>
    </w:rPr>
  </w:style>
  <w:style w:type="paragraph" w:styleId="Ttulo">
    <w:name w:val="Title"/>
    <w:basedOn w:val="Normal"/>
    <w:qFormat/>
    <w:rsid w:val="00B50392"/>
    <w:pPr>
      <w:jc w:val="center"/>
    </w:pPr>
    <w:rPr>
      <w:rFonts w:ascii="Times New Roman" w:hAnsi="Times New Roman"/>
      <w:b/>
      <w:sz w:val="20"/>
      <w:u w:val="single"/>
      <w:lang w:val="es-ES_tradnl"/>
    </w:rPr>
  </w:style>
  <w:style w:type="paragraph" w:styleId="Encabezado">
    <w:name w:val="header"/>
    <w:basedOn w:val="Normal"/>
    <w:rsid w:val="001617AE"/>
    <w:pPr>
      <w:tabs>
        <w:tab w:val="center" w:pos="4252"/>
        <w:tab w:val="right" w:pos="8504"/>
      </w:tabs>
    </w:pPr>
  </w:style>
  <w:style w:type="paragraph" w:styleId="Piedepgina">
    <w:name w:val="footer"/>
    <w:basedOn w:val="Normal"/>
    <w:rsid w:val="001617AE"/>
    <w:pPr>
      <w:tabs>
        <w:tab w:val="center" w:pos="4252"/>
        <w:tab w:val="right" w:pos="8504"/>
      </w:tabs>
    </w:pPr>
  </w:style>
  <w:style w:type="paragraph" w:styleId="Textoindependiente3">
    <w:name w:val="Body Text 3"/>
    <w:basedOn w:val="Normal"/>
    <w:rsid w:val="007F7D15"/>
    <w:pPr>
      <w:spacing w:after="120"/>
    </w:pPr>
    <w:rPr>
      <w:szCs w:val="16"/>
    </w:rPr>
  </w:style>
</w:styles>
</file>

<file path=word/webSettings.xml><?xml version="1.0" encoding="utf-8"?>
<w:webSettings xmlns:r="http://schemas.openxmlformats.org/officeDocument/2006/relationships" xmlns:w="http://schemas.openxmlformats.org/wordprocessingml/2006/main">
  <w:divs>
    <w:div w:id="1235241198">
      <w:bodyDiv w:val="1"/>
      <w:marLeft w:val="0"/>
      <w:marRight w:val="0"/>
      <w:marTop w:val="0"/>
      <w:marBottom w:val="0"/>
      <w:divBdr>
        <w:top w:val="none" w:sz="0" w:space="0" w:color="auto"/>
        <w:left w:val="none" w:sz="0" w:space="0" w:color="auto"/>
        <w:bottom w:val="none" w:sz="0" w:space="0" w:color="auto"/>
        <w:right w:val="none" w:sz="0" w:space="0" w:color="auto"/>
      </w:divBdr>
    </w:div>
    <w:div w:id="1249927077">
      <w:bodyDiv w:val="1"/>
      <w:marLeft w:val="0"/>
      <w:marRight w:val="0"/>
      <w:marTop w:val="0"/>
      <w:marBottom w:val="0"/>
      <w:divBdr>
        <w:top w:val="none" w:sz="0" w:space="0" w:color="auto"/>
        <w:left w:val="none" w:sz="0" w:space="0" w:color="auto"/>
        <w:bottom w:val="none" w:sz="0" w:space="0" w:color="auto"/>
        <w:right w:val="none" w:sz="0" w:space="0" w:color="auto"/>
      </w:divBdr>
    </w:div>
    <w:div w:id="138883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311</Words>
  <Characters>2284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ANEXO I</vt:lpstr>
    </vt:vector>
  </TitlesOfParts>
  <Company>Servei d'Informàtica</Company>
  <LinksUpToDate>false</LinksUpToDate>
  <CharactersWithSpaces>2590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dc:title>
  <dc:creator>PC-1</dc:creator>
  <cp:lastModifiedBy>user</cp:lastModifiedBy>
  <cp:revision>5</cp:revision>
  <cp:lastPrinted>2013-02-27T07:41:00Z</cp:lastPrinted>
  <dcterms:created xsi:type="dcterms:W3CDTF">2014-08-01T07:55:00Z</dcterms:created>
  <dcterms:modified xsi:type="dcterms:W3CDTF">2014-08-01T10:28:00Z</dcterms:modified>
</cp:coreProperties>
</file>