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437" w:rsidRPr="009D774C" w:rsidRDefault="00207437" w:rsidP="00D01C86">
      <w:pPr>
        <w:spacing w:before="6" w:after="0" w:line="100" w:lineRule="exact"/>
        <w:jc w:val="both"/>
        <w:rPr>
          <w:rFonts w:ascii="Tahoma" w:hAnsi="Tahoma" w:cs="Tahoma"/>
          <w:sz w:val="24"/>
          <w:szCs w:val="24"/>
        </w:rPr>
      </w:pPr>
    </w:p>
    <w:p w:rsidR="00207437" w:rsidRPr="009D774C" w:rsidRDefault="00207437" w:rsidP="00D01C86">
      <w:pPr>
        <w:spacing w:after="0" w:line="200" w:lineRule="exact"/>
        <w:jc w:val="both"/>
        <w:rPr>
          <w:rFonts w:ascii="Tahoma" w:hAnsi="Tahoma" w:cs="Tahoma"/>
          <w:sz w:val="24"/>
          <w:szCs w:val="24"/>
        </w:rPr>
      </w:pPr>
    </w:p>
    <w:p w:rsidR="00207437" w:rsidRPr="00540D36" w:rsidRDefault="00FE3B9E" w:rsidP="00540D36">
      <w:pPr>
        <w:spacing w:before="15" w:after="0" w:line="360" w:lineRule="auto"/>
        <w:ind w:left="142" w:right="-20"/>
        <w:jc w:val="center"/>
        <w:rPr>
          <w:rFonts w:ascii="Tahoma" w:eastAsia="Calibri" w:hAnsi="Tahoma" w:cs="Tahoma"/>
          <w:b/>
          <w:bCs/>
          <w:u w:val="single" w:color="000000"/>
          <w:lang w:val="es-ES"/>
        </w:rPr>
      </w:pPr>
      <w:r>
        <w:rPr>
          <w:rFonts w:ascii="Tahoma" w:eastAsia="Calibri" w:hAnsi="Tahoma" w:cs="Tahoma"/>
          <w:b/>
          <w:bCs/>
          <w:u w:val="single" w:color="000000"/>
          <w:lang w:val="es-ES"/>
        </w:rPr>
        <w:t xml:space="preserve">SOLICITUD Y </w:t>
      </w:r>
      <w:r w:rsidRPr="00540D36">
        <w:rPr>
          <w:rFonts w:ascii="Tahoma" w:eastAsia="Calibri" w:hAnsi="Tahoma" w:cs="Tahoma"/>
          <w:b/>
          <w:bCs/>
          <w:u w:val="single" w:color="000000"/>
          <w:lang w:val="es-ES"/>
        </w:rPr>
        <w:t xml:space="preserve">DECLARACIÓN </w:t>
      </w:r>
      <w:r w:rsidR="00D01C86" w:rsidRPr="00540D36">
        <w:rPr>
          <w:rFonts w:ascii="Tahoma" w:eastAsia="Calibri" w:hAnsi="Tahoma" w:cs="Tahoma"/>
          <w:b/>
          <w:bCs/>
          <w:u w:val="single" w:color="000000"/>
          <w:lang w:val="es-ES"/>
        </w:rPr>
        <w:t>DE</w:t>
      </w:r>
      <w:r w:rsidRPr="00540D36">
        <w:rPr>
          <w:rFonts w:ascii="Tahoma" w:eastAsia="Calibri" w:hAnsi="Tahoma" w:cs="Tahoma"/>
          <w:b/>
          <w:bCs/>
          <w:u w:val="single" w:color="000000"/>
          <w:lang w:val="es-ES"/>
        </w:rPr>
        <w:t xml:space="preserve"> CONFIDENCIALIDAD DE </w:t>
      </w:r>
      <w:r w:rsidRPr="00540D36">
        <w:rPr>
          <w:rFonts w:ascii="Tahoma" w:eastAsia="Calibri" w:hAnsi="Tahoma" w:cs="Tahoma"/>
          <w:b/>
          <w:bCs/>
          <w:u w:val="single" w:color="000000"/>
          <w:lang w:val="es-ES"/>
        </w:rPr>
        <w:t>DOCUMENTOS</w:t>
      </w:r>
    </w:p>
    <w:p w:rsidR="00D01C86" w:rsidRPr="00540D36" w:rsidRDefault="00D01C86" w:rsidP="00540D36">
      <w:pPr>
        <w:spacing w:before="15" w:after="0" w:line="360" w:lineRule="auto"/>
        <w:ind w:left="753" w:right="-20"/>
        <w:jc w:val="both"/>
        <w:rPr>
          <w:rFonts w:ascii="Tahoma" w:eastAsia="Calibri" w:hAnsi="Tahoma" w:cs="Tahoma"/>
          <w:sz w:val="20"/>
          <w:szCs w:val="20"/>
          <w:lang w:val="es-ES"/>
        </w:rPr>
      </w:pPr>
    </w:p>
    <w:p w:rsidR="00207437" w:rsidRPr="00540D36" w:rsidRDefault="00540D36" w:rsidP="00540D36">
      <w:pPr>
        <w:spacing w:before="2" w:after="0" w:line="360" w:lineRule="auto"/>
        <w:ind w:left="142"/>
        <w:jc w:val="both"/>
        <w:rPr>
          <w:rFonts w:ascii="Tahoma" w:hAnsi="Tahoma" w:cs="Tahoma"/>
          <w:sz w:val="20"/>
          <w:szCs w:val="20"/>
          <w:lang w:val="es-ES"/>
        </w:rPr>
      </w:pPr>
      <w:r w:rsidRPr="00991499">
        <w:rPr>
          <w:rFonts w:ascii="Tahoma" w:hAnsi="Tahoma"/>
        </w:rPr>
        <w:t>D</w:t>
      </w:r>
      <w:r>
        <w:rPr>
          <w:rFonts w:ascii="Tahoma" w:hAnsi="Tahoma"/>
        </w:rPr>
        <w:t xml:space="preserve">./Dª. </w:t>
      </w:r>
      <w:r w:rsidRPr="00991499">
        <w:rPr>
          <w:rFonts w:ascii="Tahoma" w:hAnsi="Tahoma"/>
        </w:rPr>
        <w:t>...............................................</w:t>
      </w:r>
      <w:r>
        <w:rPr>
          <w:rFonts w:ascii="Tahoma" w:hAnsi="Tahoma"/>
        </w:rPr>
        <w:t>.....................</w:t>
      </w:r>
      <w:r w:rsidRPr="00991499">
        <w:rPr>
          <w:rFonts w:ascii="Tahoma" w:hAnsi="Tahoma"/>
        </w:rPr>
        <w:t>...</w:t>
      </w:r>
      <w:r>
        <w:rPr>
          <w:rFonts w:ascii="Tahoma" w:hAnsi="Tahoma"/>
        </w:rPr>
        <w:t xml:space="preserve">, con DNI nº </w:t>
      </w:r>
      <w:r w:rsidRPr="00991499">
        <w:rPr>
          <w:rFonts w:ascii="Tahoma" w:hAnsi="Tahoma"/>
        </w:rPr>
        <w:t>.</w:t>
      </w:r>
      <w:r>
        <w:rPr>
          <w:rFonts w:ascii="Tahoma" w:hAnsi="Tahoma"/>
        </w:rPr>
        <w:t>............................</w:t>
      </w:r>
      <w:r w:rsidRPr="00991499">
        <w:rPr>
          <w:rFonts w:ascii="Tahoma" w:hAnsi="Tahoma"/>
        </w:rPr>
        <w:t xml:space="preserve">...., </w:t>
      </w:r>
      <w:proofErr w:type="spellStart"/>
      <w:r>
        <w:rPr>
          <w:rFonts w:ascii="Tahoma" w:hAnsi="Tahoma"/>
        </w:rPr>
        <w:t>en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nombre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propio</w:t>
      </w:r>
      <w:proofErr w:type="spellEnd"/>
      <w:r>
        <w:rPr>
          <w:rFonts w:ascii="Tahoma" w:hAnsi="Tahoma"/>
        </w:rPr>
        <w:t xml:space="preserve"> o </w:t>
      </w:r>
      <w:proofErr w:type="spellStart"/>
      <w:r>
        <w:rPr>
          <w:rFonts w:ascii="Tahoma" w:hAnsi="Tahoma"/>
        </w:rPr>
        <w:t>en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representación</w:t>
      </w:r>
      <w:proofErr w:type="spellEnd"/>
      <w:r>
        <w:rPr>
          <w:rFonts w:ascii="Tahoma" w:hAnsi="Tahoma"/>
        </w:rPr>
        <w:t xml:space="preserve"> de la </w:t>
      </w:r>
      <w:proofErr w:type="spellStart"/>
      <w:r>
        <w:rPr>
          <w:rFonts w:ascii="Tahoma" w:hAnsi="Tahoma"/>
        </w:rPr>
        <w:t>empresa</w:t>
      </w:r>
      <w:proofErr w:type="spellEnd"/>
      <w:r>
        <w:rPr>
          <w:rFonts w:ascii="Tahoma" w:hAnsi="Tahoma"/>
        </w:rPr>
        <w:t>…………………….</w:t>
      </w:r>
      <w:r w:rsidRPr="00991499">
        <w:rPr>
          <w:rFonts w:ascii="Tahoma" w:hAnsi="Tahoma"/>
        </w:rPr>
        <w:t>....................</w:t>
      </w:r>
      <w:r>
        <w:rPr>
          <w:rFonts w:ascii="Tahoma" w:hAnsi="Tahoma"/>
        </w:rPr>
        <w:t>....</w:t>
      </w:r>
      <w:r w:rsidRPr="00991499">
        <w:rPr>
          <w:rFonts w:ascii="Tahoma" w:hAnsi="Tahoma"/>
        </w:rPr>
        <w:t>......</w:t>
      </w:r>
      <w:r>
        <w:rPr>
          <w:rFonts w:ascii="Tahoma" w:hAnsi="Tahoma"/>
        </w:rPr>
        <w:t>........</w:t>
      </w:r>
      <w:r w:rsidRPr="00991499">
        <w:rPr>
          <w:rFonts w:ascii="Tahoma" w:hAnsi="Tahoma"/>
        </w:rPr>
        <w:t>,</w:t>
      </w:r>
      <w:r>
        <w:rPr>
          <w:rFonts w:ascii="Tahoma" w:hAnsi="Tahoma"/>
        </w:rPr>
        <w:t xml:space="preserve"> </w:t>
      </w:r>
      <w:r w:rsidRPr="00991499">
        <w:rPr>
          <w:rFonts w:ascii="Tahoma" w:hAnsi="Tahoma"/>
        </w:rPr>
        <w:t xml:space="preserve">con </w:t>
      </w:r>
      <w:proofErr w:type="spellStart"/>
      <w:r w:rsidRPr="00991499">
        <w:rPr>
          <w:rFonts w:ascii="Tahoma" w:hAnsi="Tahoma"/>
        </w:rPr>
        <w:t>domicilio</w:t>
      </w:r>
      <w:proofErr w:type="spellEnd"/>
      <w:r w:rsidRPr="00991499">
        <w:rPr>
          <w:rFonts w:ascii="Tahoma" w:hAnsi="Tahoma"/>
        </w:rPr>
        <w:t xml:space="preserve"> </w:t>
      </w:r>
      <w:r>
        <w:rPr>
          <w:rFonts w:ascii="Tahoma" w:hAnsi="Tahoma"/>
        </w:rPr>
        <w:t xml:space="preserve">social </w:t>
      </w:r>
      <w:proofErr w:type="spellStart"/>
      <w:r w:rsidRPr="00991499">
        <w:rPr>
          <w:rFonts w:ascii="Tahoma" w:hAnsi="Tahoma"/>
        </w:rPr>
        <w:t>en</w:t>
      </w:r>
      <w:proofErr w:type="spellEnd"/>
      <w:r>
        <w:rPr>
          <w:rFonts w:ascii="Tahoma" w:hAnsi="Tahoma"/>
        </w:rPr>
        <w:t xml:space="preserve"> la calle…………………………………..</w:t>
      </w:r>
      <w:r w:rsidRPr="00991499">
        <w:rPr>
          <w:rFonts w:ascii="Tahoma" w:hAnsi="Tahoma"/>
        </w:rPr>
        <w:t>.........................................................</w:t>
      </w:r>
      <w:r>
        <w:rPr>
          <w:rFonts w:ascii="Tahoma" w:hAnsi="Tahoma"/>
        </w:rPr>
        <w:t>.</w:t>
      </w:r>
      <w:r w:rsidRPr="00991499">
        <w:rPr>
          <w:rFonts w:ascii="Tahoma" w:hAnsi="Tahoma"/>
        </w:rPr>
        <w:t xml:space="preserve">, </w:t>
      </w:r>
      <w:proofErr w:type="spellStart"/>
      <w:r>
        <w:rPr>
          <w:rFonts w:ascii="Tahoma" w:hAnsi="Tahoma"/>
        </w:rPr>
        <w:t>código</w:t>
      </w:r>
      <w:proofErr w:type="spellEnd"/>
      <w:r>
        <w:rPr>
          <w:rFonts w:ascii="Tahoma" w:hAnsi="Tahoma"/>
        </w:rPr>
        <w:t xml:space="preserve"> postal y </w:t>
      </w:r>
      <w:proofErr w:type="spellStart"/>
      <w:r>
        <w:rPr>
          <w:rFonts w:ascii="Tahoma" w:hAnsi="Tahoma"/>
        </w:rPr>
        <w:t>población</w:t>
      </w:r>
      <w:proofErr w:type="spellEnd"/>
      <w:r>
        <w:rPr>
          <w:rFonts w:ascii="Tahoma" w:hAnsi="Tahoma"/>
        </w:rPr>
        <w:t xml:space="preserve"> ………………….........................., </w:t>
      </w:r>
      <w:proofErr w:type="spellStart"/>
      <w:r>
        <w:rPr>
          <w:rFonts w:ascii="Tahoma" w:hAnsi="Tahoma"/>
        </w:rPr>
        <w:t>provincia</w:t>
      </w:r>
      <w:proofErr w:type="spellEnd"/>
      <w:r w:rsidRPr="00991499">
        <w:rPr>
          <w:rFonts w:ascii="Tahoma" w:hAnsi="Tahoma"/>
        </w:rPr>
        <w:t>...................................</w:t>
      </w:r>
      <w:r>
        <w:rPr>
          <w:rFonts w:ascii="Tahoma" w:hAnsi="Tahoma"/>
        </w:rPr>
        <w:t>..</w:t>
      </w:r>
      <w:r w:rsidRPr="00991499">
        <w:rPr>
          <w:rFonts w:ascii="Tahoma" w:hAnsi="Tahoma"/>
        </w:rPr>
        <w:t>...</w:t>
      </w:r>
      <w:r>
        <w:rPr>
          <w:rFonts w:ascii="Tahoma" w:hAnsi="Tahoma"/>
        </w:rPr>
        <w:t xml:space="preserve">, </w:t>
      </w:r>
      <w:proofErr w:type="spellStart"/>
      <w:r>
        <w:rPr>
          <w:rFonts w:ascii="Tahoma" w:hAnsi="Tahoma"/>
        </w:rPr>
        <w:t>teléfono</w:t>
      </w:r>
      <w:proofErr w:type="spellEnd"/>
      <w:r w:rsidRPr="00991499">
        <w:rPr>
          <w:rFonts w:ascii="Tahoma" w:hAnsi="Tahoma"/>
        </w:rPr>
        <w:t>................</w:t>
      </w:r>
      <w:r>
        <w:rPr>
          <w:rFonts w:ascii="Tahoma" w:hAnsi="Tahoma"/>
        </w:rPr>
        <w:t>.....</w:t>
      </w:r>
      <w:r w:rsidRPr="00991499">
        <w:rPr>
          <w:rFonts w:ascii="Tahoma" w:hAnsi="Tahoma"/>
        </w:rPr>
        <w:t xml:space="preserve">......., </w:t>
      </w:r>
      <w:r>
        <w:rPr>
          <w:rFonts w:ascii="Tahoma" w:hAnsi="Tahoma"/>
        </w:rPr>
        <w:t>fax</w:t>
      </w:r>
      <w:r w:rsidRPr="00991499">
        <w:rPr>
          <w:rFonts w:ascii="Tahoma" w:hAnsi="Tahoma"/>
        </w:rPr>
        <w:t xml:space="preserve"> </w:t>
      </w:r>
      <w:r>
        <w:rPr>
          <w:rFonts w:ascii="Tahoma" w:hAnsi="Tahoma"/>
        </w:rPr>
        <w:t>….....................</w:t>
      </w:r>
      <w:r w:rsidRPr="00991499">
        <w:rPr>
          <w:rFonts w:ascii="Tahoma" w:hAnsi="Tahoma"/>
        </w:rPr>
        <w:t>.....</w:t>
      </w:r>
      <w:r>
        <w:rPr>
          <w:rFonts w:ascii="Tahoma" w:hAnsi="Tahoma"/>
        </w:rPr>
        <w:t>, e-mail …………………………………….</w:t>
      </w:r>
    </w:p>
    <w:p w:rsidR="00207437" w:rsidRDefault="00207437" w:rsidP="00540D36">
      <w:pPr>
        <w:spacing w:after="0" w:line="360" w:lineRule="auto"/>
        <w:jc w:val="both"/>
        <w:rPr>
          <w:rFonts w:ascii="Tahoma" w:hAnsi="Tahoma" w:cs="Tahoma"/>
          <w:sz w:val="20"/>
          <w:szCs w:val="20"/>
          <w:lang w:val="es-ES"/>
        </w:rPr>
      </w:pPr>
    </w:p>
    <w:p w:rsidR="00FE3B9E" w:rsidRPr="00FE3B9E" w:rsidRDefault="00FE3B9E" w:rsidP="00FE3B9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b/>
          <w:sz w:val="20"/>
          <w:szCs w:val="20"/>
          <w:u w:val="single"/>
          <w:lang w:val="es-ES"/>
        </w:rPr>
      </w:pPr>
      <w:r w:rsidRPr="00FE3B9E">
        <w:rPr>
          <w:rFonts w:ascii="Tahoma" w:hAnsi="Tahoma" w:cs="Tahoma"/>
          <w:b/>
          <w:sz w:val="20"/>
          <w:szCs w:val="20"/>
          <w:u w:val="single"/>
          <w:lang w:val="es-ES"/>
        </w:rPr>
        <w:t>SOLICITA</w:t>
      </w:r>
    </w:p>
    <w:p w:rsidR="00FE3B9E" w:rsidRPr="00FE3B9E" w:rsidRDefault="00FE3B9E" w:rsidP="00540D36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  <w:u w:val="single"/>
          <w:lang w:val="es-ES"/>
        </w:rPr>
      </w:pPr>
    </w:p>
    <w:p w:rsidR="00207437" w:rsidRPr="00FE3B9E" w:rsidRDefault="00FE3B9E" w:rsidP="00FE3B9E">
      <w:pPr>
        <w:tabs>
          <w:tab w:val="left" w:pos="0"/>
          <w:tab w:val="left" w:pos="3080"/>
          <w:tab w:val="left" w:pos="5800"/>
        </w:tabs>
        <w:spacing w:after="0" w:line="360" w:lineRule="auto"/>
        <w:ind w:left="284" w:right="-20"/>
        <w:jc w:val="both"/>
        <w:rPr>
          <w:rFonts w:ascii="Tahoma" w:eastAsia="Lucida Sans Unicode" w:hAnsi="Tahoma" w:cs="Tahoma"/>
          <w:sz w:val="20"/>
          <w:szCs w:val="20"/>
          <w:lang w:val="es-ES"/>
        </w:rPr>
      </w:pPr>
      <w:r>
        <w:rPr>
          <w:rFonts w:ascii="Tahoma" w:eastAsia="Lucida Sans Unicode" w:hAnsi="Tahoma" w:cs="Tahoma"/>
          <w:sz w:val="20"/>
          <w:szCs w:val="20"/>
          <w:lang w:val="es-ES"/>
        </w:rPr>
        <w:t>Como interesado en la licitación</w:t>
      </w:r>
      <w:r w:rsidR="00D01C86" w:rsidRPr="00540D36">
        <w:rPr>
          <w:rFonts w:ascii="Tahoma" w:eastAsia="Lucida Sans Unicode" w:hAnsi="Tahoma" w:cs="Tahoma"/>
          <w:sz w:val="20"/>
          <w:szCs w:val="20"/>
          <w:lang w:val="es-ES"/>
        </w:rPr>
        <w:t xml:space="preserve"> </w:t>
      </w:r>
      <w:r w:rsidRPr="00540D36">
        <w:rPr>
          <w:rFonts w:ascii="Tahoma" w:eastAsia="Lucida Sans Unicode" w:hAnsi="Tahoma" w:cs="Tahoma"/>
          <w:sz w:val="20"/>
          <w:szCs w:val="20"/>
          <w:lang w:val="es-ES"/>
        </w:rPr>
        <w:t xml:space="preserve">del </w:t>
      </w:r>
      <w:r w:rsidR="00D01C86" w:rsidRPr="00540D36">
        <w:rPr>
          <w:rFonts w:ascii="Tahoma" w:eastAsia="Lucida Sans Unicode" w:hAnsi="Tahoma" w:cs="Tahoma"/>
          <w:b/>
          <w:sz w:val="20"/>
          <w:szCs w:val="20"/>
          <w:lang w:val="es-ES"/>
        </w:rPr>
        <w:t>SERVICIO DE SEGURIDAD, VIGILANCIA Y PROTECCIÓN DE DIVERSAS DEPEN</w:t>
      </w:r>
      <w:r w:rsidR="009D774C" w:rsidRPr="00540D36">
        <w:rPr>
          <w:rFonts w:ascii="Tahoma" w:eastAsia="Lucida Sans Unicode" w:hAnsi="Tahoma" w:cs="Tahoma"/>
          <w:b/>
          <w:sz w:val="20"/>
          <w:szCs w:val="20"/>
          <w:lang w:val="es-ES"/>
        </w:rPr>
        <w:t>DEN</w:t>
      </w:r>
      <w:r w:rsidR="00D01C86" w:rsidRPr="00540D36">
        <w:rPr>
          <w:rFonts w:ascii="Tahoma" w:eastAsia="Lucida Sans Unicode" w:hAnsi="Tahoma" w:cs="Tahoma"/>
          <w:b/>
          <w:sz w:val="20"/>
          <w:szCs w:val="20"/>
          <w:lang w:val="es-ES"/>
        </w:rPr>
        <w:t>CIA</w:t>
      </w:r>
      <w:r>
        <w:rPr>
          <w:rFonts w:ascii="Tahoma" w:eastAsia="Lucida Sans Unicode" w:hAnsi="Tahoma" w:cs="Tahoma"/>
          <w:b/>
          <w:sz w:val="20"/>
          <w:szCs w:val="20"/>
          <w:lang w:val="es-ES"/>
        </w:rPr>
        <w:t xml:space="preserve">S DE LA UNIVERSITAT DE VALENCIA, </w:t>
      </w:r>
      <w:r>
        <w:rPr>
          <w:rFonts w:ascii="Tahoma" w:eastAsia="Lucida Sans Unicode" w:hAnsi="Tahoma" w:cs="Tahoma"/>
          <w:sz w:val="20"/>
          <w:szCs w:val="20"/>
          <w:lang w:val="es-ES"/>
        </w:rPr>
        <w:t>la documentación relacionada en el apartado 11.b del cuadro de características anexo al Pliego de Cláusulas Administrativas Particulares.</w:t>
      </w:r>
    </w:p>
    <w:p w:rsidR="00207437" w:rsidRPr="00540D36" w:rsidRDefault="00207437" w:rsidP="00540D36">
      <w:pPr>
        <w:tabs>
          <w:tab w:val="left" w:pos="0"/>
        </w:tabs>
        <w:spacing w:before="5" w:after="0" w:line="360" w:lineRule="auto"/>
        <w:jc w:val="both"/>
        <w:rPr>
          <w:rFonts w:ascii="Tahoma" w:hAnsi="Tahoma" w:cs="Tahoma"/>
          <w:sz w:val="20"/>
          <w:szCs w:val="20"/>
          <w:lang w:val="es-ES"/>
        </w:rPr>
      </w:pPr>
      <w:bookmarkStart w:id="0" w:name="_GoBack"/>
      <w:bookmarkEnd w:id="0"/>
    </w:p>
    <w:p w:rsidR="00FE3B9E" w:rsidRPr="00FE3B9E" w:rsidRDefault="00FE3B9E" w:rsidP="00FE3B9E">
      <w:pPr>
        <w:pStyle w:val="Prrafodelista"/>
        <w:numPr>
          <w:ilvl w:val="0"/>
          <w:numId w:val="2"/>
        </w:numPr>
        <w:tabs>
          <w:tab w:val="left" w:pos="0"/>
        </w:tabs>
        <w:spacing w:after="0" w:line="360" w:lineRule="auto"/>
        <w:ind w:right="-20"/>
        <w:jc w:val="both"/>
        <w:rPr>
          <w:rFonts w:ascii="Tahoma" w:eastAsia="Lucida Sans Unicode" w:hAnsi="Tahoma" w:cs="Tahoma"/>
          <w:b/>
          <w:sz w:val="20"/>
          <w:szCs w:val="20"/>
          <w:lang w:val="es-ES"/>
        </w:rPr>
      </w:pPr>
      <w:r w:rsidRPr="00FE3B9E">
        <w:rPr>
          <w:rFonts w:ascii="Tahoma" w:eastAsia="Lucida Sans Unicode" w:hAnsi="Tahoma" w:cs="Tahoma"/>
          <w:b/>
          <w:sz w:val="20"/>
          <w:szCs w:val="20"/>
          <w:u w:val="single"/>
          <w:lang w:val="es-ES"/>
        </w:rPr>
        <w:t>DECLARA</w:t>
      </w:r>
    </w:p>
    <w:p w:rsidR="00FE3B9E" w:rsidRDefault="00FE3B9E" w:rsidP="00FE3B9E">
      <w:pPr>
        <w:pStyle w:val="Prrafodelista"/>
        <w:tabs>
          <w:tab w:val="left" w:pos="0"/>
        </w:tabs>
        <w:spacing w:after="0" w:line="360" w:lineRule="auto"/>
        <w:ind w:right="-20"/>
        <w:jc w:val="both"/>
        <w:rPr>
          <w:rFonts w:ascii="Tahoma" w:eastAsia="Lucida Sans Unicode" w:hAnsi="Tahoma" w:cs="Tahoma"/>
          <w:sz w:val="20"/>
          <w:szCs w:val="20"/>
          <w:lang w:val="es-ES"/>
        </w:rPr>
      </w:pPr>
    </w:p>
    <w:p w:rsidR="00207437" w:rsidRPr="00FE3B9E" w:rsidRDefault="00FE3B9E" w:rsidP="00FE3B9E">
      <w:pPr>
        <w:tabs>
          <w:tab w:val="left" w:pos="0"/>
        </w:tabs>
        <w:spacing w:after="0" w:line="360" w:lineRule="auto"/>
        <w:ind w:left="360" w:right="-20"/>
        <w:jc w:val="both"/>
        <w:rPr>
          <w:rFonts w:ascii="Tahoma" w:eastAsia="Lucida Sans Unicode" w:hAnsi="Tahoma" w:cs="Tahoma"/>
          <w:sz w:val="20"/>
          <w:szCs w:val="20"/>
          <w:lang w:val="es-ES"/>
        </w:rPr>
      </w:pPr>
      <w:r w:rsidRPr="00FE3B9E">
        <w:rPr>
          <w:rFonts w:ascii="Tahoma" w:eastAsia="Lucida Sans Unicode" w:hAnsi="Tahoma" w:cs="Tahoma"/>
          <w:sz w:val="20"/>
          <w:szCs w:val="20"/>
          <w:lang w:val="es-ES"/>
        </w:rPr>
        <w:t>a los efectos de lo previsto en el Art. 140</w:t>
      </w:r>
      <w:r w:rsidR="00D01C86" w:rsidRPr="00FE3B9E">
        <w:rPr>
          <w:rFonts w:ascii="Tahoma" w:eastAsia="Lucida Sans Unicode" w:hAnsi="Tahoma" w:cs="Tahoma"/>
          <w:sz w:val="20"/>
          <w:szCs w:val="20"/>
          <w:lang w:val="es-ES"/>
        </w:rPr>
        <w:t>.2</w:t>
      </w:r>
      <w:r w:rsidRPr="00FE3B9E">
        <w:rPr>
          <w:rFonts w:ascii="Tahoma" w:eastAsia="Lucida Sans Unicode" w:hAnsi="Tahoma" w:cs="Tahoma"/>
          <w:sz w:val="20"/>
          <w:szCs w:val="20"/>
          <w:lang w:val="es-ES"/>
        </w:rPr>
        <w:t xml:space="preserve"> del Texto Refundido de la ley de</w:t>
      </w:r>
      <w:r w:rsidR="00D01C86" w:rsidRPr="00FE3B9E">
        <w:rPr>
          <w:rFonts w:ascii="Tahoma" w:eastAsia="Lucida Sans Unicode" w:hAnsi="Tahoma" w:cs="Tahoma"/>
          <w:sz w:val="20"/>
          <w:szCs w:val="20"/>
          <w:lang w:val="es-ES"/>
        </w:rPr>
        <w:t xml:space="preserve"> </w:t>
      </w:r>
      <w:r w:rsidRPr="00FE3B9E">
        <w:rPr>
          <w:rFonts w:ascii="Tahoma" w:eastAsia="Lucida Sans Unicode" w:hAnsi="Tahoma" w:cs="Tahoma"/>
          <w:sz w:val="20"/>
          <w:szCs w:val="20"/>
          <w:lang w:val="es-ES"/>
        </w:rPr>
        <w:t>Contratos del Sector Público</w:t>
      </w:r>
      <w:r w:rsidR="00D01C86" w:rsidRPr="00FE3B9E">
        <w:rPr>
          <w:rFonts w:ascii="Tahoma" w:eastAsia="Lucida Sans Unicode" w:hAnsi="Tahoma" w:cs="Tahoma"/>
          <w:sz w:val="20"/>
          <w:szCs w:val="20"/>
          <w:lang w:val="es-ES"/>
        </w:rPr>
        <w:t>, respetar el carácter confidencial de aquella información que tenga acceso</w:t>
      </w:r>
      <w:r w:rsidR="009D774C" w:rsidRPr="00FE3B9E">
        <w:rPr>
          <w:rFonts w:ascii="Tahoma" w:eastAsia="Lucida Sans Unicode" w:hAnsi="Tahoma" w:cs="Tahoma"/>
          <w:sz w:val="20"/>
          <w:szCs w:val="20"/>
          <w:lang w:val="es-ES"/>
        </w:rPr>
        <w:t xml:space="preserve"> con ocasión de esta licitación de manera indefinida</w:t>
      </w:r>
      <w:r w:rsidR="00D01C86" w:rsidRPr="00FE3B9E">
        <w:rPr>
          <w:rFonts w:ascii="Tahoma" w:eastAsia="Lucida Sans Unicode" w:hAnsi="Tahoma" w:cs="Tahoma"/>
          <w:sz w:val="20"/>
          <w:szCs w:val="20"/>
          <w:lang w:val="es-ES"/>
        </w:rPr>
        <w:t>.</w:t>
      </w:r>
    </w:p>
    <w:p w:rsidR="00207437" w:rsidRPr="00540D36" w:rsidRDefault="00207437" w:rsidP="00540D36">
      <w:pPr>
        <w:tabs>
          <w:tab w:val="left" w:pos="0"/>
        </w:tabs>
        <w:spacing w:before="5" w:after="0" w:line="360" w:lineRule="auto"/>
        <w:jc w:val="both"/>
        <w:rPr>
          <w:rFonts w:ascii="Tahoma" w:hAnsi="Tahoma" w:cs="Tahoma"/>
          <w:sz w:val="20"/>
          <w:szCs w:val="20"/>
          <w:lang w:val="es-ES"/>
        </w:rPr>
      </w:pPr>
    </w:p>
    <w:p w:rsidR="00207437" w:rsidRPr="00540D36" w:rsidRDefault="00D01C86" w:rsidP="00540D36">
      <w:pPr>
        <w:tabs>
          <w:tab w:val="left" w:pos="0"/>
        </w:tabs>
        <w:spacing w:after="0" w:line="360" w:lineRule="auto"/>
        <w:ind w:left="101" w:right="-20"/>
        <w:jc w:val="both"/>
        <w:rPr>
          <w:rFonts w:ascii="Tahoma" w:eastAsia="Lucida Sans Unicode" w:hAnsi="Tahoma" w:cs="Tahoma"/>
          <w:sz w:val="20"/>
          <w:szCs w:val="20"/>
          <w:lang w:val="es-ES"/>
        </w:rPr>
      </w:pPr>
      <w:r w:rsidRPr="00540D36">
        <w:rPr>
          <w:rFonts w:ascii="Tahoma" w:eastAsia="Lucida Sans Unicode" w:hAnsi="Tahoma" w:cs="Tahoma"/>
          <w:sz w:val="20"/>
          <w:szCs w:val="20"/>
          <w:lang w:val="es-ES"/>
        </w:rPr>
        <w:t>L</w:t>
      </w:r>
      <w:r w:rsidR="00FE3B9E" w:rsidRPr="00540D36">
        <w:rPr>
          <w:rFonts w:ascii="Tahoma" w:eastAsia="Lucida Sans Unicode" w:hAnsi="Tahoma" w:cs="Tahoma"/>
          <w:sz w:val="20"/>
          <w:szCs w:val="20"/>
          <w:lang w:val="es-ES"/>
        </w:rPr>
        <w:t xml:space="preserve">a información facilitada </w:t>
      </w:r>
      <w:r w:rsidRPr="00540D36">
        <w:rPr>
          <w:rFonts w:ascii="Tahoma" w:hAnsi="Tahoma" w:cs="Tahoma"/>
          <w:sz w:val="20"/>
          <w:szCs w:val="20"/>
          <w:lang w:val="es-ES"/>
        </w:rPr>
        <w:t>por parte de la Universitat</w:t>
      </w:r>
      <w:r w:rsidRPr="00540D36">
        <w:rPr>
          <w:rFonts w:ascii="Tahoma" w:eastAsia="Lucida Sans Unicode" w:hAnsi="Tahoma" w:cs="Tahoma"/>
          <w:sz w:val="20"/>
          <w:szCs w:val="20"/>
          <w:lang w:val="es-ES"/>
        </w:rPr>
        <w:t xml:space="preserve"> </w:t>
      </w:r>
      <w:r w:rsidR="00FE3B9E" w:rsidRPr="00540D36">
        <w:rPr>
          <w:rFonts w:ascii="Tahoma" w:eastAsia="Lucida Sans Unicode" w:hAnsi="Tahoma" w:cs="Tahoma"/>
          <w:sz w:val="20"/>
          <w:szCs w:val="20"/>
          <w:lang w:val="es-ES"/>
        </w:rPr>
        <w:t xml:space="preserve">que </w:t>
      </w:r>
      <w:r w:rsidRPr="00540D36">
        <w:rPr>
          <w:rFonts w:ascii="Tahoma" w:eastAsia="Lucida Sans Unicode" w:hAnsi="Tahoma" w:cs="Tahoma"/>
          <w:sz w:val="20"/>
          <w:szCs w:val="20"/>
          <w:lang w:val="es-ES"/>
        </w:rPr>
        <w:t xml:space="preserve">tiene el carácter de </w:t>
      </w:r>
      <w:r w:rsidR="00FE3B9E" w:rsidRPr="00540D36">
        <w:rPr>
          <w:rFonts w:ascii="Tahoma" w:eastAsia="Lucida Sans Unicode" w:hAnsi="Tahoma" w:cs="Tahoma"/>
          <w:sz w:val="20"/>
          <w:szCs w:val="20"/>
          <w:lang w:val="es-ES"/>
        </w:rPr>
        <w:t xml:space="preserve">confidencial </w:t>
      </w:r>
      <w:r w:rsidR="009D774C" w:rsidRPr="00540D36">
        <w:rPr>
          <w:rFonts w:ascii="Tahoma" w:eastAsia="Lucida Sans Unicode" w:hAnsi="Tahoma" w:cs="Tahoma"/>
          <w:sz w:val="20"/>
          <w:szCs w:val="20"/>
          <w:lang w:val="es-ES"/>
        </w:rPr>
        <w:t>es la contemplada en los documentos q</w:t>
      </w:r>
      <w:r w:rsidR="00FE3B9E" w:rsidRPr="00540D36">
        <w:rPr>
          <w:rFonts w:ascii="Tahoma" w:eastAsia="Lucida Sans Unicode" w:hAnsi="Tahoma" w:cs="Tahoma"/>
          <w:sz w:val="20"/>
          <w:szCs w:val="20"/>
          <w:lang w:val="es-ES"/>
        </w:rPr>
        <w:t>ue a continuación se relacionan:</w:t>
      </w:r>
    </w:p>
    <w:p w:rsidR="00207437" w:rsidRPr="00540D36" w:rsidRDefault="00207437" w:rsidP="00540D36">
      <w:pPr>
        <w:tabs>
          <w:tab w:val="left" w:pos="0"/>
        </w:tabs>
        <w:spacing w:before="2" w:after="0" w:line="360" w:lineRule="auto"/>
        <w:jc w:val="both"/>
        <w:rPr>
          <w:rFonts w:ascii="Tahoma" w:hAnsi="Tahoma" w:cs="Tahoma"/>
          <w:sz w:val="20"/>
          <w:szCs w:val="20"/>
          <w:lang w:val="es-ES"/>
        </w:rPr>
      </w:pPr>
    </w:p>
    <w:p w:rsidR="00D01C86" w:rsidRPr="00540D36" w:rsidRDefault="00D01C86" w:rsidP="00540D3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ahoma" w:eastAsia="Lucida Sans Unicode" w:hAnsi="Tahoma" w:cs="Tahoma"/>
          <w:position w:val="3"/>
          <w:sz w:val="20"/>
          <w:szCs w:val="20"/>
          <w:lang w:val="es-ES"/>
        </w:rPr>
      </w:pPr>
      <w:r w:rsidRPr="00540D36">
        <w:rPr>
          <w:rFonts w:ascii="Tahoma" w:eastAsia="Lucida Sans Unicode" w:hAnsi="Tahoma" w:cs="Tahoma"/>
          <w:position w:val="3"/>
          <w:sz w:val="20"/>
          <w:szCs w:val="20"/>
          <w:lang w:val="es-ES"/>
        </w:rPr>
        <w:t>Anexo al Pliego de Cláusulas Administrativas Particulares:</w:t>
      </w:r>
      <w:r w:rsidR="00227BFE" w:rsidRPr="00227BFE">
        <w:rPr>
          <w:rFonts w:ascii="Tahoma" w:eastAsia="Lucida Sans Unicode" w:hAnsi="Tahoma" w:cs="Tahoma"/>
          <w:position w:val="3"/>
          <w:sz w:val="20"/>
          <w:szCs w:val="20"/>
          <w:lang w:val="es-ES"/>
        </w:rPr>
        <w:t xml:space="preserve"> </w:t>
      </w:r>
      <w:r w:rsidR="00227BFE" w:rsidRPr="00540D36">
        <w:rPr>
          <w:rFonts w:ascii="Tahoma" w:eastAsia="Lucida Sans Unicode" w:hAnsi="Tahoma" w:cs="Tahoma"/>
          <w:position w:val="3"/>
          <w:sz w:val="20"/>
          <w:szCs w:val="20"/>
          <w:u w:val="single"/>
          <w:lang w:val="es-ES"/>
        </w:rPr>
        <w:t>Equipamiento</w:t>
      </w:r>
      <w:r w:rsidR="00227BFE" w:rsidRPr="00540D36">
        <w:rPr>
          <w:rFonts w:ascii="Tahoma" w:eastAsia="Lucida Sans Unicode" w:hAnsi="Tahoma" w:cs="Tahoma"/>
          <w:position w:val="3"/>
          <w:sz w:val="20"/>
          <w:szCs w:val="20"/>
          <w:lang w:val="es-ES"/>
        </w:rPr>
        <w:t xml:space="preserve"> de los edificios objeto de la Memoria técnica a elaborar por los licitadores</w:t>
      </w:r>
      <w:r w:rsidRPr="00540D36">
        <w:rPr>
          <w:rFonts w:ascii="Tahoma" w:eastAsia="Lucida Sans Unicode" w:hAnsi="Tahoma" w:cs="Tahoma"/>
          <w:position w:val="3"/>
          <w:sz w:val="20"/>
          <w:szCs w:val="20"/>
          <w:lang w:val="es-ES"/>
        </w:rPr>
        <w:t>.</w:t>
      </w:r>
    </w:p>
    <w:p w:rsidR="00207437" w:rsidRPr="00540D36" w:rsidRDefault="00D01C86" w:rsidP="00540D36">
      <w:pPr>
        <w:pStyle w:val="Prrafodelista"/>
        <w:numPr>
          <w:ilvl w:val="0"/>
          <w:numId w:val="1"/>
        </w:numPr>
        <w:tabs>
          <w:tab w:val="left" w:pos="0"/>
          <w:tab w:val="left" w:pos="2000"/>
        </w:tabs>
        <w:spacing w:after="0" w:line="360" w:lineRule="auto"/>
        <w:ind w:right="-20"/>
        <w:jc w:val="both"/>
        <w:rPr>
          <w:rFonts w:ascii="Tahoma" w:eastAsia="Lucida Sans Unicode" w:hAnsi="Tahoma" w:cs="Tahoma"/>
          <w:position w:val="3"/>
          <w:sz w:val="20"/>
          <w:szCs w:val="20"/>
          <w:lang w:val="es-ES"/>
        </w:rPr>
      </w:pPr>
      <w:r w:rsidRPr="00540D36">
        <w:rPr>
          <w:rFonts w:ascii="Tahoma" w:eastAsia="Lucida Sans Unicode" w:hAnsi="Tahoma" w:cs="Tahoma"/>
          <w:position w:val="3"/>
          <w:sz w:val="20"/>
          <w:szCs w:val="20"/>
          <w:lang w:val="es-ES"/>
        </w:rPr>
        <w:t>Anexo al Pliego de Cláusulas Administrativas Particulares:</w:t>
      </w:r>
      <w:r w:rsidR="00227BFE" w:rsidRPr="00227BFE">
        <w:rPr>
          <w:rFonts w:ascii="Tahoma" w:eastAsia="Lucida Sans Unicode" w:hAnsi="Tahoma" w:cs="Tahoma"/>
          <w:position w:val="3"/>
          <w:sz w:val="20"/>
          <w:szCs w:val="20"/>
          <w:lang w:val="es-ES"/>
        </w:rPr>
        <w:t xml:space="preserve"> </w:t>
      </w:r>
      <w:r w:rsidR="00227BFE" w:rsidRPr="00540D36">
        <w:rPr>
          <w:rFonts w:ascii="Tahoma" w:eastAsia="Lucida Sans Unicode" w:hAnsi="Tahoma" w:cs="Tahoma"/>
          <w:position w:val="3"/>
          <w:sz w:val="20"/>
          <w:szCs w:val="20"/>
          <w:u w:val="single"/>
          <w:lang w:val="es-ES"/>
        </w:rPr>
        <w:t>Planos</w:t>
      </w:r>
      <w:r w:rsidR="00227BFE" w:rsidRPr="00540D36">
        <w:rPr>
          <w:rFonts w:ascii="Tahoma" w:eastAsia="Lucida Sans Unicode" w:hAnsi="Tahoma" w:cs="Tahoma"/>
          <w:position w:val="3"/>
          <w:sz w:val="20"/>
          <w:szCs w:val="20"/>
          <w:lang w:val="es-ES"/>
        </w:rPr>
        <w:t xml:space="preserve"> de los edificios objeto de la Memoria Técnica a elaborar por los licitadores</w:t>
      </w:r>
      <w:r w:rsidRPr="00540D36">
        <w:rPr>
          <w:rFonts w:ascii="Tahoma" w:eastAsia="Lucida Sans Unicode" w:hAnsi="Tahoma" w:cs="Tahoma"/>
          <w:position w:val="3"/>
          <w:sz w:val="20"/>
          <w:szCs w:val="20"/>
          <w:lang w:val="es-ES"/>
        </w:rPr>
        <w:t>.</w:t>
      </w:r>
    </w:p>
    <w:p w:rsidR="00D01C86" w:rsidRDefault="00D01C86" w:rsidP="00540D36">
      <w:pPr>
        <w:tabs>
          <w:tab w:val="left" w:pos="0"/>
          <w:tab w:val="left" w:pos="2000"/>
        </w:tabs>
        <w:spacing w:after="0" w:line="360" w:lineRule="auto"/>
        <w:ind w:left="101" w:right="-20"/>
        <w:jc w:val="both"/>
        <w:rPr>
          <w:rFonts w:ascii="Tahoma" w:eastAsia="Lucida Sans Unicode" w:hAnsi="Tahoma" w:cs="Tahoma"/>
          <w:position w:val="3"/>
          <w:sz w:val="20"/>
          <w:szCs w:val="20"/>
          <w:lang w:val="es-ES"/>
        </w:rPr>
      </w:pPr>
    </w:p>
    <w:p w:rsidR="00207437" w:rsidRPr="00540D36" w:rsidRDefault="00207437" w:rsidP="00540D36">
      <w:pPr>
        <w:tabs>
          <w:tab w:val="left" w:pos="0"/>
        </w:tabs>
        <w:spacing w:before="9" w:after="0" w:line="360" w:lineRule="auto"/>
        <w:jc w:val="both"/>
        <w:rPr>
          <w:rFonts w:ascii="Tahoma" w:hAnsi="Tahoma" w:cs="Tahoma"/>
          <w:sz w:val="20"/>
          <w:szCs w:val="20"/>
          <w:lang w:val="es-ES"/>
        </w:rPr>
      </w:pPr>
    </w:p>
    <w:p w:rsidR="00207437" w:rsidRPr="00540D36" w:rsidRDefault="00FE3B9E" w:rsidP="00540D36">
      <w:pPr>
        <w:tabs>
          <w:tab w:val="left" w:pos="0"/>
          <w:tab w:val="left" w:pos="3580"/>
          <w:tab w:val="left" w:pos="5720"/>
        </w:tabs>
        <w:spacing w:after="0" w:line="360" w:lineRule="auto"/>
        <w:ind w:left="101" w:right="-20"/>
        <w:jc w:val="both"/>
        <w:rPr>
          <w:rFonts w:ascii="Tahoma" w:eastAsia="Lucida Sans Unicode" w:hAnsi="Tahoma" w:cs="Tahoma"/>
          <w:sz w:val="20"/>
          <w:szCs w:val="20"/>
          <w:lang w:val="es-ES"/>
        </w:rPr>
      </w:pPr>
      <w:r w:rsidRPr="00540D36">
        <w:rPr>
          <w:rFonts w:ascii="Tahoma" w:eastAsia="Lucida Sans Unicode" w:hAnsi="Tahoma" w:cs="Tahoma"/>
          <w:sz w:val="20"/>
          <w:szCs w:val="20"/>
          <w:lang w:val="es-ES"/>
        </w:rPr>
        <w:t>Lo que firma en</w:t>
      </w:r>
      <w:r w:rsidR="00540D36">
        <w:rPr>
          <w:rFonts w:ascii="Tahoma" w:eastAsia="Lucida Sans Unicode" w:hAnsi="Tahoma" w:cs="Tahoma"/>
          <w:sz w:val="20"/>
          <w:szCs w:val="20"/>
          <w:lang w:val="es-ES"/>
        </w:rPr>
        <w:t xml:space="preserve"> </w:t>
      </w:r>
      <w:r w:rsidRPr="00540D36">
        <w:rPr>
          <w:rFonts w:ascii="Tahoma" w:eastAsia="Lucida Sans Unicode" w:hAnsi="Tahoma" w:cs="Tahoma"/>
          <w:sz w:val="20"/>
          <w:szCs w:val="20"/>
          <w:lang w:val="es-ES"/>
        </w:rPr>
        <w:t xml:space="preserve"> </w:t>
      </w:r>
      <w:r w:rsidRPr="00540D36">
        <w:rPr>
          <w:rFonts w:ascii="Tahoma" w:eastAsia="Lucida Sans Unicode" w:hAnsi="Tahoma" w:cs="Tahoma"/>
          <w:sz w:val="20"/>
          <w:szCs w:val="20"/>
          <w:u w:val="single" w:color="000000"/>
          <w:lang w:val="es-ES"/>
        </w:rPr>
        <w:t xml:space="preserve"> </w:t>
      </w:r>
      <w:r w:rsidRPr="00540D36">
        <w:rPr>
          <w:rFonts w:ascii="Tahoma" w:eastAsia="Lucida Sans Unicode" w:hAnsi="Tahoma" w:cs="Tahoma"/>
          <w:sz w:val="20"/>
          <w:szCs w:val="20"/>
          <w:u w:val="single" w:color="000000"/>
          <w:lang w:val="es-ES"/>
        </w:rPr>
        <w:tab/>
      </w:r>
      <w:r w:rsidRPr="00540D36">
        <w:rPr>
          <w:rFonts w:ascii="Tahoma" w:eastAsia="Lucida Sans Unicode" w:hAnsi="Tahoma" w:cs="Tahoma"/>
          <w:sz w:val="20"/>
          <w:szCs w:val="20"/>
          <w:lang w:val="es-ES"/>
        </w:rPr>
        <w:t xml:space="preserve"> a </w:t>
      </w:r>
      <w:r w:rsidRPr="00540D36">
        <w:rPr>
          <w:rFonts w:ascii="Tahoma" w:eastAsia="Lucida Sans Unicode" w:hAnsi="Tahoma" w:cs="Tahoma"/>
          <w:sz w:val="20"/>
          <w:szCs w:val="20"/>
          <w:u w:val="single" w:color="000000"/>
          <w:lang w:val="es-ES"/>
        </w:rPr>
        <w:t xml:space="preserve"> </w:t>
      </w:r>
      <w:r w:rsidRPr="00540D36">
        <w:rPr>
          <w:rFonts w:ascii="Tahoma" w:eastAsia="Lucida Sans Unicode" w:hAnsi="Tahoma" w:cs="Tahoma"/>
          <w:sz w:val="20"/>
          <w:szCs w:val="20"/>
          <w:u w:val="single" w:color="000000"/>
          <w:lang w:val="es-ES"/>
        </w:rPr>
        <w:tab/>
      </w:r>
    </w:p>
    <w:p w:rsidR="00207437" w:rsidRPr="00540D36" w:rsidRDefault="00207437" w:rsidP="00540D36">
      <w:pPr>
        <w:tabs>
          <w:tab w:val="left" w:pos="0"/>
        </w:tabs>
        <w:spacing w:before="12" w:after="0" w:line="360" w:lineRule="auto"/>
        <w:jc w:val="both"/>
        <w:rPr>
          <w:rFonts w:ascii="Tahoma" w:hAnsi="Tahoma" w:cs="Tahoma"/>
          <w:sz w:val="20"/>
          <w:szCs w:val="20"/>
          <w:lang w:val="es-ES"/>
        </w:rPr>
      </w:pPr>
    </w:p>
    <w:p w:rsidR="00207437" w:rsidRPr="00540D36" w:rsidRDefault="00FE3B9E" w:rsidP="00540D36">
      <w:pPr>
        <w:tabs>
          <w:tab w:val="left" w:pos="0"/>
        </w:tabs>
        <w:spacing w:after="0" w:line="360" w:lineRule="auto"/>
        <w:ind w:left="101" w:right="-20"/>
        <w:jc w:val="both"/>
        <w:rPr>
          <w:rFonts w:ascii="Tahoma" w:eastAsia="Lucida Sans Unicode" w:hAnsi="Tahoma" w:cs="Tahoma"/>
          <w:position w:val="3"/>
          <w:sz w:val="20"/>
          <w:szCs w:val="20"/>
          <w:lang w:val="es-ES"/>
        </w:rPr>
      </w:pPr>
      <w:r w:rsidRPr="00540D36">
        <w:rPr>
          <w:rFonts w:ascii="Tahoma" w:eastAsia="Lucida Sans Unicode" w:hAnsi="Tahoma" w:cs="Tahoma"/>
          <w:position w:val="3"/>
          <w:sz w:val="20"/>
          <w:szCs w:val="20"/>
          <w:lang w:val="es-ES"/>
        </w:rPr>
        <w:t>(Lugar y fecha)</w:t>
      </w:r>
    </w:p>
    <w:p w:rsidR="00D01C86" w:rsidRPr="00540D36" w:rsidRDefault="00D01C86" w:rsidP="00D01C86">
      <w:pPr>
        <w:tabs>
          <w:tab w:val="left" w:pos="0"/>
        </w:tabs>
        <w:spacing w:after="0" w:line="291" w:lineRule="exact"/>
        <w:ind w:left="101" w:right="-20"/>
        <w:jc w:val="both"/>
        <w:rPr>
          <w:rFonts w:ascii="Tahoma" w:eastAsia="Lucida Sans Unicode" w:hAnsi="Tahoma" w:cs="Tahoma"/>
          <w:sz w:val="20"/>
          <w:szCs w:val="20"/>
          <w:lang w:val="es-ES"/>
        </w:rPr>
      </w:pPr>
    </w:p>
    <w:p w:rsidR="00207437" w:rsidRPr="00540D36" w:rsidRDefault="00207437" w:rsidP="00D01C86">
      <w:pPr>
        <w:tabs>
          <w:tab w:val="left" w:pos="0"/>
        </w:tabs>
        <w:spacing w:before="9" w:after="0" w:line="240" w:lineRule="exact"/>
        <w:jc w:val="both"/>
        <w:rPr>
          <w:rFonts w:ascii="Tahoma" w:hAnsi="Tahoma" w:cs="Tahoma"/>
          <w:sz w:val="20"/>
          <w:szCs w:val="20"/>
          <w:lang w:val="es-ES"/>
        </w:rPr>
      </w:pPr>
    </w:p>
    <w:p w:rsidR="00207437" w:rsidRPr="00540D36" w:rsidRDefault="00FE3B9E" w:rsidP="00FE3B9E">
      <w:pPr>
        <w:tabs>
          <w:tab w:val="left" w:pos="0"/>
        </w:tabs>
        <w:spacing w:after="0" w:line="240" w:lineRule="auto"/>
        <w:ind w:left="102" w:right="-23"/>
        <w:jc w:val="both"/>
        <w:rPr>
          <w:rFonts w:ascii="Tahoma" w:eastAsia="Lucida Sans Unicode" w:hAnsi="Tahoma" w:cs="Tahoma"/>
          <w:sz w:val="20"/>
          <w:szCs w:val="20"/>
          <w:lang w:val="es-ES"/>
        </w:rPr>
      </w:pPr>
      <w:r w:rsidRPr="00540D36">
        <w:rPr>
          <w:rFonts w:ascii="Tahoma" w:eastAsia="Lucida Sans Unicode" w:hAnsi="Tahoma" w:cs="Tahoma"/>
          <w:sz w:val="20"/>
          <w:szCs w:val="20"/>
          <w:lang w:val="es-ES"/>
        </w:rPr>
        <w:t>Firma del/de la declarante</w:t>
      </w:r>
    </w:p>
    <w:p w:rsidR="00207437" w:rsidRPr="009D774C" w:rsidRDefault="00FE3B9E" w:rsidP="00FE3B9E">
      <w:pPr>
        <w:tabs>
          <w:tab w:val="left" w:pos="0"/>
        </w:tabs>
        <w:spacing w:after="0" w:line="240" w:lineRule="auto"/>
        <w:ind w:left="102" w:right="-23"/>
        <w:jc w:val="both"/>
        <w:rPr>
          <w:rFonts w:ascii="Tahoma" w:eastAsia="Lucida Sans Unicode" w:hAnsi="Tahoma" w:cs="Tahoma"/>
          <w:sz w:val="24"/>
          <w:szCs w:val="24"/>
          <w:lang w:val="es-ES"/>
        </w:rPr>
      </w:pPr>
      <w:r w:rsidRPr="00540D36">
        <w:rPr>
          <w:rFonts w:ascii="Tahoma" w:eastAsia="Lucida Sans Unicode" w:hAnsi="Tahoma" w:cs="Tahoma"/>
          <w:sz w:val="20"/>
          <w:szCs w:val="20"/>
          <w:lang w:val="es-ES"/>
        </w:rPr>
        <w:t>Sello de la empresa</w:t>
      </w:r>
    </w:p>
    <w:p w:rsidR="00D01C86" w:rsidRPr="009D774C" w:rsidRDefault="00D01C86" w:rsidP="00D01C86">
      <w:pPr>
        <w:tabs>
          <w:tab w:val="left" w:pos="0"/>
        </w:tabs>
        <w:spacing w:after="0" w:line="240" w:lineRule="auto"/>
        <w:ind w:left="101" w:right="-20"/>
        <w:jc w:val="both"/>
        <w:rPr>
          <w:rFonts w:ascii="Tahoma" w:eastAsia="Lucida Sans Unicode" w:hAnsi="Tahoma" w:cs="Tahoma"/>
          <w:sz w:val="24"/>
          <w:szCs w:val="24"/>
          <w:lang w:val="es-ES"/>
        </w:rPr>
      </w:pPr>
    </w:p>
    <w:p w:rsidR="00207437" w:rsidRPr="009D774C" w:rsidRDefault="00207437" w:rsidP="00D01C86">
      <w:pPr>
        <w:tabs>
          <w:tab w:val="left" w:pos="0"/>
        </w:tabs>
        <w:spacing w:before="4" w:after="0" w:line="240" w:lineRule="exact"/>
        <w:jc w:val="both"/>
        <w:rPr>
          <w:rFonts w:ascii="Tahoma" w:hAnsi="Tahoma" w:cs="Tahoma"/>
          <w:sz w:val="24"/>
          <w:szCs w:val="24"/>
          <w:lang w:val="es-ES"/>
        </w:rPr>
      </w:pPr>
    </w:p>
    <w:sectPr w:rsidR="00207437" w:rsidRPr="009D774C">
      <w:headerReference w:type="default" r:id="rId7"/>
      <w:type w:val="continuous"/>
      <w:pgSz w:w="11920" w:h="16840"/>
      <w:pgMar w:top="600" w:right="16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E73" w:rsidRDefault="00A43E73" w:rsidP="00A43E73">
      <w:pPr>
        <w:spacing w:after="0" w:line="240" w:lineRule="auto"/>
      </w:pPr>
      <w:r>
        <w:separator/>
      </w:r>
    </w:p>
  </w:endnote>
  <w:endnote w:type="continuationSeparator" w:id="0">
    <w:p w:rsidR="00A43E73" w:rsidRDefault="00A43E73" w:rsidP="00A43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E73" w:rsidRDefault="00A43E73" w:rsidP="00A43E73">
      <w:pPr>
        <w:spacing w:after="0" w:line="240" w:lineRule="auto"/>
      </w:pPr>
      <w:r>
        <w:separator/>
      </w:r>
    </w:p>
  </w:footnote>
  <w:footnote w:type="continuationSeparator" w:id="0">
    <w:p w:rsidR="00A43E73" w:rsidRDefault="00A43E73" w:rsidP="00A43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E73" w:rsidRDefault="00A43E73">
    <w:pPr>
      <w:pStyle w:val="Encabezado"/>
    </w:pPr>
    <w:r>
      <w:rPr>
        <w:noProof/>
        <w:lang w:val="es-ES" w:eastAsia="es-ES"/>
      </w:rPr>
      <w:drawing>
        <wp:inline distT="0" distB="0" distL="0" distR="0">
          <wp:extent cx="2038350" cy="7905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73FC8"/>
    <w:multiLevelType w:val="hybridMultilevel"/>
    <w:tmpl w:val="FE78DC1A"/>
    <w:lvl w:ilvl="0" w:tplc="3C8636CE">
      <w:start w:val="14"/>
      <w:numFmt w:val="bullet"/>
      <w:lvlText w:val="-"/>
      <w:lvlJc w:val="left"/>
      <w:pPr>
        <w:ind w:left="461" w:hanging="360"/>
      </w:pPr>
      <w:rPr>
        <w:rFonts w:ascii="Tahoma" w:eastAsia="Lucida Sans Unicode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49E5181F"/>
    <w:multiLevelType w:val="hybridMultilevel"/>
    <w:tmpl w:val="C6E02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37"/>
    <w:rsid w:val="00207437"/>
    <w:rsid w:val="00227BFE"/>
    <w:rsid w:val="00434C23"/>
    <w:rsid w:val="00540D36"/>
    <w:rsid w:val="009D774C"/>
    <w:rsid w:val="00A43E73"/>
    <w:rsid w:val="00CB6799"/>
    <w:rsid w:val="00D01C86"/>
    <w:rsid w:val="00FE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ABD5E9"/>
  <w15:docId w15:val="{0DC25FAB-9177-4FF6-8904-F45B5FAE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1C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3E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E73"/>
  </w:style>
  <w:style w:type="paragraph" w:styleId="Piedepgina">
    <w:name w:val="footer"/>
    <w:basedOn w:val="Normal"/>
    <w:link w:val="PiedepginaCar"/>
    <w:uiPriority w:val="99"/>
    <w:unhideWhenUsed/>
    <w:rsid w:val="00A43E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E73"/>
  </w:style>
  <w:style w:type="paragraph" w:styleId="Textodeglobo">
    <w:name w:val="Balloon Text"/>
    <w:basedOn w:val="Normal"/>
    <w:link w:val="TextodegloboCar"/>
    <w:uiPriority w:val="99"/>
    <w:semiHidden/>
    <w:unhideWhenUsed/>
    <w:rsid w:val="00A4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3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Inaki Ruiz</dc:creator>
  <cp:lastModifiedBy>Usuario1</cp:lastModifiedBy>
  <cp:revision>3</cp:revision>
  <cp:lastPrinted>2017-01-17T14:17:00Z</cp:lastPrinted>
  <dcterms:created xsi:type="dcterms:W3CDTF">2017-01-17T08:45:00Z</dcterms:created>
  <dcterms:modified xsi:type="dcterms:W3CDTF">2017-01-17T14:19:00Z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2014-01-23T00:00:00Z</vt:filetime>
  </property>
  <property fmtid="{D5CDD505-2E9C-101B-9397-08002B2CF9AE}" pid="3" name="LastSaved">
    <vt:filetime>2017-01-16T00:00:00Z</vt:filetime>
  </property>
</Properties>
</file>