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564EC" w14:textId="61C026C8" w:rsidR="00A502E3" w:rsidRPr="008D60BF" w:rsidRDefault="00284E4E" w:rsidP="004F1DA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ca-ES-valencia"/>
        </w:rPr>
      </w:pPr>
      <w:r w:rsidRPr="008D60BF">
        <w:rPr>
          <w:rFonts w:asciiTheme="minorHAnsi" w:hAnsiTheme="minorHAnsi" w:cstheme="minorHAnsi"/>
          <w:b/>
          <w:color w:val="auto"/>
          <w:sz w:val="28"/>
          <w:szCs w:val="28"/>
          <w:lang w:val="ca-ES-valencia"/>
        </w:rPr>
        <w:t>Annex III Memòria descriptiva de l'acció formativa</w:t>
      </w:r>
    </w:p>
    <w:p w14:paraId="69BD5FAA" w14:textId="6F2F65F6" w:rsidR="004F1DAC" w:rsidRPr="008D60BF" w:rsidRDefault="00A6714A" w:rsidP="004F1DAC">
      <w:pPr>
        <w:spacing w:after="0"/>
        <w:jc w:val="center"/>
        <w:rPr>
          <w:rFonts w:cstheme="minorHAnsi"/>
          <w:b/>
          <w:bCs/>
          <w:noProof w:val="0"/>
          <w:color w:val="365F91" w:themeColor="accent1" w:themeShade="BF"/>
          <w:sz w:val="24"/>
          <w:szCs w:val="24"/>
          <w:lang w:val="ca-ES-valencia"/>
        </w:rPr>
      </w:pPr>
      <w:r w:rsidRPr="008D60BF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val="ca-ES-valencia" w:eastAsia="es-ES"/>
        </w:rPr>
        <w:t xml:space="preserve">Convocatòria d'ajudes Càtedra UNESCO per a accions d'Educació per al Desenvolupament, Ciutadania Global i Sensibilització per al curs </w:t>
      </w:r>
      <w:r w:rsidR="007A7703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val="ca-ES-valencia" w:eastAsia="es-ES"/>
        </w:rPr>
        <w:t>acadèmic 2024-2025</w:t>
      </w:r>
    </w:p>
    <w:p w14:paraId="210BE3DD" w14:textId="7A631003" w:rsidR="005C72D6" w:rsidRPr="008D60BF" w:rsidRDefault="00A6714A" w:rsidP="004F1DAC">
      <w:pPr>
        <w:pStyle w:val="Default"/>
        <w:spacing w:line="276" w:lineRule="auto"/>
        <w:jc w:val="center"/>
        <w:rPr>
          <w:rFonts w:asciiTheme="minorHAnsi" w:hAnsiTheme="minorHAnsi" w:cstheme="minorHAnsi"/>
          <w:i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i/>
          <w:color w:val="auto"/>
          <w:sz w:val="20"/>
          <w:szCs w:val="20"/>
          <w:lang w:val="ca-ES-valencia"/>
        </w:rPr>
        <w:t>Format lliure, poden afegir-se espais</w:t>
      </w:r>
    </w:p>
    <w:p w14:paraId="60315D5D" w14:textId="77777777" w:rsidR="00670D80" w:rsidRPr="008D60BF" w:rsidRDefault="00670D80" w:rsidP="009C2769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</w:p>
    <w:p w14:paraId="4D5F64E9" w14:textId="016B02BF" w:rsidR="009C2769" w:rsidRPr="008D60BF" w:rsidRDefault="00054478" w:rsidP="009C2769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  <w:t xml:space="preserve">Equip participant en l'acció formativa, en cas de participació col·lectiva: </w:t>
      </w:r>
    </w:p>
    <w:p w14:paraId="3E36FFBE" w14:textId="77777777" w:rsidR="00054478" w:rsidRPr="008D60BF" w:rsidRDefault="00054478" w:rsidP="009C2769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6A6C4579" w14:textId="1F5B8981" w:rsidR="00607A19" w:rsidRPr="008D60BF" w:rsidRDefault="00607A19" w:rsidP="00607A19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Cognoms, nom</w:t>
      </w:r>
      <w:r w:rsidR="00351D0B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56B221B3" w14:textId="0EAD2044" w:rsidR="00607A19" w:rsidRPr="008D60BF" w:rsidRDefault="00607A19" w:rsidP="00607A19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Cos/Categoria/Escala</w:t>
      </w:r>
      <w:r w:rsidR="00351D0B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0AC3BBB4" w14:textId="7C2C19F4" w:rsidR="00607A19" w:rsidRPr="008D60BF" w:rsidRDefault="00607A19" w:rsidP="00607A19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Departament/Servei</w:t>
      </w:r>
      <w:r w:rsidR="00351D0B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  <w:bookmarkStart w:id="0" w:name="_GoBack"/>
      <w:bookmarkEnd w:id="0"/>
    </w:p>
    <w:p w14:paraId="5FAF272B" w14:textId="25004CBF" w:rsidR="009C2769" w:rsidRPr="008D60BF" w:rsidRDefault="00351D0B" w:rsidP="00607A19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E-mail:</w:t>
      </w:r>
    </w:p>
    <w:p w14:paraId="31C61442" w14:textId="77777777" w:rsidR="009C2769" w:rsidRPr="008D60BF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0463F7ED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Cognoms, nom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0A2AF5BA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Cos/Categoria/Escala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2D2194A3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Departament/Servei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7C500502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E-mail:</w:t>
      </w:r>
    </w:p>
    <w:p w14:paraId="57C37667" w14:textId="77777777" w:rsidR="009C2769" w:rsidRPr="008D60BF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007D29A7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Cognoms, nom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5CB39E65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Cos/Categoria/Escala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71D06168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Departament/Servei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6235BA7B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E-mail:</w:t>
      </w:r>
    </w:p>
    <w:p w14:paraId="7DA651C4" w14:textId="77777777" w:rsidR="001E7F3D" w:rsidRPr="008D60BF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7D733E17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Cognoms, nom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4921F6E9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Cos/Categoria/Escala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370A1A8B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Departament/Servei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19A90E6E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E-mail:</w:t>
      </w:r>
    </w:p>
    <w:p w14:paraId="70EDDFE6" w14:textId="77777777" w:rsidR="009C2769" w:rsidRPr="008D60BF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0A3D8772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Cognoms, nom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7581CEF1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Cos/Categoria/Escala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0FECEC0A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Departament/Servei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0F27F21C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E-mail:</w:t>
      </w:r>
    </w:p>
    <w:p w14:paraId="7208DCFC" w14:textId="77777777" w:rsidR="009C2769" w:rsidRPr="008D60BF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2F7373A1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Cognoms, nom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7B27ACF2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Cos/Categoria/Escala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3C22A85D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Departament/Servei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18A1D9B8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E-mail:</w:t>
      </w:r>
    </w:p>
    <w:p w14:paraId="5BE7F77B" w14:textId="77777777" w:rsidR="001E7F3D" w:rsidRPr="008D60BF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6983B339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Cognoms, nom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7C7F8C36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Cos/Categoria/Escala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4432F325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Departament/Servei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71A6B246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E-mail:</w:t>
      </w:r>
    </w:p>
    <w:p w14:paraId="5EA0411E" w14:textId="77777777" w:rsidR="009C2769" w:rsidRPr="008D60BF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4D7916FA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Cognoms, nom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397344D8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Cos/Categoria/Escala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1624EC03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Departament/Servei</w:t>
      </w: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:</w:t>
      </w:r>
    </w:p>
    <w:p w14:paraId="217EE4E4" w14:textId="77777777" w:rsidR="00351D0B" w:rsidRPr="008D60BF" w:rsidRDefault="00351D0B" w:rsidP="00351D0B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a-ES-valencia"/>
        </w:rPr>
        <w:t>E-mail:</w:t>
      </w:r>
    </w:p>
    <w:p w14:paraId="455905B5" w14:textId="77777777" w:rsidR="009C2769" w:rsidRPr="008D60BF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033CC0B5" w14:textId="2DDB50D0" w:rsidR="002F3926" w:rsidRPr="008D60BF" w:rsidRDefault="007A63DE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  <w:lastRenderedPageBreak/>
        <w:t>Descripció</w:t>
      </w:r>
    </w:p>
    <w:p w14:paraId="4CB98BF6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053B3CA8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4C92ACCE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31FC4862" w14:textId="77777777" w:rsidR="00156500" w:rsidRPr="008D60BF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3671A082" w14:textId="77777777" w:rsidR="00156500" w:rsidRPr="008D60BF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40276AF3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433ED04F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5BCA2CFB" w14:textId="1DED817B" w:rsidR="002F3926" w:rsidRPr="008D60BF" w:rsidRDefault="007A63DE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Antecedents (o memòria d'activitats relacionades amb la cooperació al desenvolupament de la/</w:t>
      </w:r>
      <w:r w:rsidR="00A9063D" w:rsidRPr="008D60BF">
        <w:rPr>
          <w:rFonts w:cstheme="minorHAnsi"/>
          <w:b/>
          <w:sz w:val="20"/>
          <w:szCs w:val="20"/>
          <w:lang w:val="ca-ES-valencia"/>
        </w:rPr>
        <w:t>le</w:t>
      </w:r>
      <w:r w:rsidRPr="008D60BF">
        <w:rPr>
          <w:rFonts w:cstheme="minorHAnsi"/>
          <w:b/>
          <w:sz w:val="20"/>
          <w:szCs w:val="20"/>
          <w:lang w:val="ca-ES-valencia"/>
        </w:rPr>
        <w:t>s persona/</w:t>
      </w:r>
      <w:r w:rsidR="00A9063D" w:rsidRPr="008D60BF">
        <w:rPr>
          <w:rFonts w:cstheme="minorHAnsi"/>
          <w:b/>
          <w:sz w:val="20"/>
          <w:szCs w:val="20"/>
          <w:lang w:val="ca-ES-valencia"/>
        </w:rPr>
        <w:t>e</w:t>
      </w:r>
      <w:r w:rsidRPr="008D60BF">
        <w:rPr>
          <w:rFonts w:cstheme="minorHAnsi"/>
          <w:b/>
          <w:sz w:val="20"/>
          <w:szCs w:val="20"/>
          <w:lang w:val="ca-ES-valencia"/>
        </w:rPr>
        <w:t>s que presenta/</w:t>
      </w:r>
      <w:r w:rsidR="00A9063D" w:rsidRPr="008D60BF">
        <w:rPr>
          <w:rFonts w:cstheme="minorHAnsi"/>
          <w:b/>
          <w:sz w:val="20"/>
          <w:szCs w:val="20"/>
          <w:lang w:val="ca-ES-valencia"/>
        </w:rPr>
        <w:t>e</w:t>
      </w:r>
      <w:r w:rsidRPr="008D60BF">
        <w:rPr>
          <w:rFonts w:cstheme="minorHAnsi"/>
          <w:b/>
          <w:sz w:val="20"/>
          <w:szCs w:val="20"/>
          <w:lang w:val="ca-ES-valencia"/>
        </w:rPr>
        <w:t>n la candidatura)</w:t>
      </w:r>
    </w:p>
    <w:p w14:paraId="762C818E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247325C4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07C895F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4AEF20D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688D654" w14:textId="77777777" w:rsidR="00156500" w:rsidRPr="008D60BF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A934D39" w14:textId="77777777" w:rsidR="00156500" w:rsidRPr="008D60BF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00067587" w14:textId="77777777" w:rsidR="005C72D6" w:rsidRPr="008D60BF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12D76C3A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6D5F98AD" w14:textId="72B85A99" w:rsidR="002F3926" w:rsidRPr="008D60BF" w:rsidRDefault="007A63DE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Informe de pertinència de l'activitat proposada</w:t>
      </w:r>
    </w:p>
    <w:p w14:paraId="077127C5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1B0F68D7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3935C364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5E95B183" w14:textId="77777777" w:rsidR="00156500" w:rsidRPr="008D60BF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2FC7D4CB" w14:textId="77777777" w:rsidR="00156500" w:rsidRPr="008D60BF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203B404C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1C1E6134" w14:textId="5591F5D3" w:rsidR="002F3926" w:rsidRPr="008D60BF" w:rsidRDefault="0003290C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Objectius</w:t>
      </w:r>
    </w:p>
    <w:p w14:paraId="5483C734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5E7E0263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232E6A68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46B4D479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224804BE" w14:textId="77777777" w:rsidR="005C72D6" w:rsidRPr="008D60BF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3FEABE3F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2B914CD5" w14:textId="2F77061E" w:rsidR="002F3926" w:rsidRPr="008D60BF" w:rsidRDefault="0003290C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Activitats</w:t>
      </w:r>
    </w:p>
    <w:p w14:paraId="003D47F9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49FEBE99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4CE2D4B1" w14:textId="77777777" w:rsidR="005C72D6" w:rsidRPr="008D60BF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35065BC0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4FFA993C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5BD56D62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25D23998" w14:textId="2EFF0BE8" w:rsidR="002F3926" w:rsidRPr="008D60BF" w:rsidRDefault="0003290C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Cronograma d'execució de la iniciativa o projecte</w:t>
      </w:r>
    </w:p>
    <w:p w14:paraId="0CF852C4" w14:textId="77777777" w:rsidR="002F3926" w:rsidRPr="008D60BF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</w:p>
    <w:p w14:paraId="2D8BD4D0" w14:textId="77777777" w:rsidR="002F3926" w:rsidRPr="008D60BF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</w:p>
    <w:p w14:paraId="686FFE76" w14:textId="77777777" w:rsidR="002F3926" w:rsidRPr="008D60BF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</w:p>
    <w:p w14:paraId="2B81D8F9" w14:textId="77777777" w:rsidR="002F3926" w:rsidRPr="008D60BF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</w:p>
    <w:p w14:paraId="2F6D95B6" w14:textId="77777777" w:rsidR="004F1DAC" w:rsidRPr="008D60BF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</w:p>
    <w:p w14:paraId="1A152503" w14:textId="77777777" w:rsidR="004F1DAC" w:rsidRPr="008D60BF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</w:p>
    <w:p w14:paraId="383998EA" w14:textId="77777777" w:rsidR="004F1DAC" w:rsidRPr="008D60BF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</w:p>
    <w:p w14:paraId="14AC2506" w14:textId="77777777" w:rsidR="004F1DAC" w:rsidRPr="008D60BF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</w:p>
    <w:p w14:paraId="61971D15" w14:textId="7809D100" w:rsidR="00670D80" w:rsidRPr="008D60BF" w:rsidRDefault="0081776A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</w:pPr>
      <w:r w:rsidRPr="008D60BF">
        <w:rPr>
          <w:rFonts w:asciiTheme="minorHAnsi" w:hAnsiTheme="minorHAnsi" w:cstheme="minorHAnsi"/>
          <w:b/>
          <w:color w:val="auto"/>
          <w:sz w:val="20"/>
          <w:szCs w:val="20"/>
          <w:lang w:val="ca-ES-valencia"/>
        </w:rPr>
        <w:t xml:space="preserve">Objectiu/s i metes de Desenvolupament Sostenible, Línies d'acció V Pla Director. </w:t>
      </w:r>
    </w:p>
    <w:p w14:paraId="2BA3E4BD" w14:textId="77777777" w:rsidR="0081776A" w:rsidRPr="008D60BF" w:rsidRDefault="0081776A" w:rsidP="002F392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"/>
        <w:gridCol w:w="3401"/>
        <w:gridCol w:w="4529"/>
      </w:tblGrid>
      <w:tr w:rsidR="00670D80" w:rsidRPr="008D60BF" w14:paraId="050983EC" w14:textId="77777777" w:rsidTr="00670D80">
        <w:tc>
          <w:tcPr>
            <w:tcW w:w="562" w:type="dxa"/>
          </w:tcPr>
          <w:p w14:paraId="7D4387B7" w14:textId="77777777" w:rsidR="00670D80" w:rsidRPr="008D60BF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  <w:r w:rsidRPr="008D60BF"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  <w:t>ODS</w:t>
            </w:r>
          </w:p>
        </w:tc>
        <w:tc>
          <w:tcPr>
            <w:tcW w:w="3402" w:type="dxa"/>
          </w:tcPr>
          <w:p w14:paraId="22BA7690" w14:textId="77777777" w:rsidR="00670D80" w:rsidRPr="008D60BF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  <w:r w:rsidRPr="008D60BF"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  <w:t>Meta ODS</w:t>
            </w:r>
          </w:p>
        </w:tc>
        <w:tc>
          <w:tcPr>
            <w:tcW w:w="4530" w:type="dxa"/>
          </w:tcPr>
          <w:p w14:paraId="6663282F" w14:textId="072811FD" w:rsidR="00670D80" w:rsidRPr="008D60BF" w:rsidRDefault="00FB1D0E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  <w:r w:rsidRPr="008D60BF"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  <w:tab/>
              <w:t>Línia d'acció V Pla Director</w:t>
            </w:r>
          </w:p>
        </w:tc>
      </w:tr>
      <w:tr w:rsidR="00670D80" w:rsidRPr="008D60BF" w14:paraId="7CFAA604" w14:textId="77777777" w:rsidTr="00670D80">
        <w:tc>
          <w:tcPr>
            <w:tcW w:w="562" w:type="dxa"/>
          </w:tcPr>
          <w:p w14:paraId="591696FA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  <w:tc>
          <w:tcPr>
            <w:tcW w:w="3402" w:type="dxa"/>
          </w:tcPr>
          <w:p w14:paraId="52AACF08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  <w:tc>
          <w:tcPr>
            <w:tcW w:w="4530" w:type="dxa"/>
          </w:tcPr>
          <w:p w14:paraId="7DD55A6B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</w:tr>
      <w:tr w:rsidR="00670D80" w:rsidRPr="008D60BF" w14:paraId="6C7E51F7" w14:textId="77777777" w:rsidTr="00670D80">
        <w:tc>
          <w:tcPr>
            <w:tcW w:w="562" w:type="dxa"/>
          </w:tcPr>
          <w:p w14:paraId="36BFDE11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  <w:tc>
          <w:tcPr>
            <w:tcW w:w="3402" w:type="dxa"/>
          </w:tcPr>
          <w:p w14:paraId="79B6FA54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  <w:tc>
          <w:tcPr>
            <w:tcW w:w="4530" w:type="dxa"/>
          </w:tcPr>
          <w:p w14:paraId="7BAE65A4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</w:tr>
      <w:tr w:rsidR="00670D80" w:rsidRPr="008D60BF" w14:paraId="3E3DB904" w14:textId="77777777" w:rsidTr="00670D80">
        <w:tc>
          <w:tcPr>
            <w:tcW w:w="562" w:type="dxa"/>
          </w:tcPr>
          <w:p w14:paraId="451B67A4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  <w:tc>
          <w:tcPr>
            <w:tcW w:w="3402" w:type="dxa"/>
          </w:tcPr>
          <w:p w14:paraId="4763E29B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  <w:tc>
          <w:tcPr>
            <w:tcW w:w="4530" w:type="dxa"/>
          </w:tcPr>
          <w:p w14:paraId="5DF940F4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</w:tr>
      <w:tr w:rsidR="00670D80" w:rsidRPr="008D60BF" w14:paraId="5B072FB3" w14:textId="77777777" w:rsidTr="00670D80">
        <w:tc>
          <w:tcPr>
            <w:tcW w:w="562" w:type="dxa"/>
          </w:tcPr>
          <w:p w14:paraId="60EFA944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  <w:tc>
          <w:tcPr>
            <w:tcW w:w="3402" w:type="dxa"/>
          </w:tcPr>
          <w:p w14:paraId="653D753C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  <w:tc>
          <w:tcPr>
            <w:tcW w:w="4530" w:type="dxa"/>
          </w:tcPr>
          <w:p w14:paraId="01C76F58" w14:textId="77777777" w:rsidR="00670D80" w:rsidRPr="008D60BF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-valencia"/>
              </w:rPr>
            </w:pPr>
          </w:p>
        </w:tc>
      </w:tr>
    </w:tbl>
    <w:p w14:paraId="3DBDD0BA" w14:textId="77777777" w:rsidR="002F3926" w:rsidRPr="008D60BF" w:rsidRDefault="002F3926" w:rsidP="002F392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-valencia"/>
        </w:rPr>
      </w:pPr>
    </w:p>
    <w:p w14:paraId="35FD533A" w14:textId="211A90F9" w:rsidR="002F3926" w:rsidRPr="008D60BF" w:rsidRDefault="008D60BF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ca-ES-valencia"/>
        </w:rPr>
      </w:pPr>
      <w:r>
        <w:rPr>
          <w:rFonts w:cstheme="minorHAnsi"/>
          <w:b/>
          <w:sz w:val="20"/>
          <w:szCs w:val="20"/>
          <w:lang w:val="ca-ES-valencia"/>
        </w:rPr>
        <w:t>A</w:t>
      </w:r>
      <w:r w:rsidR="0023361A" w:rsidRPr="008D60BF">
        <w:rPr>
          <w:rFonts w:cstheme="minorHAnsi"/>
          <w:b/>
          <w:sz w:val="20"/>
          <w:szCs w:val="20"/>
          <w:lang w:val="ca-ES-valencia"/>
        </w:rPr>
        <w:t>valuació</w:t>
      </w:r>
    </w:p>
    <w:p w14:paraId="526EA1E0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944E4FD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6311BD36" w14:textId="77777777" w:rsidR="005C72D6" w:rsidRPr="008D60BF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3A94B1D6" w14:textId="77777777" w:rsidR="005C72D6" w:rsidRPr="008D60BF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57723D3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6A6419F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63306739" w14:textId="5C7FEE9A" w:rsidR="002F3926" w:rsidRPr="008D60BF" w:rsidRDefault="0023361A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Pla de difusió</w:t>
      </w:r>
    </w:p>
    <w:p w14:paraId="52F4D64A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15CDB3E5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0F7B17F5" w14:textId="26AF1E29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2724C1AB" w14:textId="77777777" w:rsidR="00214A54" w:rsidRPr="008D60BF" w:rsidRDefault="00214A54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0052DB96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05BECB35" w14:textId="1E4DA58B" w:rsidR="002F3926" w:rsidRPr="008D60BF" w:rsidRDefault="0023361A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Resultats esperats</w:t>
      </w:r>
    </w:p>
    <w:p w14:paraId="03866F33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5764A931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4BBB902A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5966C67" w14:textId="77777777" w:rsidR="005C72D6" w:rsidRPr="008D60BF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2028F757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5EA5754F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0C923417" w14:textId="3FEDD4BB" w:rsidR="002F3926" w:rsidRPr="008D60BF" w:rsidRDefault="0023361A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Indicadors que permeten mesurar el grau de compliment dels objectius</w:t>
      </w:r>
    </w:p>
    <w:p w14:paraId="5FE50868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0806481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089CAA31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7D39E10E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307BCC53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ca-ES-valencia"/>
        </w:rPr>
      </w:pPr>
    </w:p>
    <w:p w14:paraId="185A57E8" w14:textId="0379A051" w:rsidR="002F3926" w:rsidRPr="008D60BF" w:rsidRDefault="0023361A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Motivació i viabilitat de la iniciativa o projecte</w:t>
      </w:r>
    </w:p>
    <w:p w14:paraId="5CEB2B42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ca-ES-valencia"/>
        </w:rPr>
      </w:pPr>
    </w:p>
    <w:p w14:paraId="44E763DC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ca-ES-valencia"/>
        </w:rPr>
      </w:pPr>
    </w:p>
    <w:p w14:paraId="7BEEC370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ca-ES-valencia"/>
        </w:rPr>
      </w:pPr>
    </w:p>
    <w:p w14:paraId="717DC6D0" w14:textId="77777777" w:rsidR="005C72D6" w:rsidRPr="008D60BF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ca-ES-valencia"/>
        </w:rPr>
      </w:pPr>
    </w:p>
    <w:p w14:paraId="014120E3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ca-ES-valencia"/>
        </w:rPr>
      </w:pPr>
    </w:p>
    <w:p w14:paraId="3A9759BD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ca-ES-valencia"/>
        </w:rPr>
      </w:pPr>
    </w:p>
    <w:p w14:paraId="5B5A871E" w14:textId="466225FB" w:rsidR="002F3926" w:rsidRPr="008D60BF" w:rsidRDefault="005F11BF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ca-ES-valencia"/>
        </w:rPr>
      </w:pPr>
      <w:r w:rsidRPr="008D60BF">
        <w:rPr>
          <w:rFonts w:cstheme="minorHAnsi"/>
          <w:b/>
          <w:sz w:val="20"/>
          <w:szCs w:val="20"/>
          <w:lang w:val="ca-ES-valencia"/>
        </w:rPr>
        <w:t>Programa d'estudis o programa d'activitats on s'insereix l'actuació que es proposa</w:t>
      </w:r>
    </w:p>
    <w:p w14:paraId="3AFE7EF0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ca-ES-valencia"/>
        </w:rPr>
      </w:pPr>
    </w:p>
    <w:p w14:paraId="50588C63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ca-ES-valencia"/>
        </w:rPr>
      </w:pPr>
    </w:p>
    <w:p w14:paraId="700E8B94" w14:textId="77777777" w:rsidR="002F3926" w:rsidRPr="008D60BF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ca-ES-valencia"/>
        </w:rPr>
      </w:pPr>
    </w:p>
    <w:p w14:paraId="790D8FE5" w14:textId="77777777" w:rsidR="002F3926" w:rsidRPr="008D60BF" w:rsidRDefault="002F3926" w:rsidP="007B3290">
      <w:pPr>
        <w:spacing w:after="0"/>
        <w:jc w:val="both"/>
        <w:rPr>
          <w:rFonts w:eastAsia="MS Mincho" w:cstheme="minorHAnsi"/>
          <w:noProof w:val="0"/>
          <w:sz w:val="20"/>
          <w:szCs w:val="20"/>
          <w:lang w:val="ca-ES-valencia" w:eastAsia="es-ES"/>
        </w:rPr>
      </w:pPr>
    </w:p>
    <w:sectPr w:rsidR="002F3926" w:rsidRPr="008D60BF" w:rsidSect="00670D80">
      <w:headerReference w:type="default" r:id="rId8"/>
      <w:footerReference w:type="default" r:id="rId9"/>
      <w:pgSz w:w="11906" w:h="16838" w:code="9"/>
      <w:pgMar w:top="2977" w:right="1701" w:bottom="1985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11977" w14:textId="77777777" w:rsidR="00844072" w:rsidRDefault="00844072" w:rsidP="005B0455">
      <w:pPr>
        <w:spacing w:after="0" w:line="240" w:lineRule="auto"/>
      </w:pPr>
      <w:r>
        <w:separator/>
      </w:r>
    </w:p>
  </w:endnote>
  <w:endnote w:type="continuationSeparator" w:id="0">
    <w:p w14:paraId="651CBE79" w14:textId="77777777" w:rsidR="00844072" w:rsidRDefault="00844072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7AC5" w14:textId="61F3ABCD" w:rsidR="00700569" w:rsidRPr="00633F93" w:rsidRDefault="00351D0B" w:rsidP="005F7BCA">
    <w:pPr>
      <w:pStyle w:val="Piedepgina"/>
      <w:rPr>
        <w:sz w:val="16"/>
        <w:szCs w:val="16"/>
      </w:rPr>
    </w:pPr>
    <w:r>
      <w:rPr>
        <w:sz w:val="16"/>
        <w:szCs w:val="16"/>
        <w:lang w:val="ca-ES" w:eastAsia="ca-ES"/>
      </w:rPr>
      <w:drawing>
        <wp:inline distT="0" distB="0" distL="0" distR="0" wp14:anchorId="5C12CFCE" wp14:editId="70C2632C">
          <wp:extent cx="5400040" cy="762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525-UVco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5FA63D" w14:textId="6238B70C"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 w:rsidR="001803D7" w:rsidRPr="00180AA1">
      <w:rPr>
        <w:rFonts w:ascii="Calibri" w:hAnsi="Calibri"/>
        <w:color w:val="808080"/>
        <w:sz w:val="16"/>
        <w:szCs w:val="16"/>
      </w:rPr>
      <w:fldChar w:fldCharType="begin"/>
    </w:r>
    <w:r w:rsidR="001803D7"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="001803D7" w:rsidRPr="00180AA1">
      <w:rPr>
        <w:rFonts w:ascii="Calibri" w:hAnsi="Calibri"/>
        <w:color w:val="808080"/>
        <w:sz w:val="16"/>
        <w:szCs w:val="16"/>
      </w:rPr>
      <w:fldChar w:fldCharType="separate"/>
    </w:r>
    <w:r w:rsidR="007A7703">
      <w:rPr>
        <w:rFonts w:ascii="Calibri" w:hAnsi="Calibri"/>
        <w:color w:val="808080"/>
        <w:sz w:val="16"/>
        <w:szCs w:val="16"/>
      </w:rPr>
      <w:t>3</w:t>
    </w:r>
    <w:r w:rsidR="001803D7" w:rsidRPr="00180AA1">
      <w:rPr>
        <w:rFonts w:ascii="Calibri" w:hAnsi="Calibri"/>
        <w:color w:val="808080"/>
        <w:sz w:val="16"/>
        <w:szCs w:val="16"/>
      </w:rPr>
      <w:fldChar w:fldCharType="end"/>
    </w:r>
    <w:r>
      <w:tab/>
    </w:r>
  </w:p>
  <w:p w14:paraId="597967B9" w14:textId="77777777"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95069" w14:textId="77777777" w:rsidR="00844072" w:rsidRDefault="00844072" w:rsidP="005B0455">
      <w:pPr>
        <w:spacing w:after="0" w:line="240" w:lineRule="auto"/>
      </w:pPr>
      <w:r>
        <w:separator/>
      </w:r>
    </w:p>
  </w:footnote>
  <w:footnote w:type="continuationSeparator" w:id="0">
    <w:p w14:paraId="3D0944DF" w14:textId="77777777" w:rsidR="00844072" w:rsidRDefault="00844072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9E44" w14:textId="0878D0CE" w:rsidR="002926CF" w:rsidRPr="004C4CA6" w:rsidRDefault="00351D0B">
    <w:pPr>
      <w:pStyle w:val="Encabezado"/>
      <w:rPr>
        <w:rFonts w:ascii="Calibri" w:hAnsi="Calibri"/>
      </w:rPr>
    </w:pPr>
    <w:r>
      <w:rPr>
        <w:lang w:val="ca-ES" w:eastAsia="ca-ES"/>
      </w:rPr>
      <w:drawing>
        <wp:anchor distT="0" distB="0" distL="114300" distR="114300" simplePos="0" relativeHeight="251656704" behindDoc="0" locked="0" layoutInCell="1" allowOverlap="1" wp14:anchorId="1714171D" wp14:editId="0DF31D01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3019425" cy="108436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S_Vicerectorat_Sostenibilitat_rueda_OD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7"/>
                  <a:stretch/>
                </pic:blipFill>
                <pic:spPr bwMode="auto">
                  <a:xfrm>
                    <a:off x="0" y="0"/>
                    <a:ext cx="3019425" cy="10843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C07">
      <w:rPr>
        <w:lang w:val="ca-ES" w:eastAsia="ca-ES"/>
      </w:rPr>
      <w:drawing>
        <wp:anchor distT="0" distB="0" distL="114300" distR="114300" simplePos="0" relativeHeight="251657728" behindDoc="0" locked="0" layoutInCell="1" allowOverlap="1" wp14:anchorId="5DB45CC2" wp14:editId="6CEC8C3D">
          <wp:simplePos x="0" y="0"/>
          <wp:positionH relativeFrom="column">
            <wp:posOffset>2705100</wp:posOffset>
          </wp:positionH>
          <wp:positionV relativeFrom="paragraph">
            <wp:posOffset>123190</wp:posOffset>
          </wp:positionV>
          <wp:extent cx="2952750" cy="589480"/>
          <wp:effectExtent l="0" t="0" r="0" b="1270"/>
          <wp:wrapNone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8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703">
      <w:rPr>
        <w:lang w:eastAsia="es-ES"/>
      </w:rPr>
      <w:pict w14:anchorId="1382D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6804EF"/>
    <w:multiLevelType w:val="multilevel"/>
    <w:tmpl w:val="26AE2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8665293"/>
    <w:multiLevelType w:val="hybridMultilevel"/>
    <w:tmpl w:val="0FB01CC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570B5"/>
    <w:multiLevelType w:val="hybridMultilevel"/>
    <w:tmpl w:val="312E004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9D47F22"/>
    <w:multiLevelType w:val="hybridMultilevel"/>
    <w:tmpl w:val="92AEB20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B32DD9"/>
    <w:multiLevelType w:val="multilevel"/>
    <w:tmpl w:val="0F06BA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A313B12"/>
    <w:multiLevelType w:val="hybridMultilevel"/>
    <w:tmpl w:val="70A836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E16C1"/>
    <w:multiLevelType w:val="hybridMultilevel"/>
    <w:tmpl w:val="4724A1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34B2D"/>
    <w:multiLevelType w:val="hybridMultilevel"/>
    <w:tmpl w:val="6E589756"/>
    <w:lvl w:ilvl="0" w:tplc="54721E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264456"/>
    <w:multiLevelType w:val="hybridMultilevel"/>
    <w:tmpl w:val="40D8F2DE"/>
    <w:lvl w:ilvl="0" w:tplc="FF16976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236E2D"/>
    <w:multiLevelType w:val="hybridMultilevel"/>
    <w:tmpl w:val="3A0A065C"/>
    <w:lvl w:ilvl="0" w:tplc="97867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4F3C22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96A7B"/>
    <w:multiLevelType w:val="hybridMultilevel"/>
    <w:tmpl w:val="64300B3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1F7043"/>
    <w:multiLevelType w:val="hybridMultilevel"/>
    <w:tmpl w:val="044A021E"/>
    <w:lvl w:ilvl="0" w:tplc="0C0A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75435EB2"/>
    <w:multiLevelType w:val="hybridMultilevel"/>
    <w:tmpl w:val="1AAC87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8A3A92"/>
    <w:multiLevelType w:val="hybridMultilevel"/>
    <w:tmpl w:val="41B666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3290C"/>
    <w:rsid w:val="00054478"/>
    <w:rsid w:val="00060D57"/>
    <w:rsid w:val="000871E0"/>
    <w:rsid w:val="0009051A"/>
    <w:rsid w:val="000F0852"/>
    <w:rsid w:val="00117861"/>
    <w:rsid w:val="00121636"/>
    <w:rsid w:val="00127D12"/>
    <w:rsid w:val="00127DD8"/>
    <w:rsid w:val="00136AA7"/>
    <w:rsid w:val="00156500"/>
    <w:rsid w:val="00164882"/>
    <w:rsid w:val="001803D7"/>
    <w:rsid w:val="00185EA3"/>
    <w:rsid w:val="001C5DCD"/>
    <w:rsid w:val="001E16DD"/>
    <w:rsid w:val="001E42CA"/>
    <w:rsid w:val="001E7F3D"/>
    <w:rsid w:val="00202E38"/>
    <w:rsid w:val="002042DE"/>
    <w:rsid w:val="00214072"/>
    <w:rsid w:val="00214A54"/>
    <w:rsid w:val="0022768A"/>
    <w:rsid w:val="0023361A"/>
    <w:rsid w:val="00236B26"/>
    <w:rsid w:val="00251443"/>
    <w:rsid w:val="00257EAD"/>
    <w:rsid w:val="0027259D"/>
    <w:rsid w:val="00284E4E"/>
    <w:rsid w:val="002926CF"/>
    <w:rsid w:val="002A0F7F"/>
    <w:rsid w:val="002E395D"/>
    <w:rsid w:val="002E50E0"/>
    <w:rsid w:val="002F3926"/>
    <w:rsid w:val="0031412B"/>
    <w:rsid w:val="00315083"/>
    <w:rsid w:val="00332C07"/>
    <w:rsid w:val="003370BC"/>
    <w:rsid w:val="00337EC9"/>
    <w:rsid w:val="00342129"/>
    <w:rsid w:val="0034382A"/>
    <w:rsid w:val="00350B93"/>
    <w:rsid w:val="00351D0B"/>
    <w:rsid w:val="00366EC4"/>
    <w:rsid w:val="00383D71"/>
    <w:rsid w:val="00384ECB"/>
    <w:rsid w:val="0039738E"/>
    <w:rsid w:val="003B28F4"/>
    <w:rsid w:val="003E220D"/>
    <w:rsid w:val="0042680A"/>
    <w:rsid w:val="00443B19"/>
    <w:rsid w:val="004460B5"/>
    <w:rsid w:val="0045632A"/>
    <w:rsid w:val="004A23F2"/>
    <w:rsid w:val="004B400E"/>
    <w:rsid w:val="004C4CA6"/>
    <w:rsid w:val="004C5C45"/>
    <w:rsid w:val="004D38A2"/>
    <w:rsid w:val="004D49CC"/>
    <w:rsid w:val="004D6E7F"/>
    <w:rsid w:val="004F1DAC"/>
    <w:rsid w:val="00517D0F"/>
    <w:rsid w:val="0053626B"/>
    <w:rsid w:val="00577406"/>
    <w:rsid w:val="0059597F"/>
    <w:rsid w:val="005A6B82"/>
    <w:rsid w:val="005B0455"/>
    <w:rsid w:val="005B37B1"/>
    <w:rsid w:val="005C72D6"/>
    <w:rsid w:val="005E2ED6"/>
    <w:rsid w:val="005F11BF"/>
    <w:rsid w:val="005F7BCA"/>
    <w:rsid w:val="00601BAE"/>
    <w:rsid w:val="00607A19"/>
    <w:rsid w:val="006262E1"/>
    <w:rsid w:val="006279C7"/>
    <w:rsid w:val="00633F93"/>
    <w:rsid w:val="00670D80"/>
    <w:rsid w:val="006A59C2"/>
    <w:rsid w:val="006E1BB6"/>
    <w:rsid w:val="00700569"/>
    <w:rsid w:val="00712AD5"/>
    <w:rsid w:val="00740620"/>
    <w:rsid w:val="00752DDA"/>
    <w:rsid w:val="00764AB2"/>
    <w:rsid w:val="007827E6"/>
    <w:rsid w:val="007859C2"/>
    <w:rsid w:val="007A63DE"/>
    <w:rsid w:val="007A7703"/>
    <w:rsid w:val="007B3290"/>
    <w:rsid w:val="007B7AAF"/>
    <w:rsid w:val="007C2861"/>
    <w:rsid w:val="007D298B"/>
    <w:rsid w:val="0081776A"/>
    <w:rsid w:val="00836E30"/>
    <w:rsid w:val="00837C94"/>
    <w:rsid w:val="00840C80"/>
    <w:rsid w:val="00843701"/>
    <w:rsid w:val="00844072"/>
    <w:rsid w:val="00885A44"/>
    <w:rsid w:val="008A182A"/>
    <w:rsid w:val="008A4589"/>
    <w:rsid w:val="008A7233"/>
    <w:rsid w:val="008B72E8"/>
    <w:rsid w:val="008D60BF"/>
    <w:rsid w:val="008D638D"/>
    <w:rsid w:val="00945ADD"/>
    <w:rsid w:val="009C1EBD"/>
    <w:rsid w:val="009C2769"/>
    <w:rsid w:val="00A502E3"/>
    <w:rsid w:val="00A6714A"/>
    <w:rsid w:val="00A77FB4"/>
    <w:rsid w:val="00A9063D"/>
    <w:rsid w:val="00AC408D"/>
    <w:rsid w:val="00AE5DA0"/>
    <w:rsid w:val="00AF1AC7"/>
    <w:rsid w:val="00AF4053"/>
    <w:rsid w:val="00B05560"/>
    <w:rsid w:val="00B07A8E"/>
    <w:rsid w:val="00B17781"/>
    <w:rsid w:val="00B17C93"/>
    <w:rsid w:val="00B2590C"/>
    <w:rsid w:val="00B51C38"/>
    <w:rsid w:val="00B54961"/>
    <w:rsid w:val="00B64403"/>
    <w:rsid w:val="00B734E9"/>
    <w:rsid w:val="00BA3C8D"/>
    <w:rsid w:val="00BD34D8"/>
    <w:rsid w:val="00BE5419"/>
    <w:rsid w:val="00C1357D"/>
    <w:rsid w:val="00C355E6"/>
    <w:rsid w:val="00C65D8B"/>
    <w:rsid w:val="00C7403D"/>
    <w:rsid w:val="00C822B0"/>
    <w:rsid w:val="00C84590"/>
    <w:rsid w:val="00C846E5"/>
    <w:rsid w:val="00CB2812"/>
    <w:rsid w:val="00CD43CF"/>
    <w:rsid w:val="00CF192B"/>
    <w:rsid w:val="00D037A2"/>
    <w:rsid w:val="00D11021"/>
    <w:rsid w:val="00D214AF"/>
    <w:rsid w:val="00D33725"/>
    <w:rsid w:val="00D72C19"/>
    <w:rsid w:val="00D8680A"/>
    <w:rsid w:val="00DA5151"/>
    <w:rsid w:val="00DF798E"/>
    <w:rsid w:val="00E162EB"/>
    <w:rsid w:val="00E77825"/>
    <w:rsid w:val="00EC652C"/>
    <w:rsid w:val="00F00A16"/>
    <w:rsid w:val="00F23FE6"/>
    <w:rsid w:val="00F51F1B"/>
    <w:rsid w:val="00F72D9D"/>
    <w:rsid w:val="00FA4020"/>
    <w:rsid w:val="00FB1D0E"/>
    <w:rsid w:val="00FC7DD8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CF4E8E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paragraph" w:styleId="Textoindependiente">
    <w:name w:val="Body Text"/>
    <w:basedOn w:val="Normal"/>
    <w:link w:val="TextoindependienteCar"/>
    <w:rsid w:val="00B51C38"/>
    <w:pPr>
      <w:spacing w:after="120" w:line="240" w:lineRule="auto"/>
    </w:pPr>
    <w:rPr>
      <w:rFonts w:ascii="Times" w:eastAsia="Times New Roman" w:hAnsi="Times" w:cs="Times New Roman"/>
      <w:noProof w:val="0"/>
      <w:color w:val="000000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1C38"/>
    <w:rPr>
      <w:rFonts w:ascii="Times" w:eastAsia="Times New Roman" w:hAnsi="Times" w:cs="Times New Roman"/>
      <w:color w:val="000000"/>
      <w:sz w:val="24"/>
      <w:szCs w:val="24"/>
      <w:lang w:val="es-ES_tradnl" w:eastAsia="es-ES"/>
    </w:rPr>
  </w:style>
  <w:style w:type="character" w:customStyle="1" w:styleId="Estilo1">
    <w:name w:val="Estilo1"/>
    <w:rsid w:val="00B51C38"/>
    <w:rPr>
      <w:rFonts w:ascii="Eurostile" w:hAnsi="Eurostile"/>
      <w:sz w:val="22"/>
      <w:szCs w:val="22"/>
    </w:rPr>
  </w:style>
  <w:style w:type="paragraph" w:styleId="Textosinformato">
    <w:name w:val="Plain Text"/>
    <w:basedOn w:val="Normal"/>
    <w:link w:val="TextosinformatoCar"/>
    <w:rsid w:val="00B51C3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51C38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B329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9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E9C06-364A-4B5F-A709-77CBE358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16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Bernat Garcia-Sevilla</cp:lastModifiedBy>
  <cp:revision>22</cp:revision>
  <cp:lastPrinted>2015-07-22T09:50:00Z</cp:lastPrinted>
  <dcterms:created xsi:type="dcterms:W3CDTF">2023-06-27T11:32:00Z</dcterms:created>
  <dcterms:modified xsi:type="dcterms:W3CDTF">2024-06-21T13:46:00Z</dcterms:modified>
</cp:coreProperties>
</file>