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val="ca-ES" w:eastAsia="es-ES"/>
        </w:rPr>
        <w:id w:val="1252697086"/>
        <w:docPartObj>
          <w:docPartGallery w:val="Cover Pages"/>
          <w:docPartUnique/>
        </w:docPartObj>
      </w:sdtPr>
      <w:sdtEndPr>
        <w:rPr>
          <w:rFonts w:ascii="Verdana" w:eastAsia="Times New Roman" w:hAnsi="Verdana" w:cs="Arial"/>
          <w:caps w:val="0"/>
          <w:sz w:val="20"/>
          <w:szCs w:val="20"/>
        </w:rPr>
      </w:sdtEndPr>
      <w:sdtContent>
        <w:tbl>
          <w:tblPr>
            <w:tblW w:w="5000" w:type="pct"/>
            <w:jc w:val="center"/>
            <w:tblLook w:val="04A0" w:firstRow="1" w:lastRow="0" w:firstColumn="1" w:lastColumn="0" w:noHBand="0" w:noVBand="1"/>
          </w:tblPr>
          <w:tblGrid>
            <w:gridCol w:w="9637"/>
          </w:tblGrid>
          <w:tr w:rsidR="00F35A5E" w:rsidRPr="00746AA4" w14:paraId="127BE6A0" w14:textId="77777777">
            <w:trPr>
              <w:trHeight w:val="2880"/>
              <w:jc w:val="center"/>
            </w:trPr>
            <w:tc>
              <w:tcPr>
                <w:tcW w:w="5000" w:type="pct"/>
              </w:tcPr>
              <w:p w14:paraId="28384A02" w14:textId="06706763" w:rsidR="00F35A5E" w:rsidRPr="00746AA4" w:rsidRDefault="00F35A5E" w:rsidP="00F35A5E">
                <w:pPr>
                  <w:pStyle w:val="Sinespaciado"/>
                  <w:jc w:val="center"/>
                  <w:rPr>
                    <w:rFonts w:asciiTheme="majorHAnsi" w:eastAsiaTheme="majorEastAsia" w:hAnsiTheme="majorHAnsi" w:cstheme="majorBidi"/>
                    <w:caps/>
                    <w:lang w:val="ca-ES"/>
                  </w:rPr>
                </w:pPr>
              </w:p>
            </w:tc>
          </w:tr>
          <w:tr w:rsidR="00F35A5E" w:rsidRPr="00746AA4" w14:paraId="021FF341" w14:textId="77777777" w:rsidTr="00E91730">
            <w:trPr>
              <w:trHeight w:val="1913"/>
              <w:jc w:val="center"/>
            </w:trPr>
            <w:sdt>
              <w:sdtPr>
                <w:rPr>
                  <w:rFonts w:ascii="Verdana" w:eastAsia="Times New Roman" w:hAnsi="Verdana" w:cs="Arial"/>
                  <w:b/>
                  <w:color w:val="538135"/>
                  <w:sz w:val="56"/>
                  <w:szCs w:val="32"/>
                  <w:lang w:val="ca-ES" w:eastAsia="es-ES"/>
                </w:rPr>
                <w:alias w:val="Title"/>
                <w:id w:val="15524250"/>
                <w:placeholder>
                  <w:docPart w:val="71D91FA44AB9494796E1EC37B3F76A0C"/>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364B4EEF" w14:textId="062CA2D9" w:rsidR="00F35A5E" w:rsidRPr="00746AA4" w:rsidRDefault="00F35A5E">
                    <w:pPr>
                      <w:pStyle w:val="Sinespaciado"/>
                      <w:jc w:val="center"/>
                      <w:rPr>
                        <w:rFonts w:asciiTheme="majorHAnsi" w:eastAsiaTheme="majorEastAsia" w:hAnsiTheme="majorHAnsi" w:cstheme="majorBidi"/>
                        <w:sz w:val="80"/>
                        <w:szCs w:val="80"/>
                        <w:lang w:val="ca-ES"/>
                      </w:rPr>
                    </w:pPr>
                    <w:r w:rsidRPr="00746AA4">
                      <w:rPr>
                        <w:rFonts w:ascii="Verdana" w:eastAsia="Times New Roman" w:hAnsi="Verdana" w:cs="Arial"/>
                        <w:b/>
                        <w:color w:val="538135"/>
                        <w:sz w:val="56"/>
                        <w:szCs w:val="32"/>
                        <w:lang w:val="ca-ES" w:eastAsia="es-ES"/>
                      </w:rPr>
                      <w:t>DoCiència: Escola de professors de secundària</w:t>
                    </w:r>
                  </w:p>
                </w:tc>
              </w:sdtContent>
            </w:sdt>
          </w:tr>
          <w:tr w:rsidR="00F35A5E" w:rsidRPr="00746AA4" w14:paraId="570C89EC" w14:textId="77777777">
            <w:trPr>
              <w:trHeight w:val="720"/>
              <w:jc w:val="center"/>
            </w:trPr>
            <w:sdt>
              <w:sdtPr>
                <w:rPr>
                  <w:rFonts w:ascii="Verdana" w:hAnsi="Verdana" w:cs="Arial"/>
                  <w:b/>
                  <w:color w:val="2E74B5"/>
                  <w:sz w:val="40"/>
                  <w:szCs w:val="28"/>
                  <w:lang w:val="ca-ES"/>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1EC3C295" w14:textId="7C442D96" w:rsidR="00F35A5E" w:rsidRPr="00746AA4" w:rsidRDefault="00454F0F">
                    <w:pPr>
                      <w:pStyle w:val="Sinespaciado"/>
                      <w:jc w:val="center"/>
                      <w:rPr>
                        <w:rFonts w:asciiTheme="majorHAnsi" w:eastAsiaTheme="majorEastAsia" w:hAnsiTheme="majorHAnsi" w:cstheme="majorBidi"/>
                        <w:sz w:val="44"/>
                        <w:szCs w:val="44"/>
                        <w:lang w:val="ca-ES"/>
                      </w:rPr>
                    </w:pPr>
                    <w:r w:rsidRPr="00746AA4">
                      <w:rPr>
                        <w:rFonts w:ascii="Verdana" w:hAnsi="Verdana" w:cs="Arial"/>
                        <w:b/>
                        <w:color w:val="2E74B5"/>
                        <w:sz w:val="40"/>
                        <w:szCs w:val="28"/>
                        <w:lang w:val="ca-ES"/>
                      </w:rPr>
                      <w:t>Sessió 1: Ciència a la cuina</w:t>
                    </w:r>
                  </w:p>
                </w:tc>
              </w:sdtContent>
            </w:sdt>
          </w:tr>
        </w:tbl>
        <w:p w14:paraId="20240E15" w14:textId="77777777" w:rsidR="00F35A5E" w:rsidRPr="00746AA4" w:rsidRDefault="00F35A5E">
          <w:pPr>
            <w:rPr>
              <w:lang w:val="ca-ES"/>
            </w:rPr>
          </w:pPr>
        </w:p>
        <w:sdt>
          <w:sdtPr>
            <w:rPr>
              <w:b/>
              <w:bCs/>
              <w:sz w:val="28"/>
              <w:lang w:val="ca-ES"/>
            </w:rPr>
            <w:alias w:val="Date"/>
            <w:id w:val="516659546"/>
            <w:dataBinding w:prefixMappings="xmlns:ns0='http://schemas.microsoft.com/office/2006/coverPageProps'" w:xpath="/ns0:CoverPageProperties[1]/ns0:PublishDate[1]" w:storeItemID="{55AF091B-3C7A-41E3-B477-F2FDAA23CFDA}"/>
            <w:date w:fullDate="2015-10-16T00:00:00Z">
              <w:dateFormat w:val="M/d/yyyy"/>
              <w:lid w:val="en-US"/>
              <w:storeMappedDataAs w:val="dateTime"/>
              <w:calendar w:val="gregorian"/>
            </w:date>
          </w:sdtPr>
          <w:sdtEndPr/>
          <w:sdtContent>
            <w:p w14:paraId="223CF1BB" w14:textId="25DDED1D" w:rsidR="00F35A5E" w:rsidRPr="00746AA4" w:rsidRDefault="00454F0F" w:rsidP="00454F0F">
              <w:pPr>
                <w:jc w:val="center"/>
                <w:rPr>
                  <w:lang w:val="ca-ES"/>
                </w:rPr>
              </w:pPr>
              <w:r w:rsidRPr="00746AA4">
                <w:rPr>
                  <w:b/>
                  <w:bCs/>
                  <w:sz w:val="28"/>
                  <w:lang w:val="ca-ES"/>
                </w:rPr>
                <w:t>10/16/2015</w:t>
              </w:r>
            </w:p>
          </w:sdtContent>
        </w:sdt>
        <w:tbl>
          <w:tblPr>
            <w:tblpPr w:leftFromText="187" w:rightFromText="187" w:horzAnchor="margin" w:tblpXSpec="center" w:tblpYSpec="bottom"/>
            <w:tblW w:w="5000" w:type="pct"/>
            <w:tblLook w:val="04A0" w:firstRow="1" w:lastRow="0" w:firstColumn="1" w:lastColumn="0" w:noHBand="0" w:noVBand="1"/>
          </w:tblPr>
          <w:tblGrid>
            <w:gridCol w:w="9637"/>
          </w:tblGrid>
          <w:tr w:rsidR="00F35A5E" w:rsidRPr="00746AA4" w14:paraId="33F8B23F" w14:textId="77777777">
            <w:tc>
              <w:tcPr>
                <w:tcW w:w="5000" w:type="pct"/>
              </w:tcPr>
              <w:p w14:paraId="17124BF5" w14:textId="6C283716" w:rsidR="00F35A5E" w:rsidRPr="00746AA4" w:rsidRDefault="00F35A5E">
                <w:pPr>
                  <w:pStyle w:val="Sinespaciado"/>
                  <w:rPr>
                    <w:lang w:val="ca-ES"/>
                  </w:rPr>
                </w:pPr>
              </w:p>
            </w:tc>
          </w:tr>
        </w:tbl>
        <w:p w14:paraId="66DAF639" w14:textId="77777777" w:rsidR="00F35A5E" w:rsidRPr="00746AA4" w:rsidRDefault="00F35A5E">
          <w:pPr>
            <w:rPr>
              <w:lang w:val="ca-ES"/>
            </w:rPr>
          </w:pPr>
        </w:p>
        <w:p w14:paraId="60D6B706" w14:textId="56A91D0C" w:rsidR="00F35A5E" w:rsidRPr="00746AA4" w:rsidRDefault="00F35A5E">
          <w:pPr>
            <w:rPr>
              <w:rFonts w:ascii="Verdana" w:hAnsi="Verdana" w:cs="Arial"/>
              <w:sz w:val="20"/>
              <w:szCs w:val="20"/>
              <w:lang w:val="ca-ES"/>
            </w:rPr>
          </w:pPr>
          <w:r w:rsidRPr="00746AA4">
            <w:rPr>
              <w:rFonts w:ascii="Verdana" w:hAnsi="Verdana" w:cs="Arial"/>
              <w:sz w:val="20"/>
              <w:szCs w:val="20"/>
              <w:lang w:val="ca-ES"/>
            </w:rPr>
            <w:br w:type="page"/>
          </w:r>
        </w:p>
      </w:sdtContent>
    </w:sdt>
    <w:p w14:paraId="399702D2" w14:textId="23111170" w:rsidR="00B3510C" w:rsidRPr="00746AA4" w:rsidRDefault="004C2504" w:rsidP="00B3510C">
      <w:pPr>
        <w:jc w:val="center"/>
        <w:outlineLvl w:val="0"/>
        <w:rPr>
          <w:rFonts w:ascii="Verdana" w:hAnsi="Verdana" w:cs="Arial"/>
          <w:b/>
          <w:color w:val="538135"/>
          <w:sz w:val="32"/>
          <w:szCs w:val="32"/>
          <w:lang w:val="ca-ES"/>
        </w:rPr>
      </w:pPr>
      <w:r w:rsidRPr="00746AA4">
        <w:rPr>
          <w:rFonts w:ascii="Verdana" w:hAnsi="Verdana" w:cs="Arial"/>
          <w:b/>
          <w:color w:val="538135"/>
          <w:sz w:val="32"/>
          <w:szCs w:val="32"/>
          <w:lang w:val="ca-ES"/>
        </w:rPr>
        <w:lastRenderedPageBreak/>
        <w:t>DoCiència</w:t>
      </w:r>
      <w:r w:rsidR="009576DC" w:rsidRPr="00746AA4">
        <w:rPr>
          <w:rFonts w:ascii="Verdana" w:hAnsi="Verdana" w:cs="Arial"/>
          <w:b/>
          <w:color w:val="538135"/>
          <w:sz w:val="32"/>
          <w:szCs w:val="32"/>
          <w:lang w:val="ca-ES"/>
        </w:rPr>
        <w:t>:</w:t>
      </w:r>
      <w:r w:rsidR="00B3510C" w:rsidRPr="00746AA4">
        <w:rPr>
          <w:rFonts w:ascii="Verdana" w:hAnsi="Verdana" w:cs="Arial"/>
          <w:b/>
          <w:color w:val="538135"/>
          <w:sz w:val="32"/>
          <w:szCs w:val="32"/>
          <w:lang w:val="ca-ES"/>
        </w:rPr>
        <w:t xml:space="preserve"> </w:t>
      </w:r>
    </w:p>
    <w:p w14:paraId="71540754" w14:textId="77777777" w:rsidR="009576DC" w:rsidRPr="00746AA4" w:rsidRDefault="00B3510C" w:rsidP="00B3510C">
      <w:pPr>
        <w:jc w:val="center"/>
        <w:outlineLvl w:val="0"/>
        <w:rPr>
          <w:rFonts w:ascii="Verdana" w:hAnsi="Verdana" w:cs="Arial"/>
          <w:b/>
          <w:color w:val="538135"/>
          <w:sz w:val="32"/>
          <w:szCs w:val="32"/>
          <w:lang w:val="ca-ES"/>
        </w:rPr>
      </w:pPr>
      <w:r w:rsidRPr="00746AA4">
        <w:rPr>
          <w:rFonts w:ascii="Verdana" w:hAnsi="Verdana" w:cs="Arial"/>
          <w:b/>
          <w:color w:val="538135"/>
          <w:sz w:val="32"/>
          <w:szCs w:val="32"/>
          <w:lang w:val="ca-ES"/>
        </w:rPr>
        <w:t>Escola de professors de secundària</w:t>
      </w:r>
    </w:p>
    <w:p w14:paraId="3FAA27F0" w14:textId="77777777" w:rsidR="009576DC" w:rsidRPr="00746AA4" w:rsidRDefault="009576DC" w:rsidP="00F84CC4">
      <w:pPr>
        <w:rPr>
          <w:rFonts w:ascii="Verdana" w:hAnsi="Verdana" w:cs="Arial"/>
          <w:b/>
          <w:color w:val="538135"/>
          <w:sz w:val="20"/>
          <w:szCs w:val="20"/>
          <w:lang w:val="ca-ES"/>
        </w:rPr>
      </w:pPr>
    </w:p>
    <w:p w14:paraId="7DCAF6EE" w14:textId="77777777" w:rsidR="00426E8E" w:rsidRPr="00746AA4" w:rsidRDefault="00426E8E" w:rsidP="00426E8E">
      <w:pPr>
        <w:pStyle w:val="Normal0"/>
        <w:jc w:val="both"/>
        <w:rPr>
          <w:rFonts w:ascii="Verdana" w:hAnsi="Verdana"/>
          <w:color w:val="538135"/>
          <w:sz w:val="20"/>
          <w:szCs w:val="20"/>
          <w:lang w:val="ca-ES"/>
        </w:rPr>
      </w:pPr>
    </w:p>
    <w:p w14:paraId="6E6FF302" w14:textId="77777777" w:rsidR="00426E8E" w:rsidRPr="00746AA4" w:rsidRDefault="00426E8E" w:rsidP="00F84CC4">
      <w:pPr>
        <w:jc w:val="center"/>
        <w:outlineLvl w:val="0"/>
        <w:rPr>
          <w:rFonts w:ascii="Verdana" w:hAnsi="Verdana"/>
          <w:color w:val="2E74B5"/>
          <w:sz w:val="28"/>
          <w:szCs w:val="28"/>
          <w:lang w:val="ca-ES"/>
        </w:rPr>
      </w:pPr>
      <w:r w:rsidRPr="00746AA4">
        <w:rPr>
          <w:rFonts w:ascii="Verdana" w:hAnsi="Verdana" w:cs="Arial"/>
          <w:b/>
          <w:color w:val="2E74B5"/>
          <w:sz w:val="28"/>
          <w:szCs w:val="28"/>
          <w:lang w:val="ca-ES"/>
        </w:rPr>
        <w:t>Escola d’hivern – Programa ACTIVA’T</w:t>
      </w:r>
    </w:p>
    <w:p w14:paraId="57CA78F4" w14:textId="77777777" w:rsidR="00BC212D" w:rsidRPr="00746AA4" w:rsidRDefault="00BC212D" w:rsidP="00774758">
      <w:pPr>
        <w:jc w:val="both"/>
        <w:outlineLvl w:val="0"/>
        <w:rPr>
          <w:rFonts w:ascii="Verdana" w:hAnsi="Verdana" w:cs="Arial"/>
          <w:sz w:val="20"/>
          <w:szCs w:val="20"/>
          <w:u w:val="single"/>
          <w:lang w:val="ca-ES"/>
        </w:rPr>
      </w:pPr>
    </w:p>
    <w:p w14:paraId="0D8F11C5" w14:textId="77777777" w:rsidR="00F5518C" w:rsidRPr="00746AA4" w:rsidRDefault="00F5518C" w:rsidP="00774758">
      <w:pPr>
        <w:jc w:val="both"/>
        <w:outlineLvl w:val="0"/>
        <w:rPr>
          <w:rFonts w:ascii="Verdana" w:hAnsi="Verdana" w:cs="Arial"/>
          <w:sz w:val="20"/>
          <w:szCs w:val="20"/>
          <w:u w:val="single"/>
          <w:lang w:val="ca-ES"/>
        </w:rPr>
      </w:pPr>
    </w:p>
    <w:p w14:paraId="44A95FF9" w14:textId="39BA60F2" w:rsidR="00D015E8" w:rsidRPr="00746AA4" w:rsidRDefault="00AC224E" w:rsidP="00774758">
      <w:pPr>
        <w:jc w:val="both"/>
        <w:outlineLvl w:val="0"/>
        <w:rPr>
          <w:rFonts w:ascii="Verdana" w:hAnsi="Verdana"/>
          <w:b/>
          <w:u w:val="single"/>
          <w:lang w:val="ca-ES"/>
        </w:rPr>
      </w:pPr>
      <w:r w:rsidRPr="00746AA4">
        <w:rPr>
          <w:rFonts w:ascii="Verdana" w:hAnsi="Verdana" w:cs="Arial"/>
          <w:b/>
          <w:u w:val="single"/>
          <w:lang w:val="ca-ES"/>
        </w:rPr>
        <w:t>Sessió 1</w:t>
      </w:r>
      <w:r w:rsidR="009867BA" w:rsidRPr="00746AA4">
        <w:rPr>
          <w:rFonts w:ascii="Verdana" w:hAnsi="Verdana"/>
          <w:b/>
          <w:u w:val="single"/>
          <w:lang w:val="ca-ES"/>
        </w:rPr>
        <w:t>: Ciència a la cuina</w:t>
      </w:r>
      <w:r w:rsidR="008E400B" w:rsidRPr="00746AA4">
        <w:rPr>
          <w:rFonts w:ascii="Verdana" w:hAnsi="Verdana"/>
          <w:b/>
          <w:u w:val="single"/>
          <w:lang w:val="ca-ES"/>
        </w:rPr>
        <w:t>.</w:t>
      </w:r>
    </w:p>
    <w:p w14:paraId="30D3B025" w14:textId="77777777" w:rsidR="00D015E8" w:rsidRPr="00746AA4" w:rsidRDefault="00D015E8" w:rsidP="00774758">
      <w:pPr>
        <w:jc w:val="both"/>
        <w:outlineLvl w:val="0"/>
        <w:rPr>
          <w:rFonts w:ascii="Verdana" w:hAnsi="Verdana"/>
          <w:sz w:val="20"/>
          <w:szCs w:val="20"/>
          <w:u w:val="single"/>
          <w:lang w:val="ca-ES"/>
        </w:rPr>
      </w:pPr>
    </w:p>
    <w:p w14:paraId="4419495E" w14:textId="77777777" w:rsidR="008E400B" w:rsidRPr="00746AA4" w:rsidRDefault="00AA7B61" w:rsidP="00774758">
      <w:pPr>
        <w:jc w:val="both"/>
        <w:outlineLvl w:val="0"/>
        <w:rPr>
          <w:rFonts w:ascii="Verdana" w:hAnsi="Verdana"/>
          <w:sz w:val="20"/>
          <w:szCs w:val="20"/>
          <w:lang w:val="ca-ES"/>
        </w:rPr>
      </w:pPr>
      <w:r w:rsidRPr="00746AA4">
        <w:rPr>
          <w:rFonts w:ascii="Verdana" w:hAnsi="Verdana"/>
          <w:sz w:val="20"/>
          <w:szCs w:val="20"/>
          <w:lang w:val="ca-ES"/>
        </w:rPr>
        <w:t xml:space="preserve">Data: </w:t>
      </w:r>
      <w:r w:rsidR="00CA7723" w:rsidRPr="00746AA4">
        <w:rPr>
          <w:rFonts w:ascii="Verdana" w:hAnsi="Verdana"/>
          <w:sz w:val="20"/>
          <w:szCs w:val="20"/>
          <w:lang w:val="ca-ES"/>
        </w:rPr>
        <w:t>Divendres 16 de Octubre</w:t>
      </w:r>
    </w:p>
    <w:p w14:paraId="19207165" w14:textId="77777777" w:rsidR="00774758" w:rsidRPr="00746AA4" w:rsidRDefault="00774758" w:rsidP="00774758">
      <w:pPr>
        <w:jc w:val="both"/>
        <w:outlineLvl w:val="0"/>
        <w:rPr>
          <w:rFonts w:ascii="Verdana" w:hAnsi="Verdana"/>
          <w:sz w:val="20"/>
          <w:szCs w:val="20"/>
          <w:lang w:val="ca-ES"/>
        </w:rPr>
      </w:pPr>
    </w:p>
    <w:p w14:paraId="0CAAE5CB" w14:textId="42BAD375" w:rsidR="00CE201C" w:rsidRPr="00746AA4" w:rsidRDefault="00CA7723" w:rsidP="00774758">
      <w:pPr>
        <w:jc w:val="both"/>
        <w:outlineLvl w:val="0"/>
        <w:rPr>
          <w:rFonts w:ascii="Verdana" w:hAnsi="Verdana"/>
          <w:sz w:val="20"/>
          <w:szCs w:val="20"/>
          <w:lang w:val="ca-ES"/>
        </w:rPr>
      </w:pPr>
      <w:r w:rsidRPr="00746AA4">
        <w:rPr>
          <w:rFonts w:ascii="Verdana" w:hAnsi="Verdana"/>
          <w:sz w:val="20"/>
          <w:szCs w:val="20"/>
          <w:lang w:val="ca-ES"/>
        </w:rPr>
        <w:t xml:space="preserve">Lloc: Laboratori </w:t>
      </w:r>
      <w:r w:rsidR="00F87981">
        <w:rPr>
          <w:rFonts w:ascii="Verdana" w:hAnsi="Verdana"/>
          <w:sz w:val="20"/>
          <w:szCs w:val="20"/>
          <w:lang w:val="ca-ES"/>
        </w:rPr>
        <w:t>17, Edifici A Facultat de Ciències Biològiques</w:t>
      </w:r>
    </w:p>
    <w:p w14:paraId="596D22CF" w14:textId="4F31CD11" w:rsidR="00355437" w:rsidRPr="00746AA4" w:rsidRDefault="00355437" w:rsidP="00774758">
      <w:pPr>
        <w:jc w:val="both"/>
        <w:outlineLvl w:val="0"/>
        <w:rPr>
          <w:rFonts w:ascii="Verdana" w:hAnsi="Verdana"/>
          <w:sz w:val="20"/>
          <w:szCs w:val="20"/>
          <w:lang w:val="ca-ES"/>
        </w:rPr>
      </w:pPr>
    </w:p>
    <w:p w14:paraId="4ADD3A89" w14:textId="77777777" w:rsidR="00AA7B61" w:rsidRPr="00746AA4" w:rsidRDefault="00AA7B61" w:rsidP="00355437">
      <w:pPr>
        <w:jc w:val="both"/>
        <w:outlineLvl w:val="0"/>
        <w:rPr>
          <w:rFonts w:ascii="Verdana" w:hAnsi="Verdana"/>
          <w:sz w:val="20"/>
          <w:szCs w:val="20"/>
          <w:lang w:val="ca-ES"/>
        </w:rPr>
      </w:pPr>
    </w:p>
    <w:p w14:paraId="241B83B8" w14:textId="77777777" w:rsidR="00CE201C" w:rsidRPr="00746AA4" w:rsidRDefault="00CA7723" w:rsidP="00355437">
      <w:pPr>
        <w:jc w:val="both"/>
        <w:outlineLvl w:val="0"/>
        <w:rPr>
          <w:rFonts w:ascii="Verdana" w:hAnsi="Verdana"/>
          <w:sz w:val="20"/>
          <w:szCs w:val="20"/>
          <w:lang w:val="ca-ES"/>
        </w:rPr>
      </w:pPr>
      <w:r w:rsidRPr="00746AA4">
        <w:rPr>
          <w:rFonts w:ascii="Verdana" w:hAnsi="Verdana"/>
          <w:sz w:val="20"/>
          <w:szCs w:val="20"/>
          <w:lang w:val="ca-ES"/>
        </w:rPr>
        <w:t>16:00h Benvinguda i presentació de la pràctica</w:t>
      </w:r>
    </w:p>
    <w:p w14:paraId="4E98FD8A" w14:textId="77777777" w:rsidR="00CE201C" w:rsidRPr="00746AA4" w:rsidRDefault="00CE201C" w:rsidP="00355437">
      <w:pPr>
        <w:jc w:val="both"/>
        <w:outlineLvl w:val="0"/>
        <w:rPr>
          <w:rFonts w:ascii="Verdana" w:hAnsi="Verdana"/>
          <w:sz w:val="20"/>
          <w:szCs w:val="20"/>
          <w:lang w:val="ca-ES"/>
        </w:rPr>
      </w:pPr>
    </w:p>
    <w:p w14:paraId="5E436CD9" w14:textId="34F29404" w:rsidR="00355437" w:rsidRPr="00746AA4" w:rsidRDefault="00CE201C" w:rsidP="00355437">
      <w:pPr>
        <w:jc w:val="both"/>
        <w:outlineLvl w:val="0"/>
        <w:rPr>
          <w:rFonts w:ascii="Verdana" w:hAnsi="Verdana"/>
          <w:sz w:val="20"/>
          <w:szCs w:val="20"/>
          <w:lang w:val="ca-ES"/>
        </w:rPr>
      </w:pPr>
      <w:r w:rsidRPr="00746AA4">
        <w:rPr>
          <w:rFonts w:ascii="Verdana" w:hAnsi="Verdana"/>
          <w:sz w:val="20"/>
          <w:szCs w:val="20"/>
          <w:lang w:val="ca-ES"/>
        </w:rPr>
        <w:t>16:1</w:t>
      </w:r>
      <w:r w:rsidR="00355437" w:rsidRPr="00746AA4">
        <w:rPr>
          <w:rFonts w:ascii="Verdana" w:hAnsi="Verdana"/>
          <w:sz w:val="20"/>
          <w:szCs w:val="20"/>
          <w:lang w:val="ca-ES"/>
        </w:rPr>
        <w:t xml:space="preserve">0h </w:t>
      </w:r>
      <w:r w:rsidRPr="00746AA4">
        <w:rPr>
          <w:rFonts w:ascii="Verdana" w:hAnsi="Verdana"/>
          <w:sz w:val="20"/>
          <w:szCs w:val="20"/>
          <w:lang w:val="ca-ES"/>
        </w:rPr>
        <w:t>“</w:t>
      </w:r>
      <w:r w:rsidR="00CA7723" w:rsidRPr="00746AA4">
        <w:rPr>
          <w:rFonts w:ascii="Verdana" w:hAnsi="Verdana"/>
          <w:sz w:val="20"/>
          <w:szCs w:val="20"/>
          <w:lang w:val="ca-ES"/>
        </w:rPr>
        <w:t>DNA</w:t>
      </w:r>
      <w:r w:rsidR="009867BA" w:rsidRPr="00746AA4">
        <w:rPr>
          <w:rFonts w:ascii="Verdana" w:hAnsi="Verdana"/>
          <w:sz w:val="20"/>
          <w:szCs w:val="20"/>
          <w:lang w:val="ca-ES"/>
        </w:rPr>
        <w:t xml:space="preserve"> Extraction</w:t>
      </w:r>
      <w:r w:rsidR="00A41F79" w:rsidRPr="00746AA4">
        <w:rPr>
          <w:rFonts w:ascii="Verdana" w:hAnsi="Verdana"/>
          <w:sz w:val="20"/>
          <w:szCs w:val="20"/>
          <w:lang w:val="ca-ES"/>
        </w:rPr>
        <w:t>. Comparing</w:t>
      </w:r>
      <w:r w:rsidR="00CA7723" w:rsidRPr="00746AA4">
        <w:rPr>
          <w:rFonts w:ascii="Verdana" w:hAnsi="Verdana"/>
          <w:sz w:val="20"/>
          <w:szCs w:val="20"/>
          <w:lang w:val="ca-ES"/>
        </w:rPr>
        <w:t xml:space="preserve"> protocols</w:t>
      </w:r>
      <w:r w:rsidR="00A41F79" w:rsidRPr="00746AA4">
        <w:rPr>
          <w:rFonts w:ascii="Verdana" w:hAnsi="Verdana"/>
          <w:sz w:val="20"/>
          <w:szCs w:val="20"/>
          <w:lang w:val="ca-ES"/>
        </w:rPr>
        <w:t>.</w:t>
      </w:r>
      <w:r w:rsidR="00CA7723" w:rsidRPr="00746AA4">
        <w:rPr>
          <w:rFonts w:ascii="Verdana" w:hAnsi="Verdana"/>
          <w:sz w:val="20"/>
          <w:szCs w:val="20"/>
          <w:lang w:val="ca-ES"/>
        </w:rPr>
        <w:t>”</w:t>
      </w:r>
    </w:p>
    <w:p w14:paraId="5BB3B93E" w14:textId="77777777" w:rsidR="00355437" w:rsidRPr="00746AA4" w:rsidRDefault="00355437" w:rsidP="00355437">
      <w:pPr>
        <w:jc w:val="both"/>
        <w:outlineLvl w:val="0"/>
        <w:rPr>
          <w:rFonts w:ascii="Verdana" w:hAnsi="Verdana"/>
          <w:sz w:val="20"/>
          <w:szCs w:val="20"/>
          <w:lang w:val="ca-ES"/>
        </w:rPr>
      </w:pPr>
    </w:p>
    <w:p w14:paraId="18D65565" w14:textId="77777777" w:rsidR="00355437" w:rsidRPr="00746AA4" w:rsidRDefault="00355437" w:rsidP="00355437">
      <w:pPr>
        <w:jc w:val="both"/>
        <w:outlineLvl w:val="0"/>
        <w:rPr>
          <w:rFonts w:ascii="Verdana" w:hAnsi="Verdana"/>
          <w:sz w:val="20"/>
          <w:szCs w:val="20"/>
          <w:lang w:val="ca-ES"/>
        </w:rPr>
      </w:pPr>
      <w:r w:rsidRPr="00746AA4">
        <w:rPr>
          <w:rFonts w:ascii="Verdana" w:hAnsi="Verdana"/>
          <w:sz w:val="20"/>
          <w:szCs w:val="20"/>
          <w:lang w:val="ca-ES"/>
        </w:rPr>
        <w:t xml:space="preserve">17:00h </w:t>
      </w:r>
      <w:r w:rsidR="00CE201C" w:rsidRPr="00746AA4">
        <w:rPr>
          <w:rFonts w:ascii="Verdana" w:hAnsi="Verdana"/>
          <w:sz w:val="20"/>
          <w:szCs w:val="20"/>
          <w:lang w:val="ca-ES"/>
        </w:rPr>
        <w:t>“</w:t>
      </w:r>
      <w:r w:rsidR="00CA7723" w:rsidRPr="00746AA4">
        <w:rPr>
          <w:rFonts w:ascii="Verdana" w:hAnsi="Verdana"/>
          <w:sz w:val="20"/>
          <w:szCs w:val="20"/>
          <w:lang w:val="ca-ES"/>
        </w:rPr>
        <w:t>Investigating the plant cell membranes”</w:t>
      </w:r>
    </w:p>
    <w:p w14:paraId="7196BD4F" w14:textId="77777777" w:rsidR="00355437" w:rsidRPr="00746AA4" w:rsidRDefault="00355437" w:rsidP="00355437">
      <w:pPr>
        <w:jc w:val="both"/>
        <w:outlineLvl w:val="0"/>
        <w:rPr>
          <w:rFonts w:ascii="Verdana" w:hAnsi="Verdana"/>
          <w:sz w:val="20"/>
          <w:szCs w:val="20"/>
          <w:lang w:val="ca-ES"/>
        </w:rPr>
      </w:pPr>
    </w:p>
    <w:p w14:paraId="3EE973B0" w14:textId="77777777" w:rsidR="00355437" w:rsidRPr="00746AA4" w:rsidRDefault="00CA7723" w:rsidP="00355437">
      <w:pPr>
        <w:jc w:val="both"/>
        <w:outlineLvl w:val="0"/>
        <w:rPr>
          <w:rFonts w:ascii="Verdana" w:hAnsi="Verdana"/>
          <w:sz w:val="20"/>
          <w:szCs w:val="20"/>
          <w:lang w:val="ca-ES"/>
        </w:rPr>
      </w:pPr>
      <w:r w:rsidRPr="00746AA4">
        <w:rPr>
          <w:rFonts w:ascii="Verdana" w:hAnsi="Verdana"/>
          <w:sz w:val="20"/>
          <w:szCs w:val="20"/>
          <w:lang w:val="ca-ES"/>
        </w:rPr>
        <w:t>17:3</w:t>
      </w:r>
      <w:r w:rsidR="00355437" w:rsidRPr="00746AA4">
        <w:rPr>
          <w:rFonts w:ascii="Verdana" w:hAnsi="Verdana"/>
          <w:sz w:val="20"/>
          <w:szCs w:val="20"/>
          <w:lang w:val="ca-ES"/>
        </w:rPr>
        <w:t>0</w:t>
      </w:r>
      <w:r w:rsidRPr="00746AA4">
        <w:rPr>
          <w:rFonts w:ascii="Verdana" w:hAnsi="Verdana"/>
          <w:sz w:val="20"/>
          <w:szCs w:val="20"/>
          <w:lang w:val="ca-ES"/>
        </w:rPr>
        <w:t>h</w:t>
      </w:r>
      <w:r w:rsidR="00355437" w:rsidRPr="00746AA4">
        <w:rPr>
          <w:rFonts w:ascii="Verdana" w:hAnsi="Verdana"/>
          <w:sz w:val="20"/>
          <w:szCs w:val="20"/>
          <w:lang w:val="ca-ES"/>
        </w:rPr>
        <w:t xml:space="preserve"> Descans</w:t>
      </w:r>
    </w:p>
    <w:p w14:paraId="1D0807AC" w14:textId="77777777" w:rsidR="00CA7723" w:rsidRPr="00746AA4" w:rsidRDefault="00CA7723" w:rsidP="00355437">
      <w:pPr>
        <w:jc w:val="both"/>
        <w:outlineLvl w:val="0"/>
        <w:rPr>
          <w:rFonts w:ascii="Verdana" w:hAnsi="Verdana"/>
          <w:sz w:val="20"/>
          <w:szCs w:val="20"/>
          <w:lang w:val="ca-ES"/>
        </w:rPr>
      </w:pPr>
    </w:p>
    <w:p w14:paraId="581B1811" w14:textId="77777777" w:rsidR="00CA7723" w:rsidRPr="00746AA4" w:rsidRDefault="00CA7723" w:rsidP="00355437">
      <w:pPr>
        <w:jc w:val="both"/>
        <w:outlineLvl w:val="0"/>
        <w:rPr>
          <w:rFonts w:ascii="Verdana" w:hAnsi="Verdana"/>
          <w:sz w:val="20"/>
          <w:szCs w:val="20"/>
          <w:lang w:val="ca-ES"/>
        </w:rPr>
      </w:pPr>
      <w:r w:rsidRPr="00746AA4">
        <w:rPr>
          <w:rFonts w:ascii="Verdana" w:hAnsi="Verdana"/>
          <w:sz w:val="20"/>
          <w:szCs w:val="20"/>
          <w:lang w:val="ca-ES"/>
        </w:rPr>
        <w:t>18:00h “Investigating the plant cell membranes” (continuació)</w:t>
      </w:r>
    </w:p>
    <w:p w14:paraId="22772210" w14:textId="77777777" w:rsidR="00355437" w:rsidRPr="00746AA4" w:rsidRDefault="00355437" w:rsidP="00355437">
      <w:pPr>
        <w:jc w:val="both"/>
        <w:outlineLvl w:val="0"/>
        <w:rPr>
          <w:rFonts w:ascii="Verdana" w:hAnsi="Verdana"/>
          <w:sz w:val="20"/>
          <w:szCs w:val="20"/>
          <w:lang w:val="ca-ES"/>
        </w:rPr>
      </w:pPr>
    </w:p>
    <w:p w14:paraId="4F628A24" w14:textId="77777777" w:rsidR="00355437" w:rsidRPr="00746AA4" w:rsidRDefault="00CA7723" w:rsidP="00355437">
      <w:pPr>
        <w:jc w:val="both"/>
        <w:outlineLvl w:val="0"/>
        <w:rPr>
          <w:rFonts w:ascii="Verdana" w:hAnsi="Verdana"/>
          <w:sz w:val="20"/>
          <w:szCs w:val="20"/>
          <w:lang w:val="ca-ES"/>
        </w:rPr>
      </w:pPr>
      <w:r w:rsidRPr="00746AA4">
        <w:rPr>
          <w:rFonts w:ascii="Verdana" w:hAnsi="Verdana"/>
          <w:sz w:val="20"/>
          <w:szCs w:val="20"/>
          <w:lang w:val="ca-ES"/>
        </w:rPr>
        <w:t>18:15h “Making reebops: a herediatary model”</w:t>
      </w:r>
    </w:p>
    <w:p w14:paraId="125A681D" w14:textId="77777777" w:rsidR="00355437" w:rsidRPr="00746AA4" w:rsidRDefault="00355437" w:rsidP="00355437">
      <w:pPr>
        <w:jc w:val="both"/>
        <w:outlineLvl w:val="0"/>
        <w:rPr>
          <w:rFonts w:ascii="Verdana" w:hAnsi="Verdana"/>
          <w:sz w:val="20"/>
          <w:szCs w:val="20"/>
          <w:lang w:val="ca-ES"/>
        </w:rPr>
      </w:pPr>
    </w:p>
    <w:p w14:paraId="3158DCA1" w14:textId="77777777" w:rsidR="00355437" w:rsidRPr="00746AA4" w:rsidRDefault="00355437" w:rsidP="00355437">
      <w:pPr>
        <w:jc w:val="both"/>
        <w:outlineLvl w:val="0"/>
        <w:rPr>
          <w:rFonts w:ascii="Verdana" w:hAnsi="Verdana"/>
          <w:sz w:val="20"/>
          <w:szCs w:val="20"/>
          <w:lang w:val="ca-ES"/>
        </w:rPr>
      </w:pPr>
    </w:p>
    <w:p w14:paraId="3914D9E4" w14:textId="77777777" w:rsidR="00AA7B61" w:rsidRPr="00746AA4" w:rsidRDefault="00AA7B61" w:rsidP="00355437">
      <w:pPr>
        <w:jc w:val="both"/>
        <w:outlineLvl w:val="0"/>
        <w:rPr>
          <w:rFonts w:ascii="Verdana" w:hAnsi="Verdana"/>
          <w:sz w:val="20"/>
          <w:szCs w:val="20"/>
          <w:lang w:val="ca-ES"/>
        </w:rPr>
      </w:pPr>
    </w:p>
    <w:p w14:paraId="6FF7CBA7" w14:textId="77777777" w:rsidR="00355437" w:rsidRPr="00746AA4" w:rsidRDefault="00355437" w:rsidP="00355437">
      <w:pPr>
        <w:ind w:left="1776"/>
        <w:jc w:val="both"/>
        <w:outlineLvl w:val="0"/>
        <w:rPr>
          <w:rFonts w:ascii="Verdana" w:hAnsi="Verdana"/>
          <w:sz w:val="20"/>
          <w:szCs w:val="20"/>
          <w:lang w:val="ca-ES"/>
        </w:rPr>
      </w:pPr>
    </w:p>
    <w:p w14:paraId="104CBEFB" w14:textId="77777777" w:rsidR="0072413E" w:rsidRPr="00746AA4" w:rsidRDefault="009A3140">
      <w:pPr>
        <w:jc w:val="both"/>
        <w:rPr>
          <w:rFonts w:ascii="Verdana" w:hAnsi="Verdana" w:cs="Arial"/>
          <w:b/>
          <w:sz w:val="20"/>
          <w:szCs w:val="20"/>
          <w:lang w:val="ca-ES"/>
        </w:rPr>
      </w:pPr>
      <w:r w:rsidRPr="00746AA4">
        <w:rPr>
          <w:rFonts w:ascii="Verdana" w:hAnsi="Verdana" w:cs="Arial"/>
          <w:b/>
          <w:sz w:val="20"/>
          <w:szCs w:val="20"/>
          <w:lang w:val="ca-ES"/>
        </w:rPr>
        <w:t>DESCRIPCIÓ DE LA PRÀCTICA</w:t>
      </w:r>
    </w:p>
    <w:p w14:paraId="6B4759A7" w14:textId="77777777" w:rsidR="009A3140" w:rsidRPr="00746AA4" w:rsidRDefault="009A3140">
      <w:pPr>
        <w:jc w:val="both"/>
        <w:rPr>
          <w:rFonts w:ascii="Verdana" w:hAnsi="Verdana" w:cs="Arial"/>
          <w:b/>
          <w:sz w:val="20"/>
          <w:szCs w:val="20"/>
          <w:lang w:val="ca-ES"/>
        </w:rPr>
      </w:pPr>
    </w:p>
    <w:p w14:paraId="2B475DE5" w14:textId="2DA7C6BB" w:rsidR="00171A5F" w:rsidRPr="00746AA4" w:rsidRDefault="00171A5F" w:rsidP="00171A5F">
      <w:pPr>
        <w:jc w:val="both"/>
        <w:rPr>
          <w:rFonts w:ascii="Verdana" w:hAnsi="Verdana"/>
          <w:sz w:val="20"/>
          <w:szCs w:val="20"/>
          <w:lang w:val="ca-ES"/>
        </w:rPr>
      </w:pPr>
      <w:r w:rsidRPr="00746AA4">
        <w:rPr>
          <w:rFonts w:ascii="Verdana" w:hAnsi="Verdana"/>
          <w:sz w:val="20"/>
          <w:szCs w:val="20"/>
          <w:lang w:val="ca-ES"/>
        </w:rPr>
        <w:t>En aquesta sessió en cent</w:t>
      </w:r>
      <w:r w:rsidR="00A41F79" w:rsidRPr="00746AA4">
        <w:rPr>
          <w:rFonts w:ascii="Verdana" w:hAnsi="Verdana"/>
          <w:sz w:val="20"/>
          <w:szCs w:val="20"/>
          <w:lang w:val="ca-ES"/>
        </w:rPr>
        <w:t>rarem en realitzar 3 prà</w:t>
      </w:r>
      <w:r w:rsidRPr="00746AA4">
        <w:rPr>
          <w:rFonts w:ascii="Verdana" w:hAnsi="Verdana"/>
          <w:sz w:val="20"/>
          <w:szCs w:val="20"/>
          <w:lang w:val="ca-ES"/>
        </w:rPr>
        <w:t>ctiques</w:t>
      </w:r>
      <w:r w:rsidR="00A41F79" w:rsidRPr="00746AA4">
        <w:rPr>
          <w:rFonts w:ascii="Verdana" w:hAnsi="Verdana"/>
          <w:sz w:val="20"/>
          <w:szCs w:val="20"/>
          <w:lang w:val="ca-ES"/>
        </w:rPr>
        <w:t xml:space="preserve"> diferents</w:t>
      </w:r>
      <w:r w:rsidRPr="00746AA4">
        <w:rPr>
          <w:rFonts w:ascii="Verdana" w:hAnsi="Verdana"/>
          <w:sz w:val="20"/>
          <w:szCs w:val="20"/>
          <w:lang w:val="ca-ES"/>
        </w:rPr>
        <w:t xml:space="preserve"> en les quals s’utilitzen de manera directa elements i reactius que podem trobar a qualsevol cuina</w:t>
      </w:r>
      <w:r w:rsidR="00A13335" w:rsidRPr="00746AA4">
        <w:rPr>
          <w:rFonts w:ascii="Verdana" w:hAnsi="Verdana"/>
          <w:sz w:val="20"/>
          <w:szCs w:val="20"/>
          <w:lang w:val="ca-ES"/>
        </w:rPr>
        <w:t>/casa</w:t>
      </w:r>
      <w:r w:rsidRPr="00746AA4">
        <w:rPr>
          <w:rFonts w:ascii="Verdana" w:hAnsi="Verdana"/>
          <w:sz w:val="20"/>
          <w:szCs w:val="20"/>
          <w:lang w:val="ca-ES"/>
        </w:rPr>
        <w:t>. Tindran una durada aproximada d’1 hora perquè es pugu</w:t>
      </w:r>
      <w:r w:rsidR="00A13335" w:rsidRPr="00746AA4">
        <w:rPr>
          <w:rFonts w:ascii="Verdana" w:hAnsi="Verdana"/>
          <w:sz w:val="20"/>
          <w:szCs w:val="20"/>
          <w:lang w:val="ca-ES"/>
        </w:rPr>
        <w:t>en realitzar de manera independent en una única sessió de classe</w:t>
      </w:r>
      <w:r w:rsidRPr="00746AA4">
        <w:rPr>
          <w:rFonts w:ascii="Verdana" w:hAnsi="Verdana"/>
          <w:sz w:val="20"/>
          <w:szCs w:val="20"/>
          <w:lang w:val="ca-ES"/>
        </w:rPr>
        <w:t>.</w:t>
      </w:r>
    </w:p>
    <w:p w14:paraId="6BE9E857" w14:textId="77777777" w:rsidR="00040B2A" w:rsidRPr="00746AA4" w:rsidRDefault="00040B2A">
      <w:pPr>
        <w:jc w:val="both"/>
        <w:rPr>
          <w:rFonts w:ascii="Verdana" w:hAnsi="Verdana" w:cs="Arial"/>
          <w:sz w:val="20"/>
          <w:szCs w:val="20"/>
          <w:lang w:val="ca-ES"/>
        </w:rPr>
      </w:pPr>
    </w:p>
    <w:p w14:paraId="07833CC2" w14:textId="77777777" w:rsidR="00171A5F" w:rsidRPr="00746AA4" w:rsidRDefault="00171A5F" w:rsidP="00171A5F">
      <w:pPr>
        <w:jc w:val="both"/>
        <w:rPr>
          <w:u w:val="single"/>
          <w:lang w:val="ca-ES"/>
        </w:rPr>
      </w:pPr>
    </w:p>
    <w:p w14:paraId="50BE885C" w14:textId="77777777" w:rsidR="00171A5F" w:rsidRPr="00746AA4" w:rsidRDefault="00171A5F" w:rsidP="00171A5F">
      <w:pPr>
        <w:jc w:val="both"/>
        <w:rPr>
          <w:u w:val="single"/>
          <w:lang w:val="ca-ES"/>
        </w:rPr>
      </w:pPr>
    </w:p>
    <w:p w14:paraId="38821FDE" w14:textId="77777777" w:rsidR="00171A5F" w:rsidRPr="00746AA4" w:rsidRDefault="00171A5F" w:rsidP="00171A5F">
      <w:pPr>
        <w:jc w:val="both"/>
        <w:rPr>
          <w:u w:val="single"/>
          <w:lang w:val="ca-ES"/>
        </w:rPr>
      </w:pPr>
    </w:p>
    <w:p w14:paraId="730D5772" w14:textId="77777777" w:rsidR="00171A5F" w:rsidRPr="00746AA4" w:rsidRDefault="00171A5F" w:rsidP="00171A5F">
      <w:pPr>
        <w:jc w:val="both"/>
        <w:rPr>
          <w:u w:val="single"/>
          <w:lang w:val="ca-ES"/>
        </w:rPr>
      </w:pPr>
    </w:p>
    <w:p w14:paraId="61E09B69" w14:textId="77777777" w:rsidR="00171A5F" w:rsidRPr="00746AA4" w:rsidRDefault="00171A5F" w:rsidP="00171A5F">
      <w:pPr>
        <w:jc w:val="both"/>
        <w:rPr>
          <w:u w:val="single"/>
          <w:lang w:val="ca-ES"/>
        </w:rPr>
      </w:pPr>
    </w:p>
    <w:p w14:paraId="00B6F3AC" w14:textId="77777777" w:rsidR="00171A5F" w:rsidRPr="00746AA4" w:rsidRDefault="00171A5F" w:rsidP="00171A5F">
      <w:pPr>
        <w:jc w:val="both"/>
        <w:rPr>
          <w:u w:val="single"/>
          <w:lang w:val="ca-ES"/>
        </w:rPr>
      </w:pPr>
    </w:p>
    <w:p w14:paraId="05AECFE0" w14:textId="77777777" w:rsidR="00171A5F" w:rsidRPr="00746AA4" w:rsidRDefault="00171A5F" w:rsidP="00171A5F">
      <w:pPr>
        <w:jc w:val="both"/>
        <w:rPr>
          <w:u w:val="single"/>
          <w:lang w:val="ca-ES"/>
        </w:rPr>
      </w:pPr>
    </w:p>
    <w:p w14:paraId="1E69754F" w14:textId="77777777" w:rsidR="00171A5F" w:rsidRPr="00746AA4" w:rsidRDefault="00171A5F" w:rsidP="00171A5F">
      <w:pPr>
        <w:jc w:val="both"/>
        <w:rPr>
          <w:u w:val="single"/>
          <w:lang w:val="ca-ES"/>
        </w:rPr>
      </w:pPr>
    </w:p>
    <w:p w14:paraId="4EC607C3" w14:textId="77777777" w:rsidR="00171A5F" w:rsidRPr="00746AA4" w:rsidRDefault="00171A5F" w:rsidP="00171A5F">
      <w:pPr>
        <w:jc w:val="both"/>
        <w:rPr>
          <w:u w:val="single"/>
          <w:lang w:val="ca-ES"/>
        </w:rPr>
      </w:pPr>
    </w:p>
    <w:p w14:paraId="1E2496E6" w14:textId="77777777" w:rsidR="00171A5F" w:rsidRPr="00746AA4" w:rsidRDefault="00171A5F" w:rsidP="00171A5F">
      <w:pPr>
        <w:jc w:val="both"/>
        <w:rPr>
          <w:u w:val="single"/>
          <w:lang w:val="ca-ES"/>
        </w:rPr>
      </w:pPr>
    </w:p>
    <w:p w14:paraId="7CBDC99F" w14:textId="77777777" w:rsidR="00171A5F" w:rsidRPr="00746AA4" w:rsidRDefault="00171A5F" w:rsidP="00171A5F">
      <w:pPr>
        <w:jc w:val="both"/>
        <w:rPr>
          <w:u w:val="single"/>
          <w:lang w:val="ca-ES"/>
        </w:rPr>
      </w:pPr>
    </w:p>
    <w:p w14:paraId="17ECD153" w14:textId="77777777" w:rsidR="00171A5F" w:rsidRPr="00746AA4" w:rsidRDefault="00171A5F" w:rsidP="00171A5F">
      <w:pPr>
        <w:jc w:val="both"/>
        <w:rPr>
          <w:u w:val="single"/>
          <w:lang w:val="ca-ES"/>
        </w:rPr>
      </w:pPr>
    </w:p>
    <w:p w14:paraId="73271AAA" w14:textId="77777777" w:rsidR="00171A5F" w:rsidRPr="00746AA4" w:rsidRDefault="00171A5F" w:rsidP="00171A5F">
      <w:pPr>
        <w:jc w:val="both"/>
        <w:rPr>
          <w:u w:val="single"/>
          <w:lang w:val="ca-ES"/>
        </w:rPr>
      </w:pPr>
    </w:p>
    <w:p w14:paraId="3E36F0D5" w14:textId="77777777" w:rsidR="00171A5F" w:rsidRPr="00746AA4" w:rsidRDefault="00171A5F" w:rsidP="00171A5F">
      <w:pPr>
        <w:jc w:val="both"/>
        <w:rPr>
          <w:u w:val="single"/>
          <w:lang w:val="ca-ES"/>
        </w:rPr>
      </w:pPr>
    </w:p>
    <w:p w14:paraId="5CC1E5A2" w14:textId="77777777" w:rsidR="00171A5F" w:rsidRPr="00746AA4" w:rsidRDefault="00171A5F" w:rsidP="00171A5F">
      <w:pPr>
        <w:jc w:val="both"/>
        <w:rPr>
          <w:u w:val="single"/>
          <w:lang w:val="ca-ES"/>
        </w:rPr>
      </w:pPr>
    </w:p>
    <w:p w14:paraId="4FBA6496" w14:textId="21347801" w:rsidR="00171A5F" w:rsidRPr="00746AA4" w:rsidRDefault="00A41F79" w:rsidP="00171A5F">
      <w:pPr>
        <w:jc w:val="both"/>
        <w:rPr>
          <w:rFonts w:ascii="Verdana" w:hAnsi="Verdana"/>
          <w:b/>
          <w:sz w:val="20"/>
          <w:szCs w:val="20"/>
          <w:lang w:val="ca-ES"/>
        </w:rPr>
      </w:pPr>
      <w:r w:rsidRPr="00746AA4">
        <w:rPr>
          <w:rFonts w:ascii="Verdana" w:hAnsi="Verdana"/>
          <w:b/>
          <w:sz w:val="20"/>
          <w:szCs w:val="20"/>
          <w:lang w:val="ca-ES"/>
        </w:rPr>
        <w:t xml:space="preserve">P1.1. </w:t>
      </w:r>
      <w:r w:rsidR="00171A5F" w:rsidRPr="00746AA4">
        <w:rPr>
          <w:rFonts w:ascii="Verdana" w:hAnsi="Verdana"/>
          <w:b/>
          <w:sz w:val="20"/>
          <w:szCs w:val="20"/>
          <w:lang w:val="ca-ES"/>
        </w:rPr>
        <w:t>DNA</w:t>
      </w:r>
      <w:r w:rsidRPr="00746AA4">
        <w:rPr>
          <w:rFonts w:ascii="Verdana" w:hAnsi="Verdana"/>
          <w:b/>
          <w:sz w:val="20"/>
          <w:szCs w:val="20"/>
          <w:lang w:val="ca-ES"/>
        </w:rPr>
        <w:t xml:space="preserve"> Extraction</w:t>
      </w:r>
    </w:p>
    <w:p w14:paraId="1AFE19E7" w14:textId="77777777" w:rsidR="00A41F79" w:rsidRPr="00746AA4" w:rsidRDefault="00A41F79" w:rsidP="00171A5F">
      <w:pPr>
        <w:jc w:val="both"/>
        <w:rPr>
          <w:rFonts w:ascii="Verdana" w:hAnsi="Verdana"/>
          <w:b/>
          <w:sz w:val="20"/>
          <w:szCs w:val="20"/>
          <w:lang w:val="ca-ES"/>
        </w:rPr>
      </w:pPr>
    </w:p>
    <w:p w14:paraId="3CB19B85" w14:textId="77777777" w:rsidR="00171A5F" w:rsidRPr="00746AA4" w:rsidRDefault="00171A5F" w:rsidP="00171A5F">
      <w:pPr>
        <w:jc w:val="both"/>
        <w:rPr>
          <w:rFonts w:ascii="Verdana" w:hAnsi="Verdana"/>
          <w:sz w:val="20"/>
          <w:szCs w:val="20"/>
          <w:u w:val="single"/>
          <w:lang w:val="ca-ES"/>
        </w:rPr>
      </w:pPr>
      <w:r w:rsidRPr="00746AA4">
        <w:rPr>
          <w:rFonts w:ascii="Verdana" w:hAnsi="Verdana"/>
          <w:sz w:val="20"/>
          <w:szCs w:val="20"/>
          <w:u w:val="single"/>
          <w:lang w:val="ca-ES"/>
        </w:rPr>
        <w:t>Introducció</w:t>
      </w:r>
    </w:p>
    <w:p w14:paraId="04A80CAB" w14:textId="77777777" w:rsidR="00171A5F" w:rsidRPr="00746AA4" w:rsidRDefault="00171A5F" w:rsidP="00171A5F">
      <w:pPr>
        <w:jc w:val="both"/>
        <w:rPr>
          <w:rFonts w:ascii="Verdana" w:hAnsi="Verdana"/>
          <w:sz w:val="20"/>
          <w:szCs w:val="20"/>
          <w:lang w:val="ca-ES"/>
        </w:rPr>
      </w:pPr>
    </w:p>
    <w:p w14:paraId="3DFABD4F" w14:textId="77777777" w:rsidR="00F27439" w:rsidRPr="00746AA4" w:rsidRDefault="00F27439" w:rsidP="00F27439">
      <w:pPr>
        <w:tabs>
          <w:tab w:val="left" w:pos="-55"/>
          <w:tab w:val="left" w:pos="0"/>
          <w:tab w:val="left" w:pos="440"/>
        </w:tabs>
        <w:spacing w:line="280" w:lineRule="exact"/>
        <w:jc w:val="both"/>
        <w:rPr>
          <w:rFonts w:ascii="Verdana" w:hAnsi="Verdana" w:cs="Arial"/>
          <w:sz w:val="20"/>
          <w:szCs w:val="20"/>
          <w:lang w:val="ca-ES"/>
        </w:rPr>
      </w:pPr>
      <w:r w:rsidRPr="00746AA4">
        <w:rPr>
          <w:rFonts w:ascii="Verdana" w:hAnsi="Verdana" w:cs="Arial"/>
          <w:sz w:val="20"/>
          <w:szCs w:val="20"/>
          <w:lang w:val="ca-ES"/>
        </w:rPr>
        <w:t xml:space="preserve">L’aïllament d’àcids nucleics és sovint el primer pas per poder-los estudiar i analitzar. S’han descrit un gran nombre de protocols d’extracció adaptats a teixits o organismes concrets o al tipus d’àcid nucleic que es vol purificar (RNA, DNA genòmic, DNA de mida petita...). Pràcticament tots aquests procediments segueixen els mateixos passos: </w:t>
      </w:r>
    </w:p>
    <w:p w14:paraId="573D5A96" w14:textId="77777777" w:rsidR="00F27439" w:rsidRPr="00746AA4" w:rsidRDefault="00F27439" w:rsidP="00F27439">
      <w:pPr>
        <w:tabs>
          <w:tab w:val="left" w:pos="-55"/>
          <w:tab w:val="left" w:pos="0"/>
          <w:tab w:val="left" w:pos="440"/>
        </w:tabs>
        <w:spacing w:line="280" w:lineRule="exact"/>
        <w:ind w:left="440"/>
        <w:jc w:val="both"/>
        <w:rPr>
          <w:rFonts w:ascii="Verdana" w:hAnsi="Verdana" w:cs="Arial"/>
          <w:sz w:val="20"/>
          <w:szCs w:val="20"/>
          <w:lang w:val="ca-ES"/>
        </w:rPr>
      </w:pPr>
      <w:r w:rsidRPr="00746AA4">
        <w:rPr>
          <w:rFonts w:ascii="Verdana" w:hAnsi="Verdana" w:cs="Arial"/>
          <w:sz w:val="20"/>
          <w:szCs w:val="20"/>
          <w:lang w:val="ca-ES"/>
        </w:rPr>
        <w:t>Lisi del teixit o les cèl·lules</w:t>
      </w:r>
    </w:p>
    <w:p w14:paraId="67C912FE" w14:textId="77777777" w:rsidR="00F27439" w:rsidRPr="00746AA4" w:rsidRDefault="00F27439" w:rsidP="00F27439">
      <w:pPr>
        <w:tabs>
          <w:tab w:val="left" w:pos="-55"/>
          <w:tab w:val="left" w:pos="0"/>
          <w:tab w:val="left" w:pos="440"/>
        </w:tabs>
        <w:spacing w:line="280" w:lineRule="exact"/>
        <w:ind w:left="440"/>
        <w:jc w:val="both"/>
        <w:rPr>
          <w:rFonts w:ascii="Verdana" w:hAnsi="Verdana" w:cs="Arial"/>
          <w:sz w:val="20"/>
          <w:szCs w:val="20"/>
          <w:lang w:val="ca-ES"/>
        </w:rPr>
      </w:pPr>
      <w:r w:rsidRPr="00746AA4">
        <w:rPr>
          <w:rFonts w:ascii="Verdana" w:hAnsi="Verdana" w:cs="Arial"/>
          <w:sz w:val="20"/>
          <w:szCs w:val="20"/>
          <w:lang w:val="ca-ES"/>
        </w:rPr>
        <w:t xml:space="preserve">Eliminació de les restes cel·lulars </w:t>
      </w:r>
    </w:p>
    <w:p w14:paraId="27EA86B2" w14:textId="77777777" w:rsidR="00F27439" w:rsidRPr="00746AA4" w:rsidRDefault="00F27439" w:rsidP="00F27439">
      <w:pPr>
        <w:tabs>
          <w:tab w:val="left" w:pos="-55"/>
          <w:tab w:val="left" w:pos="0"/>
          <w:tab w:val="left" w:pos="440"/>
        </w:tabs>
        <w:spacing w:line="280" w:lineRule="exact"/>
        <w:ind w:left="440"/>
        <w:jc w:val="both"/>
        <w:rPr>
          <w:rFonts w:ascii="Verdana" w:hAnsi="Verdana" w:cs="Arial"/>
          <w:sz w:val="20"/>
          <w:szCs w:val="20"/>
          <w:lang w:val="ca-ES"/>
        </w:rPr>
      </w:pPr>
      <w:r w:rsidRPr="00746AA4">
        <w:rPr>
          <w:rFonts w:ascii="Verdana" w:hAnsi="Verdana" w:cs="Arial"/>
          <w:sz w:val="20"/>
          <w:szCs w:val="20"/>
          <w:lang w:val="ca-ES"/>
        </w:rPr>
        <w:t xml:space="preserve">Purificació dels àcids nucleics. </w:t>
      </w:r>
    </w:p>
    <w:p w14:paraId="6B3E2E22" w14:textId="77777777" w:rsidR="00F27439" w:rsidRPr="00746AA4" w:rsidRDefault="00F27439" w:rsidP="00F27439">
      <w:pPr>
        <w:tabs>
          <w:tab w:val="left" w:pos="-55"/>
          <w:tab w:val="left" w:pos="0"/>
          <w:tab w:val="left" w:pos="440"/>
        </w:tabs>
        <w:spacing w:line="280" w:lineRule="exact"/>
        <w:jc w:val="both"/>
        <w:rPr>
          <w:rFonts w:ascii="Verdana" w:hAnsi="Verdana" w:cs="Arial"/>
          <w:sz w:val="20"/>
          <w:szCs w:val="20"/>
          <w:lang w:val="ca-ES"/>
        </w:rPr>
      </w:pPr>
      <w:r w:rsidRPr="00746AA4">
        <w:rPr>
          <w:rFonts w:ascii="Verdana" w:hAnsi="Verdana" w:cs="Arial"/>
          <w:sz w:val="20"/>
          <w:szCs w:val="20"/>
          <w:lang w:val="ca-ES"/>
        </w:rPr>
        <w:t xml:space="preserve">La lisi cel·lular té lloc per tractament mecànic i addició de detergents, que desestabilitzen les bicapes lipídiques de les membranes citoplasmàtica i nuclear. El detergent allibera el DNA a la solució, però també contribueix a desnaturalitzar les proteïnes. </w:t>
      </w:r>
    </w:p>
    <w:p w14:paraId="4B7CB587" w14:textId="77777777" w:rsidR="00F27439" w:rsidRPr="00746AA4" w:rsidRDefault="00F27439" w:rsidP="00F27439">
      <w:pPr>
        <w:tabs>
          <w:tab w:val="left" w:pos="-55"/>
          <w:tab w:val="left" w:pos="0"/>
          <w:tab w:val="left" w:pos="440"/>
        </w:tabs>
        <w:spacing w:line="280" w:lineRule="exact"/>
        <w:jc w:val="both"/>
        <w:rPr>
          <w:rFonts w:ascii="Verdana" w:hAnsi="Verdana" w:cs="Arial"/>
          <w:sz w:val="20"/>
          <w:szCs w:val="20"/>
          <w:lang w:val="ca-ES"/>
        </w:rPr>
      </w:pPr>
      <w:r w:rsidRPr="00746AA4">
        <w:rPr>
          <w:rFonts w:ascii="Verdana" w:hAnsi="Verdana" w:cs="Arial"/>
          <w:sz w:val="20"/>
          <w:szCs w:val="20"/>
          <w:lang w:val="ca-ES"/>
        </w:rPr>
        <w:t xml:space="preserve">Per separar els àcids nucleics d’una mostra, es fan precipitar afegint-hi alcohol i sals. Els cations de la sal s’uneixen als grups fosfat del DNA i l’RNA i en neutralitzen la càrrega. La sal evita que les molècules de DNA es repel·leixin i facilita que precipitin de la solució en afegir-hi etanol. La solubilitat dels àcids nucleics és més baixa com més fred sigui l’alcohol. </w:t>
      </w:r>
    </w:p>
    <w:p w14:paraId="0A4CDA88" w14:textId="77777777" w:rsidR="00F27439" w:rsidRPr="00746AA4" w:rsidRDefault="00F27439" w:rsidP="00F27439">
      <w:pPr>
        <w:jc w:val="both"/>
        <w:rPr>
          <w:rFonts w:ascii="Verdana" w:hAnsi="Verdana" w:cs="Arial"/>
          <w:sz w:val="20"/>
          <w:szCs w:val="20"/>
          <w:lang w:val="ca-ES"/>
        </w:rPr>
      </w:pPr>
      <w:r w:rsidRPr="00746AA4">
        <w:rPr>
          <w:rFonts w:ascii="Verdana" w:hAnsi="Verdana" w:cs="Arial"/>
          <w:sz w:val="20"/>
          <w:szCs w:val="20"/>
          <w:lang w:val="ca-ES"/>
        </w:rPr>
        <w:t>Si es volen obtenir àcids nucleics més purs, es duen a terme extraccions successives de la solució amb dissolvents orgànics com el amb fenol i el cloroform. El fenol desnaturalitza i precipita les restes proteiques i el cloroform, els lípids.</w:t>
      </w:r>
    </w:p>
    <w:p w14:paraId="416848C1" w14:textId="77777777" w:rsidR="00F27439" w:rsidRPr="00746AA4" w:rsidRDefault="00F27439" w:rsidP="00F27439">
      <w:pPr>
        <w:jc w:val="both"/>
        <w:rPr>
          <w:rFonts w:ascii="Verdana" w:hAnsi="Verdana"/>
          <w:sz w:val="20"/>
          <w:szCs w:val="20"/>
          <w:lang w:val="ca-ES"/>
        </w:rPr>
      </w:pPr>
      <w:r w:rsidRPr="00746AA4">
        <w:rPr>
          <w:rFonts w:ascii="Verdana" w:hAnsi="Verdana" w:cs="Arial"/>
          <w:sz w:val="20"/>
          <w:szCs w:val="20"/>
          <w:lang w:val="ca-ES"/>
        </w:rPr>
        <w:t>En aquesta pràctica, aïllareu els àci</w:t>
      </w:r>
      <w:r w:rsidR="00B82191" w:rsidRPr="00746AA4">
        <w:rPr>
          <w:rFonts w:ascii="Verdana" w:hAnsi="Verdana" w:cs="Arial"/>
          <w:sz w:val="20"/>
          <w:szCs w:val="20"/>
          <w:lang w:val="ca-ES"/>
        </w:rPr>
        <w:t>ds nucleics de diferent material, tant animal com vegetal.</w:t>
      </w:r>
      <w:r w:rsidRPr="00746AA4">
        <w:rPr>
          <w:rFonts w:ascii="Verdana" w:hAnsi="Verdana" w:cs="Arial"/>
          <w:sz w:val="20"/>
          <w:szCs w:val="20"/>
          <w:lang w:val="ca-ES"/>
        </w:rPr>
        <w:t xml:space="preserve"> El</w:t>
      </w:r>
      <w:r w:rsidR="00B82191" w:rsidRPr="00746AA4">
        <w:rPr>
          <w:rFonts w:ascii="Verdana" w:hAnsi="Verdana" w:cs="Arial"/>
          <w:sz w:val="20"/>
          <w:szCs w:val="20"/>
          <w:lang w:val="ca-ES"/>
        </w:rPr>
        <w:t>s</w:t>
      </w:r>
      <w:r w:rsidRPr="00746AA4">
        <w:rPr>
          <w:rFonts w:ascii="Verdana" w:hAnsi="Verdana" w:cs="Arial"/>
          <w:sz w:val="20"/>
          <w:szCs w:val="20"/>
          <w:lang w:val="ca-ES"/>
        </w:rPr>
        <w:t xml:space="preserve"> mètode</w:t>
      </w:r>
      <w:r w:rsidR="00B82191" w:rsidRPr="00746AA4">
        <w:rPr>
          <w:rFonts w:ascii="Verdana" w:hAnsi="Verdana" w:cs="Arial"/>
          <w:sz w:val="20"/>
          <w:szCs w:val="20"/>
          <w:lang w:val="ca-ES"/>
        </w:rPr>
        <w:t>s que durem a terme són</w:t>
      </w:r>
      <w:r w:rsidRPr="00746AA4">
        <w:rPr>
          <w:rFonts w:ascii="Verdana" w:hAnsi="Verdana" w:cs="Arial"/>
          <w:sz w:val="20"/>
          <w:szCs w:val="20"/>
          <w:lang w:val="ca-ES"/>
        </w:rPr>
        <w:t xml:space="preserve"> senzill</w:t>
      </w:r>
      <w:r w:rsidR="00B82191" w:rsidRPr="00746AA4">
        <w:rPr>
          <w:rFonts w:ascii="Verdana" w:hAnsi="Verdana" w:cs="Arial"/>
          <w:sz w:val="20"/>
          <w:szCs w:val="20"/>
          <w:lang w:val="ca-ES"/>
        </w:rPr>
        <w:t>s</w:t>
      </w:r>
      <w:r w:rsidRPr="00746AA4">
        <w:rPr>
          <w:rFonts w:ascii="Verdana" w:hAnsi="Verdana" w:cs="Arial"/>
          <w:sz w:val="20"/>
          <w:szCs w:val="20"/>
          <w:lang w:val="ca-ES"/>
        </w:rPr>
        <w:t xml:space="preserve"> i</w:t>
      </w:r>
      <w:r w:rsidR="00B82191" w:rsidRPr="00746AA4">
        <w:rPr>
          <w:rFonts w:ascii="Verdana" w:hAnsi="Verdana" w:cs="Arial"/>
          <w:sz w:val="20"/>
          <w:szCs w:val="20"/>
          <w:lang w:val="ca-ES"/>
        </w:rPr>
        <w:t>,</w:t>
      </w:r>
      <w:r w:rsidRPr="00746AA4">
        <w:rPr>
          <w:rFonts w:ascii="Verdana" w:hAnsi="Verdana" w:cs="Arial"/>
          <w:sz w:val="20"/>
          <w:szCs w:val="20"/>
          <w:lang w:val="ca-ES"/>
        </w:rPr>
        <w:t xml:space="preserve"> per això</w:t>
      </w:r>
      <w:r w:rsidR="00B82191" w:rsidRPr="00746AA4">
        <w:rPr>
          <w:rFonts w:ascii="Verdana" w:hAnsi="Verdana" w:cs="Arial"/>
          <w:sz w:val="20"/>
          <w:szCs w:val="20"/>
          <w:lang w:val="ca-ES"/>
        </w:rPr>
        <w:t>,</w:t>
      </w:r>
      <w:r w:rsidRPr="00746AA4">
        <w:rPr>
          <w:rFonts w:ascii="Verdana" w:hAnsi="Verdana" w:cs="Arial"/>
          <w:sz w:val="20"/>
          <w:szCs w:val="20"/>
          <w:lang w:val="ca-ES"/>
        </w:rPr>
        <w:t xml:space="preserve"> obtindrem mostres d’àcids nucleics d’una baixa puresa. Cal tenir present que</w:t>
      </w:r>
      <w:r w:rsidR="00B82191" w:rsidRPr="00746AA4">
        <w:rPr>
          <w:rFonts w:ascii="Verdana" w:hAnsi="Verdana" w:cs="Arial"/>
          <w:sz w:val="20"/>
          <w:szCs w:val="20"/>
          <w:lang w:val="ca-ES"/>
        </w:rPr>
        <w:t>, a més del D</w:t>
      </w:r>
      <w:r w:rsidRPr="00746AA4">
        <w:rPr>
          <w:rFonts w:ascii="Verdana" w:hAnsi="Verdana" w:cs="Arial"/>
          <w:sz w:val="20"/>
          <w:szCs w:val="20"/>
          <w:lang w:val="ca-ES"/>
        </w:rPr>
        <w:t>NA</w:t>
      </w:r>
      <w:r w:rsidR="00B82191" w:rsidRPr="00746AA4">
        <w:rPr>
          <w:rFonts w:ascii="Verdana" w:hAnsi="Verdana" w:cs="Arial"/>
          <w:sz w:val="20"/>
          <w:szCs w:val="20"/>
          <w:lang w:val="ca-ES"/>
        </w:rPr>
        <w:t xml:space="preserve"> nuclear</w:t>
      </w:r>
      <w:r w:rsidRPr="00746AA4">
        <w:rPr>
          <w:rFonts w:ascii="Verdana" w:hAnsi="Verdana" w:cs="Arial"/>
          <w:sz w:val="20"/>
          <w:szCs w:val="20"/>
          <w:lang w:val="ca-ES"/>
        </w:rPr>
        <w:t xml:space="preserve">, aïllarem conjuntament </w:t>
      </w:r>
      <w:r w:rsidR="00B82191" w:rsidRPr="00746AA4">
        <w:rPr>
          <w:rFonts w:ascii="Verdana" w:hAnsi="Verdana" w:cs="Arial"/>
          <w:sz w:val="20"/>
          <w:szCs w:val="20"/>
          <w:lang w:val="ca-ES"/>
        </w:rPr>
        <w:t>l’R</w:t>
      </w:r>
      <w:r w:rsidRPr="00746AA4">
        <w:rPr>
          <w:rFonts w:ascii="Verdana" w:hAnsi="Verdana" w:cs="Arial"/>
          <w:sz w:val="20"/>
          <w:szCs w:val="20"/>
          <w:lang w:val="ca-ES"/>
        </w:rPr>
        <w:t>NA</w:t>
      </w:r>
      <w:r w:rsidR="00B82191" w:rsidRPr="00746AA4">
        <w:rPr>
          <w:rFonts w:ascii="Verdana" w:hAnsi="Verdana" w:cs="Arial"/>
          <w:sz w:val="20"/>
          <w:szCs w:val="20"/>
          <w:lang w:val="ca-ES"/>
        </w:rPr>
        <w:t xml:space="preserve">  de les cèl·lules, i els DNAs </w:t>
      </w:r>
      <w:r w:rsidRPr="00746AA4">
        <w:rPr>
          <w:rFonts w:ascii="Verdana" w:hAnsi="Verdana" w:cs="Arial"/>
          <w:sz w:val="20"/>
          <w:szCs w:val="20"/>
          <w:lang w:val="ca-ES"/>
        </w:rPr>
        <w:t>dels orgànuls que en contenen (cloroplast i mitocondri).</w:t>
      </w:r>
    </w:p>
    <w:p w14:paraId="58BBFA8A" w14:textId="77777777" w:rsidR="00F27439" w:rsidRPr="00746AA4" w:rsidRDefault="00F27439" w:rsidP="00171A5F">
      <w:pPr>
        <w:jc w:val="both"/>
        <w:rPr>
          <w:rFonts w:ascii="Verdana" w:hAnsi="Verdana"/>
          <w:sz w:val="20"/>
          <w:szCs w:val="20"/>
          <w:lang w:val="ca-ES"/>
        </w:rPr>
      </w:pPr>
    </w:p>
    <w:p w14:paraId="3E876596" w14:textId="77777777" w:rsidR="00171A5F" w:rsidRPr="00746AA4" w:rsidRDefault="00171A5F" w:rsidP="00171A5F">
      <w:pPr>
        <w:jc w:val="both"/>
        <w:rPr>
          <w:rFonts w:ascii="Verdana" w:hAnsi="Verdana"/>
          <w:sz w:val="20"/>
          <w:szCs w:val="20"/>
          <w:u w:val="single"/>
          <w:lang w:val="ca-ES"/>
        </w:rPr>
      </w:pPr>
      <w:r w:rsidRPr="00746AA4">
        <w:rPr>
          <w:rFonts w:ascii="Verdana" w:hAnsi="Verdana"/>
          <w:sz w:val="20"/>
          <w:szCs w:val="20"/>
          <w:u w:val="single"/>
          <w:lang w:val="ca-ES"/>
        </w:rPr>
        <w:t>Objectius</w:t>
      </w:r>
    </w:p>
    <w:p w14:paraId="6B510315" w14:textId="77777777" w:rsidR="00F27439" w:rsidRPr="00746AA4" w:rsidRDefault="00F27439" w:rsidP="00171A5F">
      <w:pPr>
        <w:jc w:val="both"/>
        <w:rPr>
          <w:rFonts w:ascii="Verdana" w:hAnsi="Verdana"/>
          <w:sz w:val="20"/>
          <w:szCs w:val="20"/>
          <w:u w:val="single"/>
          <w:lang w:val="ca-ES"/>
        </w:rPr>
      </w:pPr>
    </w:p>
    <w:p w14:paraId="1DF0236F" w14:textId="5546C9BE" w:rsidR="00F27439" w:rsidRPr="00746AA4" w:rsidRDefault="00F27439" w:rsidP="00F27439">
      <w:pPr>
        <w:tabs>
          <w:tab w:val="left" w:pos="-55"/>
          <w:tab w:val="left" w:pos="0"/>
          <w:tab w:val="left" w:pos="935"/>
        </w:tabs>
        <w:ind w:left="935" w:right="438"/>
        <w:jc w:val="both"/>
        <w:rPr>
          <w:rFonts w:ascii="Verdana" w:hAnsi="Verdana" w:cs="Arial"/>
          <w:sz w:val="20"/>
          <w:szCs w:val="20"/>
          <w:lang w:val="ca-ES"/>
        </w:rPr>
      </w:pPr>
      <w:r w:rsidRPr="00746AA4">
        <w:rPr>
          <w:rFonts w:ascii="Verdana" w:hAnsi="Verdana" w:cs="Arial"/>
          <w:sz w:val="20"/>
          <w:szCs w:val="20"/>
          <w:lang w:val="ca-ES"/>
        </w:rPr>
        <w:t xml:space="preserve">- </w:t>
      </w:r>
      <w:r w:rsidR="00873A86">
        <w:rPr>
          <w:rFonts w:ascii="Verdana" w:hAnsi="Verdana" w:cs="Arial"/>
          <w:sz w:val="20"/>
          <w:szCs w:val="20"/>
          <w:lang w:val="ca-ES"/>
        </w:rPr>
        <w:t>To isolate nucleic acids from animal or vegetal samples.</w:t>
      </w:r>
    </w:p>
    <w:p w14:paraId="208C14E5" w14:textId="61995DB6" w:rsidR="00F27439" w:rsidRPr="00746AA4" w:rsidRDefault="00F27439" w:rsidP="00F27439">
      <w:pPr>
        <w:tabs>
          <w:tab w:val="left" w:pos="-55"/>
          <w:tab w:val="left" w:pos="0"/>
        </w:tabs>
        <w:ind w:left="935" w:right="438"/>
        <w:jc w:val="both"/>
        <w:rPr>
          <w:rFonts w:ascii="Arial" w:hAnsi="Arial" w:cs="Arial"/>
          <w:sz w:val="22"/>
          <w:szCs w:val="22"/>
          <w:lang w:val="ca-ES"/>
        </w:rPr>
      </w:pPr>
      <w:r w:rsidRPr="00746AA4">
        <w:rPr>
          <w:rFonts w:ascii="Verdana" w:hAnsi="Verdana" w:cs="Arial"/>
          <w:sz w:val="20"/>
          <w:szCs w:val="20"/>
          <w:lang w:val="ca-ES"/>
        </w:rPr>
        <w:t xml:space="preserve">- </w:t>
      </w:r>
      <w:r w:rsidR="00873A86">
        <w:rPr>
          <w:rFonts w:ascii="Verdana" w:hAnsi="Verdana" w:cs="Arial"/>
          <w:sz w:val="20"/>
          <w:szCs w:val="20"/>
          <w:lang w:val="ca-ES"/>
        </w:rPr>
        <w:t>To understand the diferent steps of a extraction/purification protocol.</w:t>
      </w:r>
    </w:p>
    <w:p w14:paraId="390A582E" w14:textId="77777777" w:rsidR="00171A5F" w:rsidRPr="00746AA4" w:rsidRDefault="00171A5F" w:rsidP="00171A5F">
      <w:pPr>
        <w:jc w:val="both"/>
        <w:rPr>
          <w:rFonts w:ascii="Verdana" w:hAnsi="Verdana"/>
          <w:sz w:val="20"/>
          <w:szCs w:val="20"/>
          <w:u w:val="single"/>
          <w:lang w:val="ca-ES"/>
        </w:rPr>
      </w:pPr>
    </w:p>
    <w:p w14:paraId="5CE59F05" w14:textId="77777777" w:rsidR="00171A5F" w:rsidRPr="00746AA4" w:rsidRDefault="00171A5F" w:rsidP="00171A5F">
      <w:pPr>
        <w:jc w:val="both"/>
        <w:rPr>
          <w:rFonts w:ascii="Verdana" w:hAnsi="Verdana"/>
          <w:sz w:val="20"/>
          <w:szCs w:val="20"/>
          <w:u w:val="single"/>
          <w:lang w:val="ca-ES"/>
        </w:rPr>
      </w:pPr>
      <w:r w:rsidRPr="00746AA4">
        <w:rPr>
          <w:rFonts w:ascii="Verdana" w:hAnsi="Verdana"/>
          <w:sz w:val="20"/>
          <w:szCs w:val="20"/>
          <w:u w:val="single"/>
          <w:lang w:val="ca-ES"/>
        </w:rPr>
        <w:t>Protocols</w:t>
      </w:r>
    </w:p>
    <w:p w14:paraId="70127980" w14:textId="77777777" w:rsidR="00171A5F" w:rsidRPr="00746AA4" w:rsidRDefault="00171A5F" w:rsidP="00171A5F">
      <w:pPr>
        <w:jc w:val="both"/>
        <w:rPr>
          <w:rFonts w:ascii="Verdana" w:hAnsi="Verdana"/>
          <w:sz w:val="20"/>
          <w:szCs w:val="20"/>
          <w:lang w:val="ca-ES"/>
        </w:rPr>
      </w:pPr>
    </w:p>
    <w:p w14:paraId="23E494C3" w14:textId="77777777" w:rsidR="00171A5F" w:rsidRPr="00746AA4" w:rsidRDefault="00171A5F" w:rsidP="00171A5F">
      <w:pPr>
        <w:jc w:val="both"/>
        <w:rPr>
          <w:rFonts w:ascii="Verdana" w:hAnsi="Verdana"/>
          <w:sz w:val="20"/>
          <w:szCs w:val="20"/>
          <w:lang w:val="ca-ES"/>
        </w:rPr>
      </w:pPr>
    </w:p>
    <w:p w14:paraId="132BC8D2" w14:textId="77777777" w:rsidR="00171A5F" w:rsidRPr="00746AA4" w:rsidRDefault="00171A5F" w:rsidP="00171A5F">
      <w:pPr>
        <w:jc w:val="both"/>
        <w:rPr>
          <w:rFonts w:ascii="Verdana" w:hAnsi="Verdana"/>
          <w:sz w:val="20"/>
          <w:szCs w:val="20"/>
          <w:lang w:val="ca-ES"/>
        </w:rPr>
      </w:pPr>
      <w:r w:rsidRPr="00746AA4">
        <w:rPr>
          <w:rFonts w:ascii="Verdana" w:hAnsi="Verdana"/>
          <w:sz w:val="20"/>
          <w:szCs w:val="20"/>
          <w:lang w:val="ca-ES"/>
        </w:rPr>
        <w:t>Reactius i materials</w:t>
      </w:r>
    </w:p>
    <w:p w14:paraId="01B81A59" w14:textId="77777777" w:rsidR="00DF6261" w:rsidRPr="00746AA4" w:rsidRDefault="00DF6261" w:rsidP="00171A5F">
      <w:pPr>
        <w:jc w:val="both"/>
        <w:rPr>
          <w:rFonts w:ascii="Verdana" w:hAnsi="Verdana"/>
          <w:sz w:val="20"/>
          <w:szCs w:val="20"/>
          <w:lang w:val="ca-ES"/>
        </w:rPr>
      </w:pPr>
    </w:p>
    <w:p w14:paraId="11C3DAD0" w14:textId="336DDDB5" w:rsidR="00171A5F" w:rsidRPr="00746AA4" w:rsidRDefault="00F97EEC" w:rsidP="00171A5F">
      <w:pPr>
        <w:pStyle w:val="Pa0"/>
        <w:numPr>
          <w:ilvl w:val="0"/>
          <w:numId w:val="5"/>
        </w:numPr>
        <w:spacing w:before="80"/>
        <w:ind w:left="284" w:hanging="218"/>
        <w:jc w:val="both"/>
        <w:rPr>
          <w:rStyle w:val="A5"/>
          <w:sz w:val="20"/>
          <w:szCs w:val="20"/>
          <w:lang w:val="ca-ES"/>
        </w:rPr>
      </w:pPr>
      <w:r w:rsidRPr="00746AA4">
        <w:rPr>
          <w:noProof/>
          <w:sz w:val="20"/>
          <w:szCs w:val="20"/>
          <w:lang w:val="ca-ES" w:eastAsia="ca-ES"/>
        </w:rPr>
        <mc:AlternateContent>
          <mc:Choice Requires="wps">
            <w:drawing>
              <wp:anchor distT="0" distB="0" distL="114300" distR="114300" simplePos="0" relativeHeight="251655168" behindDoc="1" locked="0" layoutInCell="1" allowOverlap="1" wp14:anchorId="3ED3040B" wp14:editId="404EEF91">
                <wp:simplePos x="0" y="0"/>
                <wp:positionH relativeFrom="column">
                  <wp:posOffset>-41910</wp:posOffset>
                </wp:positionH>
                <wp:positionV relativeFrom="paragraph">
                  <wp:posOffset>29210</wp:posOffset>
                </wp:positionV>
                <wp:extent cx="6299835" cy="1440180"/>
                <wp:effectExtent l="0" t="3810" r="15875" b="1651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0180"/>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E2F01" id="Rectangle 2" o:spid="_x0000_s1026" style="position:absolute;margin-left:-3.3pt;margin-top:2.3pt;width:496.05pt;height:1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" fillcolor="#eaf1dd" strokecolor="#9bbb59"/>
            </w:pict>
          </mc:Fallback>
        </mc:AlternateContent>
      </w:r>
      <w:r w:rsidR="00A41F79" w:rsidRPr="00746AA4">
        <w:rPr>
          <w:rStyle w:val="A4"/>
          <w:sz w:val="20"/>
          <w:szCs w:val="20"/>
          <w:lang w:val="ca-ES"/>
        </w:rPr>
        <w:t xml:space="preserve">DNA source:  </w:t>
      </w:r>
      <w:r w:rsidR="00171A5F" w:rsidRPr="00746AA4">
        <w:rPr>
          <w:rStyle w:val="A4"/>
          <w:sz w:val="20"/>
          <w:szCs w:val="20"/>
          <w:lang w:val="ca-ES"/>
        </w:rPr>
        <w:t>Spinach, Chi</w:t>
      </w:r>
      <w:r w:rsidR="00A41F79" w:rsidRPr="00746AA4">
        <w:rPr>
          <w:rStyle w:val="A4"/>
          <w:sz w:val="20"/>
          <w:szCs w:val="20"/>
          <w:lang w:val="ca-ES"/>
        </w:rPr>
        <w:t>cken liver, Strawberries, Cauliflower</w:t>
      </w:r>
    </w:p>
    <w:p w14:paraId="21AE0BB8" w14:textId="77777777" w:rsidR="00171A5F" w:rsidRPr="00746AA4" w:rsidRDefault="00171A5F" w:rsidP="00171A5F">
      <w:pPr>
        <w:pStyle w:val="Default"/>
        <w:numPr>
          <w:ilvl w:val="0"/>
          <w:numId w:val="5"/>
        </w:numPr>
        <w:ind w:left="284" w:hanging="218"/>
        <w:jc w:val="both"/>
        <w:rPr>
          <w:sz w:val="20"/>
          <w:szCs w:val="20"/>
          <w:lang w:val="ca-ES"/>
        </w:rPr>
      </w:pPr>
      <w:r w:rsidRPr="00746AA4">
        <w:rPr>
          <w:sz w:val="20"/>
          <w:szCs w:val="20"/>
          <w:lang w:val="ca-ES"/>
        </w:rPr>
        <w:t>Salt</w:t>
      </w:r>
    </w:p>
    <w:p w14:paraId="2D04677D" w14:textId="77777777" w:rsidR="00171A5F" w:rsidRPr="00746AA4" w:rsidRDefault="00171A5F" w:rsidP="00171A5F">
      <w:pPr>
        <w:pStyle w:val="Default"/>
        <w:numPr>
          <w:ilvl w:val="0"/>
          <w:numId w:val="5"/>
        </w:numPr>
        <w:ind w:left="284" w:hanging="218"/>
        <w:jc w:val="both"/>
        <w:rPr>
          <w:sz w:val="20"/>
          <w:szCs w:val="20"/>
          <w:lang w:val="ca-ES"/>
        </w:rPr>
      </w:pPr>
      <w:r w:rsidRPr="00746AA4">
        <w:rPr>
          <w:sz w:val="20"/>
          <w:szCs w:val="20"/>
          <w:lang w:val="ca-ES"/>
        </w:rPr>
        <w:t>Water</w:t>
      </w:r>
    </w:p>
    <w:p w14:paraId="1D02F17E" w14:textId="7572C3AB" w:rsidR="00171A5F" w:rsidRPr="00746AA4" w:rsidRDefault="009162F4" w:rsidP="00171A5F">
      <w:pPr>
        <w:pStyle w:val="Default"/>
        <w:numPr>
          <w:ilvl w:val="0"/>
          <w:numId w:val="5"/>
        </w:numPr>
        <w:ind w:left="284" w:hanging="218"/>
        <w:jc w:val="both"/>
        <w:rPr>
          <w:sz w:val="20"/>
          <w:szCs w:val="20"/>
          <w:lang w:val="ca-ES"/>
        </w:rPr>
      </w:pPr>
      <w:r w:rsidRPr="00746AA4">
        <w:rPr>
          <w:sz w:val="20"/>
          <w:szCs w:val="20"/>
          <w:lang w:val="ca-ES"/>
        </w:rPr>
        <w:t xml:space="preserve">Reactive A : </w:t>
      </w:r>
      <w:r w:rsidR="00171A5F" w:rsidRPr="00746AA4">
        <w:rPr>
          <w:sz w:val="20"/>
          <w:szCs w:val="20"/>
          <w:lang w:val="ca-ES"/>
        </w:rPr>
        <w:t>Liquid detergent</w:t>
      </w:r>
      <w:r w:rsidR="00A41F79" w:rsidRPr="00746AA4">
        <w:rPr>
          <w:sz w:val="20"/>
          <w:szCs w:val="20"/>
          <w:lang w:val="ca-ES"/>
        </w:rPr>
        <w:t>/Shampoo</w:t>
      </w:r>
    </w:p>
    <w:p w14:paraId="14F72267" w14:textId="7803F79E" w:rsidR="00171A5F" w:rsidRPr="00746AA4" w:rsidRDefault="009162F4" w:rsidP="00171A5F">
      <w:pPr>
        <w:pStyle w:val="Default"/>
        <w:numPr>
          <w:ilvl w:val="0"/>
          <w:numId w:val="5"/>
        </w:numPr>
        <w:ind w:left="284" w:hanging="218"/>
        <w:jc w:val="both"/>
        <w:rPr>
          <w:sz w:val="20"/>
          <w:szCs w:val="20"/>
          <w:lang w:val="ca-ES"/>
        </w:rPr>
      </w:pPr>
      <w:r w:rsidRPr="00746AA4">
        <w:rPr>
          <w:sz w:val="20"/>
          <w:szCs w:val="20"/>
          <w:lang w:val="ca-ES"/>
        </w:rPr>
        <w:t xml:space="preserve">Reactive B : </w:t>
      </w:r>
      <w:r w:rsidR="00A41F79" w:rsidRPr="00746AA4">
        <w:rPr>
          <w:sz w:val="20"/>
          <w:szCs w:val="20"/>
          <w:lang w:val="ca-ES"/>
        </w:rPr>
        <w:t>Pineapple juice/Contact lenses liquid</w:t>
      </w:r>
    </w:p>
    <w:p w14:paraId="67EF82A9" w14:textId="181D2A34" w:rsidR="00171A5F" w:rsidRPr="00746AA4" w:rsidRDefault="00A41F79" w:rsidP="00171A5F">
      <w:pPr>
        <w:pStyle w:val="Default"/>
        <w:numPr>
          <w:ilvl w:val="0"/>
          <w:numId w:val="5"/>
        </w:numPr>
        <w:ind w:left="284" w:hanging="218"/>
        <w:jc w:val="both"/>
        <w:rPr>
          <w:sz w:val="20"/>
          <w:szCs w:val="20"/>
          <w:lang w:val="ca-ES"/>
        </w:rPr>
      </w:pPr>
      <w:r w:rsidRPr="00746AA4">
        <w:rPr>
          <w:sz w:val="20"/>
          <w:szCs w:val="20"/>
          <w:lang w:val="ca-ES"/>
        </w:rPr>
        <w:t>Cosmetic a</w:t>
      </w:r>
      <w:r w:rsidR="00171A5F" w:rsidRPr="00746AA4">
        <w:rPr>
          <w:sz w:val="20"/>
          <w:szCs w:val="20"/>
          <w:lang w:val="ca-ES"/>
        </w:rPr>
        <w:t>lco</w:t>
      </w:r>
      <w:r w:rsidRPr="00746AA4">
        <w:rPr>
          <w:sz w:val="20"/>
          <w:szCs w:val="20"/>
          <w:lang w:val="ca-ES"/>
        </w:rPr>
        <w:t>hol (96ºC)</w:t>
      </w:r>
    </w:p>
    <w:p w14:paraId="6A7484E7" w14:textId="77777777" w:rsidR="00171A5F" w:rsidRPr="00746AA4" w:rsidRDefault="00171A5F" w:rsidP="00171A5F">
      <w:pPr>
        <w:pStyle w:val="Default"/>
        <w:numPr>
          <w:ilvl w:val="0"/>
          <w:numId w:val="5"/>
        </w:numPr>
        <w:ind w:left="284" w:hanging="218"/>
        <w:jc w:val="both"/>
        <w:rPr>
          <w:sz w:val="20"/>
          <w:szCs w:val="20"/>
          <w:lang w:val="ca-ES"/>
        </w:rPr>
      </w:pPr>
      <w:r w:rsidRPr="00746AA4">
        <w:rPr>
          <w:sz w:val="20"/>
          <w:szCs w:val="20"/>
          <w:lang w:val="ca-ES"/>
        </w:rPr>
        <w:t>A blender</w:t>
      </w:r>
    </w:p>
    <w:p w14:paraId="131B8742" w14:textId="4B3F563E" w:rsidR="00171A5F" w:rsidRPr="00746AA4" w:rsidRDefault="00171A5F" w:rsidP="00171A5F">
      <w:pPr>
        <w:pStyle w:val="Default"/>
        <w:numPr>
          <w:ilvl w:val="0"/>
          <w:numId w:val="5"/>
        </w:numPr>
        <w:ind w:left="284" w:hanging="218"/>
        <w:jc w:val="both"/>
        <w:rPr>
          <w:sz w:val="20"/>
          <w:szCs w:val="20"/>
          <w:lang w:val="ca-ES"/>
        </w:rPr>
      </w:pPr>
      <w:r w:rsidRPr="00746AA4">
        <w:rPr>
          <w:sz w:val="20"/>
          <w:szCs w:val="20"/>
          <w:lang w:val="ca-ES"/>
        </w:rPr>
        <w:t>A st</w:t>
      </w:r>
      <w:r w:rsidR="009162F4" w:rsidRPr="00746AA4">
        <w:rPr>
          <w:sz w:val="20"/>
          <w:szCs w:val="20"/>
          <w:lang w:val="ca-ES"/>
        </w:rPr>
        <w:t>r</w:t>
      </w:r>
      <w:r w:rsidRPr="00746AA4">
        <w:rPr>
          <w:sz w:val="20"/>
          <w:szCs w:val="20"/>
          <w:lang w:val="ca-ES"/>
        </w:rPr>
        <w:t>ainer</w:t>
      </w:r>
    </w:p>
    <w:p w14:paraId="2220B3B0" w14:textId="57DC6D73" w:rsidR="00171A5F" w:rsidRPr="00746AA4" w:rsidRDefault="00A41F79" w:rsidP="00171A5F">
      <w:pPr>
        <w:pStyle w:val="Default"/>
        <w:numPr>
          <w:ilvl w:val="0"/>
          <w:numId w:val="5"/>
        </w:numPr>
        <w:ind w:left="284" w:hanging="218"/>
        <w:jc w:val="both"/>
        <w:rPr>
          <w:sz w:val="20"/>
          <w:szCs w:val="20"/>
          <w:lang w:val="ca-ES"/>
        </w:rPr>
      </w:pPr>
      <w:r w:rsidRPr="00746AA4">
        <w:rPr>
          <w:sz w:val="20"/>
          <w:szCs w:val="20"/>
          <w:lang w:val="ca-ES"/>
        </w:rPr>
        <w:t>Containers: big and small glasses, spoons</w:t>
      </w:r>
      <w:r w:rsidR="00171A5F" w:rsidRPr="00746AA4">
        <w:rPr>
          <w:sz w:val="20"/>
          <w:szCs w:val="20"/>
          <w:lang w:val="ca-ES"/>
        </w:rPr>
        <w:t>,</w:t>
      </w:r>
      <w:r w:rsidR="009162F4" w:rsidRPr="00746AA4">
        <w:rPr>
          <w:sz w:val="20"/>
          <w:szCs w:val="20"/>
          <w:lang w:val="ca-ES"/>
        </w:rPr>
        <w:t xml:space="preserve"> </w:t>
      </w:r>
      <w:r w:rsidRPr="00746AA4">
        <w:rPr>
          <w:sz w:val="20"/>
          <w:szCs w:val="20"/>
          <w:lang w:val="ca-ES"/>
        </w:rPr>
        <w:t>knives, zip-lock sandwich bags,</w:t>
      </w:r>
      <w:r w:rsidR="00171A5F" w:rsidRPr="00746AA4">
        <w:rPr>
          <w:sz w:val="20"/>
          <w:szCs w:val="20"/>
          <w:lang w:val="ca-ES"/>
        </w:rPr>
        <w:t xml:space="preserve"> wooden stick</w:t>
      </w:r>
      <w:r w:rsidRPr="00746AA4">
        <w:rPr>
          <w:sz w:val="20"/>
          <w:szCs w:val="20"/>
          <w:lang w:val="ca-ES"/>
        </w:rPr>
        <w:t>s</w:t>
      </w:r>
    </w:p>
    <w:p w14:paraId="5B9A3011" w14:textId="77777777" w:rsidR="00171A5F" w:rsidRPr="00746AA4" w:rsidRDefault="00171A5F" w:rsidP="00171A5F">
      <w:pPr>
        <w:jc w:val="both"/>
        <w:rPr>
          <w:rFonts w:ascii="Verdana" w:hAnsi="Verdana"/>
          <w:sz w:val="20"/>
          <w:szCs w:val="20"/>
          <w:lang w:val="ca-ES"/>
        </w:rPr>
      </w:pPr>
    </w:p>
    <w:p w14:paraId="4532E0CE" w14:textId="77777777" w:rsidR="00956BBD" w:rsidRPr="00746AA4" w:rsidRDefault="00956BBD" w:rsidP="00171A5F">
      <w:pPr>
        <w:jc w:val="both"/>
        <w:rPr>
          <w:rFonts w:ascii="Verdana" w:hAnsi="Verdana"/>
          <w:sz w:val="20"/>
          <w:szCs w:val="20"/>
          <w:lang w:val="ca-ES"/>
        </w:rPr>
      </w:pPr>
    </w:p>
    <w:p w14:paraId="4BE71680" w14:textId="77777777" w:rsidR="00956BBD" w:rsidRPr="00746AA4" w:rsidRDefault="00956BBD" w:rsidP="00171A5F">
      <w:pPr>
        <w:jc w:val="both"/>
        <w:rPr>
          <w:rFonts w:ascii="Verdana" w:hAnsi="Verdana"/>
          <w:sz w:val="20"/>
          <w:szCs w:val="20"/>
          <w:lang w:val="ca-ES"/>
        </w:rPr>
      </w:pPr>
    </w:p>
    <w:p w14:paraId="7B571A44" w14:textId="77777777" w:rsidR="00DF72AE" w:rsidRPr="00746AA4" w:rsidRDefault="00DF72AE" w:rsidP="00171A5F">
      <w:pPr>
        <w:jc w:val="both"/>
        <w:rPr>
          <w:rFonts w:ascii="Verdana" w:hAnsi="Verdana"/>
          <w:sz w:val="20"/>
          <w:szCs w:val="20"/>
          <w:lang w:val="ca-ES"/>
        </w:rPr>
      </w:pPr>
    </w:p>
    <w:p w14:paraId="76D4A93B" w14:textId="5077377C" w:rsidR="00171A5F" w:rsidRPr="00746AA4" w:rsidRDefault="00171A5F" w:rsidP="00171A5F">
      <w:pPr>
        <w:jc w:val="both"/>
        <w:rPr>
          <w:rFonts w:ascii="Verdana" w:hAnsi="Verdana"/>
          <w:sz w:val="20"/>
          <w:szCs w:val="20"/>
          <w:lang w:val="ca-ES"/>
        </w:rPr>
      </w:pPr>
      <w:r w:rsidRPr="00746AA4">
        <w:rPr>
          <w:rFonts w:ascii="Verdana" w:hAnsi="Verdana"/>
          <w:sz w:val="20"/>
          <w:szCs w:val="20"/>
          <w:lang w:val="ca-ES"/>
        </w:rPr>
        <w:t>Procediment</w:t>
      </w:r>
      <w:r w:rsidR="001D0783" w:rsidRPr="00746AA4">
        <w:rPr>
          <w:rFonts w:ascii="Verdana" w:hAnsi="Verdana"/>
          <w:sz w:val="20"/>
          <w:szCs w:val="20"/>
          <w:lang w:val="ca-ES"/>
        </w:rPr>
        <w:t>s</w:t>
      </w:r>
    </w:p>
    <w:p w14:paraId="4FF33AB5" w14:textId="77777777" w:rsidR="000713DE" w:rsidRPr="00746AA4" w:rsidRDefault="000713DE" w:rsidP="00171A5F">
      <w:pPr>
        <w:jc w:val="both"/>
        <w:rPr>
          <w:rFonts w:ascii="Verdana" w:hAnsi="Verdana"/>
          <w:sz w:val="20"/>
          <w:szCs w:val="20"/>
          <w:lang w:val="ca-ES"/>
        </w:rPr>
      </w:pPr>
    </w:p>
    <w:p w14:paraId="0A95511D" w14:textId="77777777" w:rsidR="000713DE" w:rsidRPr="00746AA4" w:rsidRDefault="000713DE" w:rsidP="000713DE">
      <w:pPr>
        <w:jc w:val="both"/>
        <w:rPr>
          <w:rFonts w:ascii="Verdana" w:hAnsi="Verdana"/>
          <w:sz w:val="20"/>
          <w:szCs w:val="20"/>
          <w:lang w:val="ca-ES"/>
        </w:rPr>
      </w:pPr>
      <w:r w:rsidRPr="00746AA4">
        <w:rPr>
          <w:rFonts w:ascii="Verdana" w:hAnsi="Verdana"/>
          <w:b/>
          <w:color w:val="FF0000"/>
          <w:sz w:val="20"/>
          <w:szCs w:val="20"/>
          <w:lang w:val="ca-ES"/>
        </w:rPr>
        <w:t xml:space="preserve">Protocol A </w:t>
      </w:r>
      <w:r w:rsidRPr="00746AA4">
        <w:rPr>
          <w:rFonts w:ascii="Verdana" w:hAnsi="Verdana"/>
          <w:sz w:val="20"/>
          <w:szCs w:val="20"/>
          <w:lang w:val="ca-ES"/>
        </w:rPr>
        <w:t xml:space="preserve">(adapted from </w:t>
      </w:r>
      <w:hyperlink r:id="rId9" w:history="1">
        <w:r w:rsidRPr="00746AA4">
          <w:rPr>
            <w:rStyle w:val="Hipervnculo"/>
            <w:rFonts w:ascii="Verdana" w:hAnsi="Verdana"/>
            <w:sz w:val="20"/>
            <w:szCs w:val="20"/>
            <w:lang w:val="ca-ES"/>
          </w:rPr>
          <w:t>http://learn.genetics.utah.edu</w:t>
        </w:r>
      </w:hyperlink>
      <w:r w:rsidRPr="00746AA4">
        <w:rPr>
          <w:rFonts w:ascii="Verdana" w:hAnsi="Verdana"/>
          <w:sz w:val="20"/>
          <w:szCs w:val="20"/>
          <w:lang w:val="ca-ES"/>
        </w:rPr>
        <w:t>)</w:t>
      </w:r>
    </w:p>
    <w:p w14:paraId="412009F2" w14:textId="77777777" w:rsidR="000713DE" w:rsidRPr="00746AA4" w:rsidRDefault="000713DE" w:rsidP="00171A5F">
      <w:pPr>
        <w:jc w:val="both"/>
        <w:rPr>
          <w:rFonts w:ascii="Verdana" w:hAnsi="Verdana"/>
          <w:sz w:val="20"/>
          <w:szCs w:val="20"/>
          <w:lang w:val="ca-ES"/>
        </w:rPr>
      </w:pPr>
    </w:p>
    <w:p w14:paraId="576D4507" w14:textId="77777777" w:rsidR="00171A5F" w:rsidRPr="00746AA4" w:rsidRDefault="00F97EEC" w:rsidP="00171A5F">
      <w:pPr>
        <w:jc w:val="both"/>
        <w:rPr>
          <w:rFonts w:ascii="Verdana" w:hAnsi="Verdana"/>
          <w:sz w:val="20"/>
          <w:szCs w:val="20"/>
          <w:lang w:val="ca-ES"/>
        </w:rPr>
      </w:pPr>
      <w:r w:rsidRPr="00746AA4">
        <w:rPr>
          <w:rFonts w:ascii="Verdana" w:hAnsi="Verdana"/>
          <w:noProof/>
          <w:sz w:val="20"/>
          <w:szCs w:val="20"/>
          <w:lang w:val="ca-ES" w:eastAsia="ca-ES"/>
        </w:rPr>
        <mc:AlternateContent>
          <mc:Choice Requires="wps">
            <w:drawing>
              <wp:anchor distT="0" distB="0" distL="114300" distR="114300" simplePos="0" relativeHeight="251656192" behindDoc="1" locked="0" layoutInCell="1" allowOverlap="1" wp14:anchorId="2F4951C9" wp14:editId="3759C018">
                <wp:simplePos x="0" y="0"/>
                <wp:positionH relativeFrom="column">
                  <wp:posOffset>-62230</wp:posOffset>
                </wp:positionH>
                <wp:positionV relativeFrom="paragraph">
                  <wp:posOffset>85090</wp:posOffset>
                </wp:positionV>
                <wp:extent cx="6299835" cy="4552950"/>
                <wp:effectExtent l="0" t="0" r="24765"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4552950"/>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596CE" id="Rectangle 3" o:spid="_x0000_s1026" style="position:absolute;margin-left:-4.9pt;margin-top:6.7pt;width:496.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" fillcolor="#eaf1dd" strokecolor="#9bbb59"/>
            </w:pict>
          </mc:Fallback>
        </mc:AlternateContent>
      </w:r>
    </w:p>
    <w:p w14:paraId="15FDFC7B" w14:textId="77777777" w:rsidR="00171A5F" w:rsidRPr="00746AA4" w:rsidRDefault="00171A5F" w:rsidP="00171A5F">
      <w:pPr>
        <w:pStyle w:val="Default"/>
        <w:numPr>
          <w:ilvl w:val="0"/>
          <w:numId w:val="6"/>
        </w:numPr>
        <w:spacing w:after="80" w:line="241" w:lineRule="atLeast"/>
        <w:ind w:left="709"/>
        <w:jc w:val="both"/>
        <w:rPr>
          <w:sz w:val="20"/>
          <w:szCs w:val="20"/>
          <w:lang w:val="ca-ES"/>
        </w:rPr>
      </w:pPr>
      <w:r w:rsidRPr="00746AA4">
        <w:rPr>
          <w:sz w:val="20"/>
          <w:szCs w:val="20"/>
          <w:lang w:val="ca-ES"/>
        </w:rPr>
        <w:t xml:space="preserve"> </w:t>
      </w:r>
      <w:r w:rsidRPr="00746AA4">
        <w:rPr>
          <w:rStyle w:val="A4"/>
          <w:sz w:val="20"/>
          <w:szCs w:val="20"/>
          <w:lang w:val="ca-ES"/>
        </w:rPr>
        <w:t xml:space="preserve">Put in a blender: </w:t>
      </w:r>
    </w:p>
    <w:p w14:paraId="4BCBB37B" w14:textId="54EE52F8" w:rsidR="00171A5F" w:rsidRPr="00746AA4" w:rsidRDefault="00A41F79" w:rsidP="00171A5F">
      <w:pPr>
        <w:pStyle w:val="Pa6"/>
        <w:ind w:left="360" w:firstLine="348"/>
        <w:jc w:val="both"/>
        <w:rPr>
          <w:rFonts w:cs="Verdana"/>
          <w:color w:val="000000"/>
          <w:sz w:val="20"/>
          <w:szCs w:val="20"/>
          <w:lang w:val="ca-ES"/>
        </w:rPr>
      </w:pPr>
      <w:r w:rsidRPr="00746AA4">
        <w:rPr>
          <w:rStyle w:val="A4"/>
          <w:sz w:val="20"/>
          <w:szCs w:val="20"/>
          <w:lang w:val="ca-ES"/>
        </w:rPr>
        <w:t>The DNA source</w:t>
      </w:r>
    </w:p>
    <w:p w14:paraId="60B14362" w14:textId="7E361A89" w:rsidR="00171A5F" w:rsidRPr="00746AA4" w:rsidRDefault="00020D06" w:rsidP="00171A5F">
      <w:pPr>
        <w:pStyle w:val="Pa6"/>
        <w:ind w:left="360" w:firstLine="348"/>
        <w:jc w:val="both"/>
        <w:rPr>
          <w:rFonts w:cs="Verdana"/>
          <w:color w:val="000000"/>
          <w:sz w:val="20"/>
          <w:szCs w:val="20"/>
          <w:lang w:val="ca-ES"/>
        </w:rPr>
      </w:pPr>
      <w:r w:rsidRPr="00746AA4">
        <w:rPr>
          <w:rStyle w:val="A4"/>
          <w:sz w:val="20"/>
          <w:szCs w:val="20"/>
          <w:lang w:val="ca-ES"/>
        </w:rPr>
        <w:t>1/2</w:t>
      </w:r>
      <w:r w:rsidR="00171A5F" w:rsidRPr="00746AA4">
        <w:rPr>
          <w:rStyle w:val="A4"/>
          <w:sz w:val="20"/>
          <w:szCs w:val="20"/>
          <w:lang w:val="ca-ES"/>
        </w:rPr>
        <w:t xml:space="preserve"> teaspoon</w:t>
      </w:r>
      <w:r w:rsidR="00171A5F" w:rsidRPr="00746AA4">
        <w:rPr>
          <w:rStyle w:val="A5"/>
          <w:sz w:val="20"/>
          <w:szCs w:val="20"/>
          <w:lang w:val="ca-ES"/>
        </w:rPr>
        <w:t xml:space="preserve"> </w:t>
      </w:r>
      <w:r w:rsidRPr="00746AA4">
        <w:rPr>
          <w:rStyle w:val="A4"/>
          <w:sz w:val="20"/>
          <w:szCs w:val="20"/>
          <w:lang w:val="ca-ES"/>
        </w:rPr>
        <w:t xml:space="preserve">table salt </w:t>
      </w:r>
      <w:r w:rsidR="00171A5F" w:rsidRPr="00746AA4">
        <w:rPr>
          <w:rStyle w:val="A4"/>
          <w:sz w:val="20"/>
          <w:szCs w:val="20"/>
          <w:lang w:val="ca-ES"/>
        </w:rPr>
        <w:t xml:space="preserve"> </w:t>
      </w:r>
    </w:p>
    <w:p w14:paraId="0B72EE4E" w14:textId="1F031AE7" w:rsidR="00171A5F" w:rsidRPr="00746AA4" w:rsidRDefault="00171A5F" w:rsidP="00171A5F">
      <w:pPr>
        <w:pStyle w:val="Pa6"/>
        <w:ind w:left="360" w:firstLine="348"/>
        <w:jc w:val="both"/>
        <w:rPr>
          <w:rFonts w:cs="Verdana"/>
          <w:color w:val="000000"/>
          <w:sz w:val="20"/>
          <w:szCs w:val="20"/>
          <w:lang w:val="ca-ES"/>
        </w:rPr>
      </w:pPr>
      <w:r w:rsidRPr="00746AA4">
        <w:rPr>
          <w:rStyle w:val="A4"/>
          <w:sz w:val="20"/>
          <w:szCs w:val="20"/>
          <w:lang w:val="ca-ES"/>
        </w:rPr>
        <w:t>1</w:t>
      </w:r>
      <w:r w:rsidR="00020D06" w:rsidRPr="00746AA4">
        <w:rPr>
          <w:rStyle w:val="A4"/>
          <w:sz w:val="20"/>
          <w:szCs w:val="20"/>
          <w:lang w:val="ca-ES"/>
        </w:rPr>
        <w:t>/2 glass cold water (1</w:t>
      </w:r>
      <w:r w:rsidRPr="00746AA4">
        <w:rPr>
          <w:rStyle w:val="A4"/>
          <w:sz w:val="20"/>
          <w:szCs w:val="20"/>
          <w:lang w:val="ca-ES"/>
        </w:rPr>
        <w:t xml:space="preserve">00ml) </w:t>
      </w:r>
    </w:p>
    <w:p w14:paraId="532CE8CC" w14:textId="08B7172D" w:rsidR="00171A5F" w:rsidRPr="00746AA4" w:rsidRDefault="00020D06" w:rsidP="00171A5F">
      <w:pPr>
        <w:pStyle w:val="Pa4"/>
        <w:numPr>
          <w:ilvl w:val="0"/>
          <w:numId w:val="6"/>
        </w:numPr>
        <w:spacing w:before="180"/>
        <w:jc w:val="both"/>
        <w:rPr>
          <w:rStyle w:val="A4"/>
          <w:sz w:val="20"/>
          <w:szCs w:val="20"/>
          <w:lang w:val="ca-ES"/>
        </w:rPr>
      </w:pPr>
      <w:r w:rsidRPr="00746AA4">
        <w:rPr>
          <w:rStyle w:val="A4"/>
          <w:sz w:val="20"/>
          <w:szCs w:val="20"/>
          <w:lang w:val="ca-ES"/>
        </w:rPr>
        <w:t xml:space="preserve">Blend on high for 15 seconds. </w:t>
      </w:r>
    </w:p>
    <w:p w14:paraId="7CEBB85E" w14:textId="7B2D654E" w:rsidR="00171A5F" w:rsidRPr="00746AA4" w:rsidRDefault="00020D06" w:rsidP="00171A5F">
      <w:pPr>
        <w:pStyle w:val="Pa0"/>
        <w:numPr>
          <w:ilvl w:val="0"/>
          <w:numId w:val="6"/>
        </w:numPr>
        <w:spacing w:before="80"/>
        <w:jc w:val="both"/>
        <w:rPr>
          <w:rStyle w:val="A4"/>
          <w:sz w:val="20"/>
          <w:szCs w:val="20"/>
          <w:lang w:val="ca-ES"/>
        </w:rPr>
      </w:pPr>
      <w:r w:rsidRPr="00746AA4">
        <w:rPr>
          <w:rStyle w:val="A4"/>
          <w:sz w:val="20"/>
          <w:szCs w:val="20"/>
          <w:lang w:val="ca-ES"/>
        </w:rPr>
        <w:t>Pour your</w:t>
      </w:r>
      <w:r w:rsidR="00171A5F" w:rsidRPr="00746AA4">
        <w:rPr>
          <w:rStyle w:val="A4"/>
          <w:sz w:val="20"/>
          <w:szCs w:val="20"/>
          <w:lang w:val="ca-ES"/>
        </w:rPr>
        <w:t xml:space="preserve"> soup through a strainer into another</w:t>
      </w:r>
      <w:r w:rsidRPr="00746AA4">
        <w:rPr>
          <w:rStyle w:val="A4"/>
          <w:sz w:val="20"/>
          <w:szCs w:val="20"/>
          <w:lang w:val="ca-ES"/>
        </w:rPr>
        <w:t xml:space="preserve"> container (a big glass</w:t>
      </w:r>
      <w:r w:rsidR="00171A5F" w:rsidRPr="00746AA4">
        <w:rPr>
          <w:rStyle w:val="A4"/>
          <w:sz w:val="20"/>
          <w:szCs w:val="20"/>
          <w:lang w:val="ca-ES"/>
        </w:rPr>
        <w:t xml:space="preserve">). </w:t>
      </w:r>
    </w:p>
    <w:p w14:paraId="6A100618" w14:textId="63726E04" w:rsidR="00E85545" w:rsidRPr="00746AA4" w:rsidRDefault="00020D06" w:rsidP="00171A5F">
      <w:pPr>
        <w:pStyle w:val="Pa0"/>
        <w:numPr>
          <w:ilvl w:val="0"/>
          <w:numId w:val="6"/>
        </w:numPr>
        <w:spacing w:before="80"/>
        <w:jc w:val="both"/>
        <w:rPr>
          <w:rStyle w:val="A4"/>
          <w:sz w:val="20"/>
          <w:szCs w:val="20"/>
          <w:lang w:val="ca-ES"/>
        </w:rPr>
      </w:pPr>
      <w:r w:rsidRPr="00746AA4">
        <w:rPr>
          <w:rStyle w:val="A4"/>
          <w:sz w:val="20"/>
          <w:szCs w:val="20"/>
          <w:lang w:val="ca-ES"/>
        </w:rPr>
        <w:t>Add 2</w:t>
      </w:r>
      <w:r w:rsidR="00E85545" w:rsidRPr="00746AA4">
        <w:rPr>
          <w:rStyle w:val="A4"/>
          <w:sz w:val="20"/>
          <w:szCs w:val="20"/>
          <w:lang w:val="ca-ES"/>
        </w:rPr>
        <w:t xml:space="preserve"> </w:t>
      </w:r>
      <w:r w:rsidRPr="00746AA4">
        <w:rPr>
          <w:rStyle w:val="A4"/>
          <w:sz w:val="20"/>
          <w:szCs w:val="20"/>
          <w:lang w:val="ca-ES"/>
        </w:rPr>
        <w:t>tablespoons</w:t>
      </w:r>
      <w:r w:rsidR="00171A5F" w:rsidRPr="00746AA4">
        <w:rPr>
          <w:rStyle w:val="A4"/>
          <w:sz w:val="20"/>
          <w:szCs w:val="20"/>
          <w:lang w:val="ca-ES"/>
        </w:rPr>
        <w:t xml:space="preserve"> liquid detergent</w:t>
      </w:r>
      <w:r w:rsidRPr="00746AA4">
        <w:rPr>
          <w:rStyle w:val="A4"/>
          <w:sz w:val="20"/>
          <w:szCs w:val="20"/>
          <w:lang w:val="ca-ES"/>
        </w:rPr>
        <w:t xml:space="preserve"> or 1 tablespoon</w:t>
      </w:r>
      <w:r w:rsidR="00E85545" w:rsidRPr="00746AA4">
        <w:rPr>
          <w:rStyle w:val="A4"/>
          <w:sz w:val="20"/>
          <w:szCs w:val="20"/>
          <w:lang w:val="ca-ES"/>
        </w:rPr>
        <w:t xml:space="preserve"> </w:t>
      </w:r>
      <w:r w:rsidRPr="00746AA4">
        <w:rPr>
          <w:rStyle w:val="A4"/>
          <w:sz w:val="20"/>
          <w:szCs w:val="20"/>
          <w:lang w:val="ca-ES"/>
        </w:rPr>
        <w:t xml:space="preserve">liquid shampoo </w:t>
      </w:r>
    </w:p>
    <w:p w14:paraId="7A0CDB51" w14:textId="03C6BB89" w:rsidR="00171A5F" w:rsidRPr="00746AA4" w:rsidRDefault="00171A5F" w:rsidP="00E85545">
      <w:pPr>
        <w:pStyle w:val="Pa0"/>
        <w:spacing w:before="80"/>
        <w:ind w:left="720"/>
        <w:jc w:val="both"/>
        <w:rPr>
          <w:rStyle w:val="A4"/>
          <w:sz w:val="20"/>
          <w:szCs w:val="20"/>
          <w:lang w:val="ca-ES"/>
        </w:rPr>
      </w:pPr>
      <w:r w:rsidRPr="00746AA4">
        <w:rPr>
          <w:rStyle w:val="A4"/>
          <w:sz w:val="20"/>
          <w:szCs w:val="20"/>
          <w:lang w:val="ca-ES"/>
        </w:rPr>
        <w:t xml:space="preserve">and swirl to mix. </w:t>
      </w:r>
    </w:p>
    <w:p w14:paraId="5A46A54A" w14:textId="77777777" w:rsidR="00171A5F" w:rsidRPr="00746AA4" w:rsidRDefault="00171A5F" w:rsidP="00171A5F">
      <w:pPr>
        <w:pStyle w:val="Pa0"/>
        <w:numPr>
          <w:ilvl w:val="0"/>
          <w:numId w:val="6"/>
        </w:numPr>
        <w:spacing w:before="80"/>
        <w:jc w:val="both"/>
        <w:rPr>
          <w:rStyle w:val="A4"/>
          <w:sz w:val="20"/>
          <w:szCs w:val="20"/>
          <w:lang w:val="ca-ES"/>
        </w:rPr>
      </w:pPr>
      <w:r w:rsidRPr="00746AA4">
        <w:rPr>
          <w:rStyle w:val="A4"/>
          <w:sz w:val="20"/>
          <w:szCs w:val="20"/>
          <w:lang w:val="ca-ES"/>
        </w:rPr>
        <w:t xml:space="preserve">Let the mixture sit for 5-10 minutes. </w:t>
      </w:r>
    </w:p>
    <w:p w14:paraId="2763E99E" w14:textId="6CAFB99F" w:rsidR="00171A5F" w:rsidRPr="00746AA4" w:rsidRDefault="00171A5F" w:rsidP="00171A5F">
      <w:pPr>
        <w:pStyle w:val="Pa0"/>
        <w:numPr>
          <w:ilvl w:val="0"/>
          <w:numId w:val="6"/>
        </w:numPr>
        <w:spacing w:before="80" w:line="240" w:lineRule="auto"/>
        <w:jc w:val="both"/>
        <w:rPr>
          <w:rStyle w:val="A4"/>
          <w:sz w:val="20"/>
          <w:szCs w:val="20"/>
          <w:lang w:val="ca-ES"/>
        </w:rPr>
      </w:pPr>
      <w:r w:rsidRPr="00746AA4">
        <w:rPr>
          <w:rStyle w:val="A4"/>
          <w:sz w:val="20"/>
          <w:szCs w:val="20"/>
          <w:lang w:val="ca-ES"/>
        </w:rPr>
        <w:t xml:space="preserve">Add </w:t>
      </w:r>
      <w:r w:rsidR="00020D06" w:rsidRPr="00746AA4">
        <w:rPr>
          <w:rStyle w:val="A4"/>
          <w:sz w:val="20"/>
          <w:szCs w:val="20"/>
          <w:lang w:val="ca-ES"/>
        </w:rPr>
        <w:t>pineapple juice (</w:t>
      </w:r>
      <w:r w:rsidR="00E85545" w:rsidRPr="00746AA4">
        <w:rPr>
          <w:rStyle w:val="A4"/>
          <w:sz w:val="20"/>
          <w:szCs w:val="20"/>
          <w:lang w:val="ca-ES"/>
        </w:rPr>
        <w:t xml:space="preserve">13 teaspoons, </w:t>
      </w:r>
      <w:r w:rsidR="00020D06" w:rsidRPr="00746AA4">
        <w:rPr>
          <w:rStyle w:val="A4"/>
          <w:sz w:val="20"/>
          <w:szCs w:val="20"/>
          <w:lang w:val="ca-ES"/>
        </w:rPr>
        <w:t>25mL) or contact lens cleaning solution (</w:t>
      </w:r>
      <w:r w:rsidR="00E85545" w:rsidRPr="00746AA4">
        <w:rPr>
          <w:rStyle w:val="A4"/>
          <w:sz w:val="20"/>
          <w:szCs w:val="20"/>
          <w:lang w:val="ca-ES"/>
        </w:rPr>
        <w:t xml:space="preserve">5 teaspoons, </w:t>
      </w:r>
      <w:r w:rsidR="00020D06" w:rsidRPr="00746AA4">
        <w:rPr>
          <w:rStyle w:val="A4"/>
          <w:sz w:val="20"/>
          <w:szCs w:val="20"/>
          <w:lang w:val="ca-ES"/>
        </w:rPr>
        <w:t>10mL) to the container</w:t>
      </w:r>
      <w:r w:rsidRPr="00746AA4">
        <w:rPr>
          <w:rStyle w:val="A4"/>
          <w:sz w:val="20"/>
          <w:szCs w:val="20"/>
          <w:lang w:val="ca-ES"/>
        </w:rPr>
        <w:t xml:space="preserve"> and stir gently. Be careful! If you stir too hard, you’ll break up the DNA, ma</w:t>
      </w:r>
      <w:r w:rsidR="00020D06" w:rsidRPr="00746AA4">
        <w:rPr>
          <w:rStyle w:val="A4"/>
          <w:sz w:val="20"/>
          <w:szCs w:val="20"/>
          <w:lang w:val="ca-ES"/>
        </w:rPr>
        <w:t xml:space="preserve">king it harder to see.  </w:t>
      </w:r>
    </w:p>
    <w:p w14:paraId="1D74DA5E" w14:textId="77777777" w:rsidR="00020D06" w:rsidRPr="00746AA4" w:rsidRDefault="00020D06" w:rsidP="00020D06">
      <w:pPr>
        <w:pStyle w:val="Pa0"/>
        <w:numPr>
          <w:ilvl w:val="0"/>
          <w:numId w:val="6"/>
        </w:numPr>
        <w:spacing w:before="80"/>
        <w:jc w:val="both"/>
        <w:rPr>
          <w:rStyle w:val="A4"/>
          <w:sz w:val="20"/>
          <w:szCs w:val="20"/>
          <w:lang w:val="ca-ES"/>
        </w:rPr>
      </w:pPr>
      <w:r w:rsidRPr="00746AA4">
        <w:rPr>
          <w:rStyle w:val="A4"/>
          <w:sz w:val="20"/>
          <w:szCs w:val="20"/>
          <w:lang w:val="ca-ES"/>
        </w:rPr>
        <w:t>Pour the mixture into small glass containers.</w:t>
      </w:r>
    </w:p>
    <w:p w14:paraId="3F06268B" w14:textId="3B869A9F" w:rsidR="00171A5F" w:rsidRPr="00746AA4" w:rsidRDefault="00020D06" w:rsidP="00171A5F">
      <w:pPr>
        <w:pStyle w:val="Pa0"/>
        <w:numPr>
          <w:ilvl w:val="0"/>
          <w:numId w:val="6"/>
        </w:numPr>
        <w:spacing w:before="80" w:line="240" w:lineRule="auto"/>
        <w:jc w:val="both"/>
        <w:rPr>
          <w:rStyle w:val="A4"/>
          <w:sz w:val="20"/>
          <w:szCs w:val="20"/>
          <w:lang w:val="ca-ES"/>
        </w:rPr>
      </w:pPr>
      <w:r w:rsidRPr="00746AA4">
        <w:rPr>
          <w:rStyle w:val="A4"/>
          <w:sz w:val="20"/>
          <w:szCs w:val="20"/>
          <w:lang w:val="ca-ES"/>
        </w:rPr>
        <w:t>Tilt your small container</w:t>
      </w:r>
      <w:r w:rsidR="00171A5F" w:rsidRPr="00746AA4">
        <w:rPr>
          <w:rStyle w:val="A4"/>
          <w:sz w:val="20"/>
          <w:szCs w:val="20"/>
          <w:lang w:val="ca-ES"/>
        </w:rPr>
        <w:t xml:space="preserve"> and</w:t>
      </w:r>
      <w:r w:rsidRPr="00746AA4">
        <w:rPr>
          <w:rStyle w:val="A4"/>
          <w:sz w:val="20"/>
          <w:szCs w:val="20"/>
          <w:lang w:val="ca-ES"/>
        </w:rPr>
        <w:t xml:space="preserve"> slowly pour rubbing alcohol</w:t>
      </w:r>
      <w:r w:rsidR="00171A5F" w:rsidRPr="00746AA4">
        <w:rPr>
          <w:rStyle w:val="A4"/>
          <w:sz w:val="20"/>
          <w:szCs w:val="20"/>
          <w:lang w:val="ca-ES"/>
        </w:rPr>
        <w:t xml:space="preserve"> into the tube down the side so that it </w:t>
      </w:r>
      <w:r w:rsidRPr="00746AA4">
        <w:rPr>
          <w:rStyle w:val="A4"/>
          <w:sz w:val="20"/>
          <w:szCs w:val="20"/>
          <w:lang w:val="ca-ES"/>
        </w:rPr>
        <w:t xml:space="preserve">forms a layer on top of the </w:t>
      </w:r>
      <w:r w:rsidR="00171A5F" w:rsidRPr="00746AA4">
        <w:rPr>
          <w:rStyle w:val="A4"/>
          <w:sz w:val="20"/>
          <w:szCs w:val="20"/>
          <w:lang w:val="ca-ES"/>
        </w:rPr>
        <w:t>mixture. Pour until you have about the same amount of</w:t>
      </w:r>
      <w:r w:rsidRPr="00746AA4">
        <w:rPr>
          <w:rStyle w:val="A4"/>
          <w:sz w:val="20"/>
          <w:szCs w:val="20"/>
          <w:lang w:val="ca-ES"/>
        </w:rPr>
        <w:t xml:space="preserve"> alcohol in the tube as </w:t>
      </w:r>
      <w:r w:rsidR="00171A5F" w:rsidRPr="00746AA4">
        <w:rPr>
          <w:rStyle w:val="A4"/>
          <w:sz w:val="20"/>
          <w:szCs w:val="20"/>
          <w:lang w:val="ca-ES"/>
        </w:rPr>
        <w:t xml:space="preserve">mixture. Alcohol is less dense than water, so it floats on top. Look for clumps of white stringy stuff where the water and alcohol layers meet. DNA is a long, stringy molecule. The salt that you added in step one helps it stick together. So what you see are clumps of tangled DNA molecules! DNA normally stays dissolved in water, but when salty DNA comes in contact with alcohol it becomes undissolved. This is called precipitation. The physical force of the DNA clumping together as it precipitates pulls more strands along with it as it rises into the alcohol. </w:t>
      </w:r>
    </w:p>
    <w:p w14:paraId="6A017BA9" w14:textId="6A3277E0" w:rsidR="00171A5F" w:rsidRPr="00746AA4" w:rsidRDefault="00171A5F" w:rsidP="00171A5F">
      <w:pPr>
        <w:pStyle w:val="Pa0"/>
        <w:numPr>
          <w:ilvl w:val="0"/>
          <w:numId w:val="6"/>
        </w:numPr>
        <w:spacing w:before="80" w:line="240" w:lineRule="auto"/>
        <w:jc w:val="both"/>
        <w:rPr>
          <w:rStyle w:val="A4"/>
          <w:sz w:val="20"/>
          <w:szCs w:val="20"/>
          <w:lang w:val="ca-ES"/>
        </w:rPr>
      </w:pPr>
      <w:r w:rsidRPr="00746AA4">
        <w:rPr>
          <w:rStyle w:val="A4"/>
          <w:sz w:val="20"/>
          <w:szCs w:val="20"/>
          <w:lang w:val="ca-ES"/>
        </w:rPr>
        <w:t>You ca</w:t>
      </w:r>
      <w:r w:rsidR="00020D06" w:rsidRPr="00746AA4">
        <w:rPr>
          <w:rStyle w:val="A4"/>
          <w:sz w:val="20"/>
          <w:szCs w:val="20"/>
          <w:lang w:val="ca-ES"/>
        </w:rPr>
        <w:t xml:space="preserve">n use a wooden stick </w:t>
      </w:r>
      <w:r w:rsidRPr="00746AA4">
        <w:rPr>
          <w:rStyle w:val="A4"/>
          <w:sz w:val="20"/>
          <w:szCs w:val="20"/>
          <w:lang w:val="ca-ES"/>
        </w:rPr>
        <w:t>to collect the DNA. If you want to save your DNA, you can transfer it to a small container filled with alcohol.</w:t>
      </w:r>
    </w:p>
    <w:p w14:paraId="55F1E214" w14:textId="77777777" w:rsidR="00171A5F" w:rsidRPr="00746AA4" w:rsidRDefault="00171A5F" w:rsidP="00171A5F">
      <w:pPr>
        <w:pStyle w:val="Pa0"/>
        <w:jc w:val="both"/>
        <w:rPr>
          <w:rStyle w:val="A4"/>
          <w:sz w:val="20"/>
          <w:szCs w:val="20"/>
          <w:lang w:val="ca-ES"/>
        </w:rPr>
      </w:pPr>
    </w:p>
    <w:p w14:paraId="3B7AF162" w14:textId="77777777" w:rsidR="00171A5F" w:rsidRPr="00746AA4" w:rsidRDefault="00171A5F" w:rsidP="00171A5F">
      <w:pPr>
        <w:pStyle w:val="Default"/>
        <w:rPr>
          <w:lang w:val="ca-ES"/>
        </w:rPr>
      </w:pPr>
    </w:p>
    <w:p w14:paraId="14E62F7C" w14:textId="77777777" w:rsidR="008B768D" w:rsidRPr="00746AA4" w:rsidRDefault="008B768D" w:rsidP="000C5067">
      <w:pPr>
        <w:ind w:left="720"/>
        <w:jc w:val="both"/>
        <w:rPr>
          <w:rFonts w:ascii="Verdana" w:hAnsi="Verdana"/>
          <w:sz w:val="20"/>
          <w:szCs w:val="20"/>
          <w:lang w:val="ca-ES"/>
        </w:rPr>
      </w:pPr>
    </w:p>
    <w:p w14:paraId="10B67436" w14:textId="64911553" w:rsidR="00171A5F" w:rsidRPr="00746AA4" w:rsidRDefault="000713DE" w:rsidP="000713DE">
      <w:pPr>
        <w:jc w:val="both"/>
        <w:rPr>
          <w:rFonts w:ascii="Verdana" w:hAnsi="Verdana"/>
          <w:sz w:val="20"/>
          <w:szCs w:val="20"/>
          <w:lang w:val="ca-ES"/>
        </w:rPr>
      </w:pPr>
      <w:r w:rsidRPr="00746AA4">
        <w:rPr>
          <w:rFonts w:ascii="Verdana" w:hAnsi="Verdana"/>
          <w:b/>
          <w:color w:val="FF0000"/>
          <w:sz w:val="20"/>
          <w:szCs w:val="20"/>
          <w:lang w:val="ca-ES"/>
        </w:rPr>
        <w:t>Protocol B</w:t>
      </w:r>
      <w:r w:rsidR="00DF72AE" w:rsidRPr="00746AA4">
        <w:rPr>
          <w:rFonts w:ascii="Verdana" w:hAnsi="Verdana"/>
          <w:b/>
          <w:color w:val="FF0000"/>
          <w:sz w:val="20"/>
          <w:szCs w:val="20"/>
          <w:lang w:val="ca-ES"/>
        </w:rPr>
        <w:t xml:space="preserve"> </w:t>
      </w:r>
      <w:r w:rsidRPr="00746AA4">
        <w:rPr>
          <w:rFonts w:ascii="Verdana" w:hAnsi="Verdana"/>
          <w:sz w:val="20"/>
          <w:szCs w:val="20"/>
          <w:lang w:val="ca-ES"/>
        </w:rPr>
        <w:t xml:space="preserve"> (adapted from </w:t>
      </w:r>
      <w:hyperlink r:id="rId10" w:history="1">
        <w:r w:rsidR="00DF72AE" w:rsidRPr="00746AA4">
          <w:rPr>
            <w:rStyle w:val="Hipervnculo"/>
            <w:rFonts w:ascii="Verdana" w:hAnsi="Verdana"/>
            <w:sz w:val="20"/>
            <w:szCs w:val="20"/>
            <w:lang w:val="ca-ES"/>
          </w:rPr>
          <w:t>https://www.idtdna.com/pages/docs/educational-resources/at-home-strawberry-dna-extraction.pdf?sfvrsn=6</w:t>
        </w:r>
      </w:hyperlink>
      <w:r w:rsidR="00DF72AE" w:rsidRPr="00746AA4">
        <w:rPr>
          <w:rFonts w:ascii="Verdana" w:hAnsi="Verdana"/>
          <w:sz w:val="20"/>
          <w:szCs w:val="20"/>
          <w:lang w:val="ca-ES"/>
        </w:rPr>
        <w:t>)</w:t>
      </w:r>
    </w:p>
    <w:p w14:paraId="1B048D33" w14:textId="76310909" w:rsidR="00956BBD" w:rsidRPr="00746AA4" w:rsidRDefault="00F97EEC" w:rsidP="00171A5F">
      <w:pPr>
        <w:jc w:val="both"/>
        <w:rPr>
          <w:rFonts w:ascii="Verdana" w:hAnsi="Verdana"/>
          <w:sz w:val="20"/>
          <w:szCs w:val="20"/>
          <w:lang w:val="ca-ES"/>
        </w:rPr>
      </w:pPr>
      <w:r w:rsidRPr="00746AA4">
        <w:rPr>
          <w:rFonts w:ascii="Verdana" w:hAnsi="Verdana"/>
          <w:noProof/>
          <w:sz w:val="20"/>
          <w:szCs w:val="20"/>
          <w:u w:val="single"/>
          <w:lang w:val="ca-ES" w:eastAsia="ca-ES"/>
        </w:rPr>
        <mc:AlternateContent>
          <mc:Choice Requires="wps">
            <w:drawing>
              <wp:anchor distT="0" distB="0" distL="114300" distR="114300" simplePos="0" relativeHeight="251662336" behindDoc="1" locked="0" layoutInCell="1" allowOverlap="1" wp14:anchorId="7A33ED37" wp14:editId="70C302D0">
                <wp:simplePos x="0" y="0"/>
                <wp:positionH relativeFrom="margin">
                  <wp:align>left</wp:align>
                </wp:positionH>
                <wp:positionV relativeFrom="paragraph">
                  <wp:posOffset>127000</wp:posOffset>
                </wp:positionV>
                <wp:extent cx="6299835" cy="2066925"/>
                <wp:effectExtent l="0" t="0" r="24765" b="2857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2066925"/>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9C327" id="Rectangle 13" o:spid="_x0000_s1026" style="position:absolute;margin-left:0;margin-top:10pt;width:496.05pt;height:162.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" fillcolor="#eaf1dd" strokecolor="#9bbb59">
                <w10:wrap anchorx="margin"/>
              </v:rect>
            </w:pict>
          </mc:Fallback>
        </mc:AlternateContent>
      </w:r>
    </w:p>
    <w:p w14:paraId="18A98B9C" w14:textId="1FA0086E" w:rsidR="00DF72AE" w:rsidRPr="00746AA4" w:rsidRDefault="00DF72AE" w:rsidP="00DF72AE">
      <w:pPr>
        <w:numPr>
          <w:ilvl w:val="0"/>
          <w:numId w:val="15"/>
        </w:numPr>
        <w:jc w:val="both"/>
        <w:rPr>
          <w:rFonts w:ascii="Verdana" w:hAnsi="Verdana"/>
          <w:sz w:val="20"/>
          <w:szCs w:val="20"/>
          <w:lang w:val="ca-ES"/>
        </w:rPr>
      </w:pPr>
      <w:r w:rsidRPr="00746AA4">
        <w:rPr>
          <w:rFonts w:ascii="Verdana" w:hAnsi="Verdana"/>
          <w:sz w:val="20"/>
          <w:szCs w:val="20"/>
          <w:lang w:val="ca-ES"/>
        </w:rPr>
        <w:t xml:space="preserve">Prepare the lysis buffer: </w:t>
      </w:r>
      <w:r w:rsidR="000713DE" w:rsidRPr="00746AA4">
        <w:rPr>
          <w:rFonts w:ascii="Verdana" w:hAnsi="Verdana"/>
          <w:sz w:val="20"/>
          <w:szCs w:val="20"/>
          <w:lang w:val="ca-ES"/>
        </w:rPr>
        <w:t>½ glass of water and 5 teaspoons</w:t>
      </w:r>
      <w:r w:rsidR="003B21E3" w:rsidRPr="00746AA4">
        <w:rPr>
          <w:rFonts w:ascii="Verdana" w:hAnsi="Verdana"/>
          <w:sz w:val="20"/>
          <w:szCs w:val="20"/>
          <w:lang w:val="ca-ES"/>
        </w:rPr>
        <w:t xml:space="preserve"> of detergent, add in 1/2</w:t>
      </w:r>
      <w:r w:rsidRPr="00746AA4">
        <w:rPr>
          <w:rFonts w:ascii="Verdana" w:hAnsi="Verdana"/>
          <w:sz w:val="20"/>
          <w:szCs w:val="20"/>
          <w:lang w:val="ca-ES"/>
        </w:rPr>
        <w:t xml:space="preserve"> teaspoon of salt. Stir the buffer until the salt is dissolved. </w:t>
      </w:r>
    </w:p>
    <w:p w14:paraId="13F65B89" w14:textId="7E5F202C" w:rsidR="00DF72AE" w:rsidRPr="00746AA4" w:rsidRDefault="003B21E3" w:rsidP="00DF72AE">
      <w:pPr>
        <w:numPr>
          <w:ilvl w:val="0"/>
          <w:numId w:val="15"/>
        </w:numPr>
        <w:jc w:val="both"/>
        <w:rPr>
          <w:rFonts w:ascii="Verdana" w:hAnsi="Verdana"/>
          <w:sz w:val="20"/>
          <w:szCs w:val="20"/>
          <w:lang w:val="ca-ES"/>
        </w:rPr>
      </w:pPr>
      <w:r w:rsidRPr="00746AA4">
        <w:rPr>
          <w:rFonts w:ascii="Verdana" w:hAnsi="Verdana"/>
          <w:sz w:val="20"/>
          <w:szCs w:val="20"/>
          <w:lang w:val="ca-ES"/>
        </w:rPr>
        <w:t xml:space="preserve">Seal a </w:t>
      </w:r>
      <w:r w:rsidR="00DF72AE" w:rsidRPr="00746AA4">
        <w:rPr>
          <w:rFonts w:ascii="Verdana" w:hAnsi="Verdana"/>
          <w:sz w:val="20"/>
          <w:szCs w:val="20"/>
          <w:lang w:val="ca-ES"/>
        </w:rPr>
        <w:t>sand</w:t>
      </w:r>
      <w:r w:rsidRPr="00746AA4">
        <w:rPr>
          <w:rFonts w:ascii="Verdana" w:hAnsi="Verdana"/>
          <w:sz w:val="20"/>
          <w:szCs w:val="20"/>
          <w:lang w:val="ca-ES"/>
        </w:rPr>
        <w:t>wich bag and pulverize the DNA source. Smash it</w:t>
      </w:r>
      <w:r w:rsidR="00DF72AE" w:rsidRPr="00746AA4">
        <w:rPr>
          <w:rFonts w:ascii="Verdana" w:hAnsi="Verdana"/>
          <w:sz w:val="20"/>
          <w:szCs w:val="20"/>
          <w:lang w:val="ca-ES"/>
        </w:rPr>
        <w:t xml:space="preserve"> by hand and then roll a pen or marker back and fort</w:t>
      </w:r>
      <w:r w:rsidRPr="00746AA4">
        <w:rPr>
          <w:rFonts w:ascii="Verdana" w:hAnsi="Verdana"/>
          <w:sz w:val="20"/>
          <w:szCs w:val="20"/>
          <w:lang w:val="ca-ES"/>
        </w:rPr>
        <w:t>h over the bag to make the sample a</w:t>
      </w:r>
      <w:r w:rsidR="00DF72AE" w:rsidRPr="00746AA4">
        <w:rPr>
          <w:rFonts w:ascii="Verdana" w:hAnsi="Verdana"/>
          <w:sz w:val="20"/>
          <w:szCs w:val="20"/>
          <w:lang w:val="ca-ES"/>
        </w:rPr>
        <w:t xml:space="preserve">s liquid as possible. </w:t>
      </w:r>
    </w:p>
    <w:p w14:paraId="6D224A05" w14:textId="2D855603" w:rsidR="00DF72AE" w:rsidRPr="00746AA4" w:rsidRDefault="00DF72AE" w:rsidP="00DF72AE">
      <w:pPr>
        <w:numPr>
          <w:ilvl w:val="0"/>
          <w:numId w:val="15"/>
        </w:numPr>
        <w:jc w:val="both"/>
        <w:rPr>
          <w:rFonts w:ascii="Verdana" w:hAnsi="Verdana"/>
          <w:sz w:val="20"/>
          <w:szCs w:val="20"/>
          <w:lang w:val="ca-ES"/>
        </w:rPr>
      </w:pPr>
      <w:r w:rsidRPr="00746AA4">
        <w:rPr>
          <w:rFonts w:ascii="Verdana" w:hAnsi="Verdana"/>
          <w:sz w:val="20"/>
          <w:szCs w:val="20"/>
          <w:lang w:val="ca-ES"/>
        </w:rPr>
        <w:t xml:space="preserve">Add </w:t>
      </w:r>
      <w:r w:rsidR="003B21E3" w:rsidRPr="00746AA4">
        <w:rPr>
          <w:rFonts w:ascii="Verdana" w:hAnsi="Verdana"/>
          <w:sz w:val="20"/>
          <w:szCs w:val="20"/>
          <w:lang w:val="ca-ES"/>
        </w:rPr>
        <w:t>5 teaspoons (</w:t>
      </w:r>
      <w:r w:rsidRPr="00746AA4">
        <w:rPr>
          <w:rFonts w:ascii="Verdana" w:hAnsi="Verdana"/>
          <w:sz w:val="20"/>
          <w:szCs w:val="20"/>
          <w:lang w:val="ca-ES"/>
        </w:rPr>
        <w:t>10 ml</w:t>
      </w:r>
      <w:r w:rsidR="003B21E3" w:rsidRPr="00746AA4">
        <w:rPr>
          <w:rFonts w:ascii="Verdana" w:hAnsi="Verdana"/>
          <w:sz w:val="20"/>
          <w:szCs w:val="20"/>
          <w:lang w:val="ca-ES"/>
        </w:rPr>
        <w:t>)</w:t>
      </w:r>
      <w:r w:rsidRPr="00746AA4">
        <w:rPr>
          <w:rFonts w:ascii="Verdana" w:hAnsi="Verdana"/>
          <w:sz w:val="20"/>
          <w:szCs w:val="20"/>
          <w:lang w:val="ca-ES"/>
        </w:rPr>
        <w:t xml:space="preserve"> of the lysis buffer to the bag and reseal. </w:t>
      </w:r>
    </w:p>
    <w:p w14:paraId="577E84F2" w14:textId="618D74EC" w:rsidR="00DF72AE" w:rsidRPr="00746AA4" w:rsidRDefault="003B21E3" w:rsidP="00DF72AE">
      <w:pPr>
        <w:numPr>
          <w:ilvl w:val="0"/>
          <w:numId w:val="15"/>
        </w:numPr>
        <w:jc w:val="both"/>
        <w:rPr>
          <w:rFonts w:ascii="Verdana" w:hAnsi="Verdana"/>
          <w:sz w:val="20"/>
          <w:szCs w:val="20"/>
          <w:lang w:val="ca-ES"/>
        </w:rPr>
      </w:pPr>
      <w:r w:rsidRPr="00746AA4">
        <w:rPr>
          <w:rFonts w:ascii="Verdana" w:hAnsi="Verdana"/>
          <w:sz w:val="20"/>
          <w:szCs w:val="20"/>
          <w:lang w:val="ca-ES"/>
        </w:rPr>
        <w:t>Continue to roll the sample</w:t>
      </w:r>
      <w:r w:rsidR="00DF72AE" w:rsidRPr="00746AA4">
        <w:rPr>
          <w:rFonts w:ascii="Verdana" w:hAnsi="Verdana"/>
          <w:sz w:val="20"/>
          <w:szCs w:val="20"/>
          <w:lang w:val="ca-ES"/>
        </w:rPr>
        <w:t xml:space="preserve"> in the lysis buffer for two minutes. </w:t>
      </w:r>
    </w:p>
    <w:p w14:paraId="5DE4D617" w14:textId="4549B076" w:rsidR="00DF72AE" w:rsidRPr="00746AA4" w:rsidRDefault="00DF72AE" w:rsidP="003B21E3">
      <w:pPr>
        <w:numPr>
          <w:ilvl w:val="0"/>
          <w:numId w:val="15"/>
        </w:numPr>
        <w:jc w:val="both"/>
        <w:rPr>
          <w:rFonts w:ascii="Verdana" w:hAnsi="Verdana"/>
          <w:sz w:val="20"/>
          <w:szCs w:val="20"/>
          <w:lang w:val="ca-ES"/>
        </w:rPr>
      </w:pPr>
      <w:r w:rsidRPr="00746AA4">
        <w:rPr>
          <w:rFonts w:ascii="Verdana" w:hAnsi="Verdana"/>
          <w:sz w:val="20"/>
          <w:szCs w:val="20"/>
          <w:lang w:val="ca-ES"/>
        </w:rPr>
        <w:t xml:space="preserve">Pour the contents of </w:t>
      </w:r>
      <w:r w:rsidR="003B21E3" w:rsidRPr="00746AA4">
        <w:rPr>
          <w:rFonts w:ascii="Verdana" w:hAnsi="Verdana"/>
          <w:sz w:val="20"/>
          <w:szCs w:val="20"/>
          <w:lang w:val="ca-ES"/>
        </w:rPr>
        <w:t>the sandwich bag into a glass container through a strainer</w:t>
      </w:r>
      <w:r w:rsidRPr="00746AA4">
        <w:rPr>
          <w:rFonts w:ascii="Verdana" w:hAnsi="Verdana"/>
          <w:sz w:val="20"/>
          <w:szCs w:val="20"/>
          <w:lang w:val="ca-ES"/>
        </w:rPr>
        <w:t xml:space="preserve"> and set aside for 10 minutes.  </w:t>
      </w:r>
    </w:p>
    <w:p w14:paraId="4859F226" w14:textId="0656686B" w:rsidR="000713DE" w:rsidRPr="00746AA4" w:rsidRDefault="003B21E3" w:rsidP="003B21E3">
      <w:pPr>
        <w:numPr>
          <w:ilvl w:val="0"/>
          <w:numId w:val="15"/>
        </w:numPr>
        <w:jc w:val="both"/>
        <w:rPr>
          <w:rFonts w:ascii="Verdana" w:hAnsi="Verdana"/>
          <w:sz w:val="20"/>
          <w:szCs w:val="20"/>
          <w:lang w:val="ca-ES"/>
        </w:rPr>
      </w:pPr>
      <w:r w:rsidRPr="00746AA4">
        <w:rPr>
          <w:rFonts w:ascii="Verdana" w:hAnsi="Verdana"/>
          <w:sz w:val="20"/>
          <w:szCs w:val="20"/>
          <w:lang w:val="ca-ES"/>
        </w:rPr>
        <w:t>Pour 3/4 of ice cold 96</w:t>
      </w:r>
      <w:r w:rsidR="00DF72AE" w:rsidRPr="00746AA4">
        <w:rPr>
          <w:rFonts w:ascii="Verdana" w:hAnsi="Verdana"/>
          <w:sz w:val="20"/>
          <w:szCs w:val="20"/>
          <w:lang w:val="ca-ES"/>
        </w:rPr>
        <w:t>% alcohol into a</w:t>
      </w:r>
      <w:r w:rsidRPr="00746AA4">
        <w:rPr>
          <w:rFonts w:ascii="Verdana" w:hAnsi="Verdana"/>
          <w:sz w:val="20"/>
          <w:szCs w:val="20"/>
          <w:lang w:val="ca-ES"/>
        </w:rPr>
        <w:t xml:space="preserve"> small glass container</w:t>
      </w:r>
      <w:r w:rsidR="00DF72AE" w:rsidRPr="00746AA4">
        <w:rPr>
          <w:rFonts w:ascii="Verdana" w:hAnsi="Verdana"/>
          <w:sz w:val="20"/>
          <w:szCs w:val="20"/>
          <w:lang w:val="ca-ES"/>
        </w:rPr>
        <w:t xml:space="preserve">. </w:t>
      </w:r>
    </w:p>
    <w:p w14:paraId="348C7CD0" w14:textId="41EBBA00" w:rsidR="00171A5F" w:rsidRPr="00746AA4" w:rsidRDefault="00DF72AE" w:rsidP="00DF72AE">
      <w:pPr>
        <w:numPr>
          <w:ilvl w:val="0"/>
          <w:numId w:val="15"/>
        </w:numPr>
        <w:jc w:val="both"/>
        <w:rPr>
          <w:rFonts w:ascii="Verdana" w:hAnsi="Verdana"/>
          <w:sz w:val="20"/>
          <w:szCs w:val="20"/>
          <w:lang w:val="ca-ES"/>
        </w:rPr>
      </w:pPr>
      <w:r w:rsidRPr="00746AA4">
        <w:rPr>
          <w:rFonts w:ascii="Verdana" w:hAnsi="Verdana"/>
          <w:sz w:val="20"/>
          <w:szCs w:val="20"/>
          <w:lang w:val="ca-ES"/>
        </w:rPr>
        <w:t>Pour the</w:t>
      </w:r>
      <w:r w:rsidR="003B21E3" w:rsidRPr="00746AA4">
        <w:rPr>
          <w:rFonts w:ascii="Verdana" w:hAnsi="Verdana"/>
          <w:sz w:val="20"/>
          <w:szCs w:val="20"/>
          <w:lang w:val="ca-ES"/>
        </w:rPr>
        <w:t xml:space="preserve"> sample (1/4 of the small container) into it and</w:t>
      </w:r>
      <w:r w:rsidRPr="00746AA4">
        <w:rPr>
          <w:rFonts w:ascii="Verdana" w:hAnsi="Verdana"/>
          <w:sz w:val="20"/>
          <w:szCs w:val="20"/>
          <w:lang w:val="ca-ES"/>
        </w:rPr>
        <w:t xml:space="preserve"> wait for the DNA to start precipitating out in the alcohol (the process begins almost immediately and the DNA will continue to condense for the next few minutes).</w:t>
      </w:r>
    </w:p>
    <w:p w14:paraId="0C9D0F4F" w14:textId="77777777" w:rsidR="00DF72AE" w:rsidRPr="00746AA4" w:rsidRDefault="00DF72AE" w:rsidP="00171A5F">
      <w:pPr>
        <w:jc w:val="both"/>
        <w:rPr>
          <w:rFonts w:ascii="Verdana" w:hAnsi="Verdana"/>
          <w:sz w:val="20"/>
          <w:szCs w:val="20"/>
          <w:lang w:val="ca-ES"/>
        </w:rPr>
      </w:pPr>
    </w:p>
    <w:p w14:paraId="092B21C7" w14:textId="77777777" w:rsidR="00DF6261" w:rsidRPr="00746AA4" w:rsidRDefault="00DF6261" w:rsidP="009C4113">
      <w:pPr>
        <w:jc w:val="both"/>
        <w:rPr>
          <w:rFonts w:ascii="Verdana" w:hAnsi="Verdana"/>
          <w:sz w:val="20"/>
          <w:szCs w:val="20"/>
          <w:u w:val="single"/>
          <w:lang w:val="ca-ES"/>
        </w:rPr>
      </w:pPr>
    </w:p>
    <w:p w14:paraId="2F6815A8" w14:textId="71707451" w:rsidR="008C02C0" w:rsidRPr="00746AA4" w:rsidRDefault="00171A5F" w:rsidP="009C4113">
      <w:pPr>
        <w:jc w:val="both"/>
        <w:rPr>
          <w:rFonts w:ascii="Verdana" w:hAnsi="Verdana"/>
          <w:sz w:val="20"/>
          <w:szCs w:val="20"/>
          <w:u w:val="single"/>
          <w:lang w:val="ca-ES"/>
        </w:rPr>
      </w:pPr>
      <w:r w:rsidRPr="00746AA4">
        <w:rPr>
          <w:rFonts w:ascii="Verdana" w:hAnsi="Verdana"/>
          <w:sz w:val="20"/>
          <w:szCs w:val="20"/>
          <w:u w:val="single"/>
          <w:lang w:val="ca-ES"/>
        </w:rPr>
        <w:t>Conclusio</w:t>
      </w:r>
      <w:r w:rsidR="009C4113" w:rsidRPr="00746AA4">
        <w:rPr>
          <w:rFonts w:ascii="Verdana" w:hAnsi="Verdana"/>
          <w:sz w:val="20"/>
          <w:szCs w:val="20"/>
          <w:u w:val="single"/>
          <w:lang w:val="ca-ES"/>
        </w:rPr>
        <w:t>ns</w:t>
      </w:r>
    </w:p>
    <w:p w14:paraId="567B1A6F" w14:textId="77777777" w:rsidR="008C02C0" w:rsidRPr="00746AA4" w:rsidRDefault="008C02C0" w:rsidP="008C02C0">
      <w:pPr>
        <w:jc w:val="both"/>
        <w:rPr>
          <w:rFonts w:ascii="Verdana" w:hAnsi="Verdana"/>
          <w:sz w:val="20"/>
          <w:szCs w:val="20"/>
          <w:lang w:val="ca-ES"/>
        </w:rPr>
      </w:pPr>
    </w:p>
    <w:tbl>
      <w:tblPr>
        <w:tblStyle w:val="Tablaconcuadrcula"/>
        <w:tblW w:w="0" w:type="auto"/>
        <w:tblLook w:val="04A0" w:firstRow="1" w:lastRow="0" w:firstColumn="1" w:lastColumn="0" w:noHBand="0" w:noVBand="1"/>
      </w:tblPr>
      <w:tblGrid>
        <w:gridCol w:w="1097"/>
        <w:gridCol w:w="1323"/>
        <w:gridCol w:w="1520"/>
        <w:gridCol w:w="1425"/>
        <w:gridCol w:w="1418"/>
        <w:gridCol w:w="1425"/>
        <w:gridCol w:w="1419"/>
      </w:tblGrid>
      <w:tr w:rsidR="008C02C0" w:rsidRPr="00746AA4" w14:paraId="06B62F44" w14:textId="77777777" w:rsidTr="009C4113">
        <w:tc>
          <w:tcPr>
            <w:tcW w:w="1097" w:type="dxa"/>
          </w:tcPr>
          <w:p w14:paraId="083A7406" w14:textId="4CD058F7" w:rsidR="008C02C0" w:rsidRPr="00746AA4" w:rsidRDefault="001C0A2F" w:rsidP="008C02C0">
            <w:pPr>
              <w:jc w:val="both"/>
              <w:rPr>
                <w:rFonts w:ascii="Verdana" w:hAnsi="Verdana"/>
                <w:b/>
                <w:color w:val="FF0000"/>
                <w:sz w:val="20"/>
                <w:szCs w:val="20"/>
                <w:lang w:val="ca-ES"/>
              </w:rPr>
            </w:pPr>
            <w:r w:rsidRPr="00746AA4">
              <w:rPr>
                <w:rFonts w:ascii="Verdana" w:hAnsi="Verdana"/>
                <w:b/>
                <w:color w:val="FF0000"/>
                <w:sz w:val="20"/>
                <w:szCs w:val="20"/>
                <w:lang w:val="ca-ES"/>
              </w:rPr>
              <w:t>Group</w:t>
            </w:r>
          </w:p>
        </w:tc>
        <w:tc>
          <w:tcPr>
            <w:tcW w:w="1323" w:type="dxa"/>
          </w:tcPr>
          <w:p w14:paraId="4581C9B8" w14:textId="13038903" w:rsidR="008C02C0" w:rsidRPr="00746AA4" w:rsidRDefault="009C4113" w:rsidP="008C02C0">
            <w:pPr>
              <w:jc w:val="both"/>
              <w:rPr>
                <w:rFonts w:ascii="Verdana" w:hAnsi="Verdana"/>
                <w:sz w:val="18"/>
                <w:szCs w:val="18"/>
                <w:lang w:val="ca-ES"/>
              </w:rPr>
            </w:pPr>
            <w:r w:rsidRPr="00746AA4">
              <w:rPr>
                <w:rFonts w:ascii="Verdana" w:hAnsi="Verdana"/>
                <w:sz w:val="18"/>
                <w:szCs w:val="18"/>
                <w:lang w:val="ca-ES"/>
              </w:rPr>
              <w:t>PROTOCOL</w:t>
            </w:r>
          </w:p>
        </w:tc>
        <w:tc>
          <w:tcPr>
            <w:tcW w:w="1520" w:type="dxa"/>
          </w:tcPr>
          <w:p w14:paraId="69A0BB31" w14:textId="06CE4448" w:rsidR="008C02C0" w:rsidRPr="00746AA4" w:rsidRDefault="009C4113" w:rsidP="008C02C0">
            <w:pPr>
              <w:jc w:val="both"/>
              <w:rPr>
                <w:rFonts w:ascii="Verdana" w:hAnsi="Verdana"/>
                <w:sz w:val="18"/>
                <w:szCs w:val="18"/>
                <w:lang w:val="ca-ES"/>
              </w:rPr>
            </w:pPr>
            <w:r w:rsidRPr="00746AA4">
              <w:rPr>
                <w:rFonts w:ascii="Verdana" w:hAnsi="Verdana"/>
                <w:sz w:val="18"/>
                <w:szCs w:val="18"/>
                <w:lang w:val="ca-ES"/>
              </w:rPr>
              <w:t>DNA SOURCE</w:t>
            </w:r>
          </w:p>
        </w:tc>
        <w:tc>
          <w:tcPr>
            <w:tcW w:w="1425" w:type="dxa"/>
          </w:tcPr>
          <w:p w14:paraId="66053B95" w14:textId="6B68635A" w:rsidR="008C02C0" w:rsidRPr="00746AA4" w:rsidRDefault="009C4113" w:rsidP="008C02C0">
            <w:pPr>
              <w:jc w:val="both"/>
              <w:rPr>
                <w:rFonts w:ascii="Verdana" w:hAnsi="Verdana"/>
                <w:sz w:val="18"/>
                <w:szCs w:val="18"/>
                <w:lang w:val="ca-ES"/>
              </w:rPr>
            </w:pPr>
            <w:r w:rsidRPr="00746AA4">
              <w:rPr>
                <w:rFonts w:ascii="Verdana" w:hAnsi="Verdana"/>
                <w:sz w:val="18"/>
                <w:szCs w:val="18"/>
                <w:lang w:val="ca-ES"/>
              </w:rPr>
              <w:t>REACTIVE A</w:t>
            </w:r>
          </w:p>
        </w:tc>
        <w:tc>
          <w:tcPr>
            <w:tcW w:w="1418" w:type="dxa"/>
          </w:tcPr>
          <w:p w14:paraId="1F2472E2" w14:textId="6D3A4F82" w:rsidR="008C02C0" w:rsidRPr="00746AA4" w:rsidRDefault="009C4113" w:rsidP="008C02C0">
            <w:pPr>
              <w:jc w:val="both"/>
              <w:rPr>
                <w:rFonts w:ascii="Verdana" w:hAnsi="Verdana"/>
                <w:sz w:val="18"/>
                <w:szCs w:val="18"/>
                <w:lang w:val="ca-ES"/>
              </w:rPr>
            </w:pPr>
            <w:r w:rsidRPr="00746AA4">
              <w:rPr>
                <w:rFonts w:ascii="Verdana" w:hAnsi="Verdana"/>
                <w:sz w:val="18"/>
                <w:szCs w:val="18"/>
                <w:lang w:val="ca-ES"/>
              </w:rPr>
              <w:t>REACTIVE B</w:t>
            </w:r>
          </w:p>
        </w:tc>
        <w:tc>
          <w:tcPr>
            <w:tcW w:w="1425" w:type="dxa"/>
          </w:tcPr>
          <w:p w14:paraId="5458162D" w14:textId="020C06E8" w:rsidR="008C02C0" w:rsidRPr="00746AA4" w:rsidRDefault="009C4113" w:rsidP="009C4113">
            <w:pPr>
              <w:jc w:val="center"/>
              <w:rPr>
                <w:rFonts w:ascii="Verdana" w:hAnsi="Verdana"/>
                <w:b/>
                <w:sz w:val="18"/>
                <w:szCs w:val="18"/>
                <w:lang w:val="ca-ES"/>
              </w:rPr>
            </w:pPr>
            <w:r w:rsidRPr="00746AA4">
              <w:rPr>
                <w:rFonts w:ascii="Verdana" w:hAnsi="Verdana"/>
                <w:sz w:val="18"/>
                <w:szCs w:val="18"/>
                <w:lang w:val="ca-ES"/>
              </w:rPr>
              <w:t>DNA AMOUNT</w:t>
            </w:r>
          </w:p>
        </w:tc>
        <w:tc>
          <w:tcPr>
            <w:tcW w:w="1419" w:type="dxa"/>
          </w:tcPr>
          <w:p w14:paraId="5257A087" w14:textId="26D447B2" w:rsidR="008C02C0" w:rsidRPr="00746AA4" w:rsidRDefault="009C4113" w:rsidP="009C4113">
            <w:pPr>
              <w:jc w:val="center"/>
              <w:rPr>
                <w:rFonts w:ascii="Verdana" w:hAnsi="Verdana"/>
                <w:sz w:val="18"/>
                <w:szCs w:val="18"/>
                <w:lang w:val="ca-ES"/>
              </w:rPr>
            </w:pPr>
            <w:r w:rsidRPr="00746AA4">
              <w:rPr>
                <w:rFonts w:ascii="Verdana" w:hAnsi="Verdana"/>
                <w:sz w:val="18"/>
                <w:szCs w:val="18"/>
                <w:lang w:val="ca-ES"/>
              </w:rPr>
              <w:t>PROTOCOL VARIATIONS</w:t>
            </w:r>
          </w:p>
        </w:tc>
      </w:tr>
      <w:tr w:rsidR="008C02C0" w:rsidRPr="00746AA4" w14:paraId="5C81757E" w14:textId="77777777" w:rsidTr="009C4113">
        <w:tc>
          <w:tcPr>
            <w:tcW w:w="1097" w:type="dxa"/>
          </w:tcPr>
          <w:p w14:paraId="3151CA43" w14:textId="6B562413" w:rsidR="008C02C0"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1</w:t>
            </w:r>
          </w:p>
        </w:tc>
        <w:tc>
          <w:tcPr>
            <w:tcW w:w="1323" w:type="dxa"/>
          </w:tcPr>
          <w:p w14:paraId="29C9432F" w14:textId="77777777" w:rsidR="008C02C0" w:rsidRPr="00746AA4" w:rsidRDefault="008C02C0" w:rsidP="008C02C0">
            <w:pPr>
              <w:jc w:val="both"/>
              <w:rPr>
                <w:rFonts w:ascii="Verdana" w:hAnsi="Verdana"/>
                <w:sz w:val="20"/>
                <w:szCs w:val="20"/>
                <w:lang w:val="ca-ES"/>
              </w:rPr>
            </w:pPr>
          </w:p>
        </w:tc>
        <w:tc>
          <w:tcPr>
            <w:tcW w:w="1520" w:type="dxa"/>
          </w:tcPr>
          <w:p w14:paraId="13D9ED83" w14:textId="77777777" w:rsidR="008C02C0" w:rsidRPr="00746AA4" w:rsidRDefault="008C02C0" w:rsidP="008C02C0">
            <w:pPr>
              <w:jc w:val="both"/>
              <w:rPr>
                <w:rFonts w:ascii="Verdana" w:hAnsi="Verdana"/>
                <w:sz w:val="20"/>
                <w:szCs w:val="20"/>
                <w:lang w:val="ca-ES"/>
              </w:rPr>
            </w:pPr>
          </w:p>
        </w:tc>
        <w:tc>
          <w:tcPr>
            <w:tcW w:w="1425" w:type="dxa"/>
          </w:tcPr>
          <w:p w14:paraId="2F4585B5" w14:textId="563A40EF" w:rsidR="008C02C0" w:rsidRPr="00746AA4" w:rsidRDefault="008C02C0" w:rsidP="008C02C0">
            <w:pPr>
              <w:jc w:val="both"/>
              <w:rPr>
                <w:rFonts w:ascii="Verdana" w:hAnsi="Verdana"/>
                <w:sz w:val="20"/>
                <w:szCs w:val="20"/>
                <w:lang w:val="ca-ES"/>
              </w:rPr>
            </w:pPr>
          </w:p>
        </w:tc>
        <w:tc>
          <w:tcPr>
            <w:tcW w:w="1418" w:type="dxa"/>
          </w:tcPr>
          <w:p w14:paraId="2923298F" w14:textId="71CBB757" w:rsidR="008C02C0" w:rsidRPr="00746AA4" w:rsidRDefault="008C02C0" w:rsidP="008C02C0">
            <w:pPr>
              <w:jc w:val="both"/>
              <w:rPr>
                <w:rFonts w:ascii="Verdana" w:hAnsi="Verdana"/>
                <w:sz w:val="20"/>
                <w:szCs w:val="20"/>
                <w:lang w:val="ca-ES"/>
              </w:rPr>
            </w:pPr>
          </w:p>
        </w:tc>
        <w:tc>
          <w:tcPr>
            <w:tcW w:w="1425" w:type="dxa"/>
          </w:tcPr>
          <w:p w14:paraId="44FE115D" w14:textId="77777777" w:rsidR="008C02C0" w:rsidRPr="00746AA4" w:rsidRDefault="008C02C0" w:rsidP="008C02C0">
            <w:pPr>
              <w:jc w:val="both"/>
              <w:rPr>
                <w:rFonts w:ascii="Verdana" w:hAnsi="Verdana"/>
                <w:sz w:val="20"/>
                <w:szCs w:val="20"/>
                <w:lang w:val="ca-ES"/>
              </w:rPr>
            </w:pPr>
          </w:p>
        </w:tc>
        <w:tc>
          <w:tcPr>
            <w:tcW w:w="1419" w:type="dxa"/>
          </w:tcPr>
          <w:p w14:paraId="61ED0263" w14:textId="77777777" w:rsidR="008C02C0" w:rsidRPr="00746AA4" w:rsidRDefault="008C02C0" w:rsidP="008C02C0">
            <w:pPr>
              <w:jc w:val="both"/>
              <w:rPr>
                <w:rFonts w:ascii="Verdana" w:hAnsi="Verdana"/>
                <w:sz w:val="20"/>
                <w:szCs w:val="20"/>
                <w:lang w:val="ca-ES"/>
              </w:rPr>
            </w:pPr>
          </w:p>
        </w:tc>
      </w:tr>
      <w:tr w:rsidR="008C02C0" w:rsidRPr="00746AA4" w14:paraId="7E6525A8" w14:textId="77777777" w:rsidTr="009C4113">
        <w:tc>
          <w:tcPr>
            <w:tcW w:w="1097" w:type="dxa"/>
          </w:tcPr>
          <w:p w14:paraId="6D854155" w14:textId="04AF3D07" w:rsidR="008C02C0"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2</w:t>
            </w:r>
          </w:p>
        </w:tc>
        <w:tc>
          <w:tcPr>
            <w:tcW w:w="1323" w:type="dxa"/>
          </w:tcPr>
          <w:p w14:paraId="2C283C90" w14:textId="77777777" w:rsidR="008C02C0" w:rsidRPr="00746AA4" w:rsidRDefault="008C02C0" w:rsidP="008C02C0">
            <w:pPr>
              <w:jc w:val="both"/>
              <w:rPr>
                <w:rFonts w:ascii="Verdana" w:hAnsi="Verdana"/>
                <w:sz w:val="20"/>
                <w:szCs w:val="20"/>
                <w:lang w:val="ca-ES"/>
              </w:rPr>
            </w:pPr>
          </w:p>
        </w:tc>
        <w:tc>
          <w:tcPr>
            <w:tcW w:w="1520" w:type="dxa"/>
          </w:tcPr>
          <w:p w14:paraId="13770633" w14:textId="77777777" w:rsidR="008C02C0" w:rsidRPr="00746AA4" w:rsidRDefault="008C02C0" w:rsidP="008C02C0">
            <w:pPr>
              <w:jc w:val="both"/>
              <w:rPr>
                <w:rFonts w:ascii="Verdana" w:hAnsi="Verdana"/>
                <w:sz w:val="20"/>
                <w:szCs w:val="20"/>
                <w:lang w:val="ca-ES"/>
              </w:rPr>
            </w:pPr>
          </w:p>
        </w:tc>
        <w:tc>
          <w:tcPr>
            <w:tcW w:w="1425" w:type="dxa"/>
          </w:tcPr>
          <w:p w14:paraId="13377CF6" w14:textId="2A798884" w:rsidR="008C02C0" w:rsidRPr="00746AA4" w:rsidRDefault="008C02C0" w:rsidP="008C02C0">
            <w:pPr>
              <w:jc w:val="both"/>
              <w:rPr>
                <w:rFonts w:ascii="Verdana" w:hAnsi="Verdana"/>
                <w:sz w:val="20"/>
                <w:szCs w:val="20"/>
                <w:lang w:val="ca-ES"/>
              </w:rPr>
            </w:pPr>
          </w:p>
        </w:tc>
        <w:tc>
          <w:tcPr>
            <w:tcW w:w="1418" w:type="dxa"/>
          </w:tcPr>
          <w:p w14:paraId="1EA81C55" w14:textId="19274966" w:rsidR="008C02C0" w:rsidRPr="00746AA4" w:rsidRDefault="008C02C0" w:rsidP="008C02C0">
            <w:pPr>
              <w:jc w:val="both"/>
              <w:rPr>
                <w:rFonts w:ascii="Verdana" w:hAnsi="Verdana"/>
                <w:sz w:val="20"/>
                <w:szCs w:val="20"/>
                <w:lang w:val="ca-ES"/>
              </w:rPr>
            </w:pPr>
          </w:p>
        </w:tc>
        <w:tc>
          <w:tcPr>
            <w:tcW w:w="1425" w:type="dxa"/>
          </w:tcPr>
          <w:p w14:paraId="3253AF50" w14:textId="77777777" w:rsidR="008C02C0" w:rsidRPr="00746AA4" w:rsidRDefault="008C02C0" w:rsidP="008C02C0">
            <w:pPr>
              <w:jc w:val="both"/>
              <w:rPr>
                <w:rFonts w:ascii="Verdana" w:hAnsi="Verdana"/>
                <w:sz w:val="20"/>
                <w:szCs w:val="20"/>
                <w:lang w:val="ca-ES"/>
              </w:rPr>
            </w:pPr>
          </w:p>
        </w:tc>
        <w:tc>
          <w:tcPr>
            <w:tcW w:w="1419" w:type="dxa"/>
          </w:tcPr>
          <w:p w14:paraId="4F796003" w14:textId="77777777" w:rsidR="008C02C0" w:rsidRPr="00746AA4" w:rsidRDefault="008C02C0" w:rsidP="008C02C0">
            <w:pPr>
              <w:jc w:val="both"/>
              <w:rPr>
                <w:rFonts w:ascii="Verdana" w:hAnsi="Verdana"/>
                <w:sz w:val="20"/>
                <w:szCs w:val="20"/>
                <w:lang w:val="ca-ES"/>
              </w:rPr>
            </w:pPr>
          </w:p>
        </w:tc>
      </w:tr>
      <w:tr w:rsidR="008C02C0" w:rsidRPr="00746AA4" w14:paraId="1B9FD3E1" w14:textId="77777777" w:rsidTr="009C4113">
        <w:tc>
          <w:tcPr>
            <w:tcW w:w="1097" w:type="dxa"/>
          </w:tcPr>
          <w:p w14:paraId="0962A4AE" w14:textId="0788B4E2" w:rsidR="008C02C0"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3</w:t>
            </w:r>
          </w:p>
        </w:tc>
        <w:tc>
          <w:tcPr>
            <w:tcW w:w="1323" w:type="dxa"/>
          </w:tcPr>
          <w:p w14:paraId="28546A6C" w14:textId="77777777" w:rsidR="008C02C0" w:rsidRPr="00746AA4" w:rsidRDefault="008C02C0" w:rsidP="008C02C0">
            <w:pPr>
              <w:jc w:val="both"/>
              <w:rPr>
                <w:rFonts w:ascii="Verdana" w:hAnsi="Verdana"/>
                <w:sz w:val="20"/>
                <w:szCs w:val="20"/>
                <w:lang w:val="ca-ES"/>
              </w:rPr>
            </w:pPr>
          </w:p>
        </w:tc>
        <w:tc>
          <w:tcPr>
            <w:tcW w:w="1520" w:type="dxa"/>
          </w:tcPr>
          <w:p w14:paraId="18C74183" w14:textId="77777777" w:rsidR="008C02C0" w:rsidRPr="00746AA4" w:rsidRDefault="008C02C0" w:rsidP="008C02C0">
            <w:pPr>
              <w:jc w:val="both"/>
              <w:rPr>
                <w:rFonts w:ascii="Verdana" w:hAnsi="Verdana"/>
                <w:sz w:val="20"/>
                <w:szCs w:val="20"/>
                <w:lang w:val="ca-ES"/>
              </w:rPr>
            </w:pPr>
          </w:p>
        </w:tc>
        <w:tc>
          <w:tcPr>
            <w:tcW w:w="1425" w:type="dxa"/>
          </w:tcPr>
          <w:p w14:paraId="6CBB6D52" w14:textId="583588A0" w:rsidR="008C02C0" w:rsidRPr="00746AA4" w:rsidRDefault="008C02C0" w:rsidP="008C02C0">
            <w:pPr>
              <w:jc w:val="both"/>
              <w:rPr>
                <w:rFonts w:ascii="Verdana" w:hAnsi="Verdana"/>
                <w:sz w:val="20"/>
                <w:szCs w:val="20"/>
                <w:lang w:val="ca-ES"/>
              </w:rPr>
            </w:pPr>
          </w:p>
        </w:tc>
        <w:tc>
          <w:tcPr>
            <w:tcW w:w="1418" w:type="dxa"/>
          </w:tcPr>
          <w:p w14:paraId="49838873" w14:textId="52C1B7F7" w:rsidR="008C02C0" w:rsidRPr="00746AA4" w:rsidRDefault="008C02C0" w:rsidP="008C02C0">
            <w:pPr>
              <w:jc w:val="both"/>
              <w:rPr>
                <w:rFonts w:ascii="Verdana" w:hAnsi="Verdana"/>
                <w:sz w:val="20"/>
                <w:szCs w:val="20"/>
                <w:lang w:val="ca-ES"/>
              </w:rPr>
            </w:pPr>
          </w:p>
        </w:tc>
        <w:tc>
          <w:tcPr>
            <w:tcW w:w="1425" w:type="dxa"/>
          </w:tcPr>
          <w:p w14:paraId="56168E19" w14:textId="77777777" w:rsidR="008C02C0" w:rsidRPr="00746AA4" w:rsidRDefault="008C02C0" w:rsidP="008C02C0">
            <w:pPr>
              <w:jc w:val="both"/>
              <w:rPr>
                <w:rFonts w:ascii="Verdana" w:hAnsi="Verdana"/>
                <w:sz w:val="20"/>
                <w:szCs w:val="20"/>
                <w:lang w:val="ca-ES"/>
              </w:rPr>
            </w:pPr>
          </w:p>
        </w:tc>
        <w:tc>
          <w:tcPr>
            <w:tcW w:w="1419" w:type="dxa"/>
          </w:tcPr>
          <w:p w14:paraId="3A564B9F" w14:textId="77777777" w:rsidR="008C02C0" w:rsidRPr="00746AA4" w:rsidRDefault="008C02C0" w:rsidP="008C02C0">
            <w:pPr>
              <w:jc w:val="both"/>
              <w:rPr>
                <w:rFonts w:ascii="Verdana" w:hAnsi="Verdana"/>
                <w:sz w:val="20"/>
                <w:szCs w:val="20"/>
                <w:lang w:val="ca-ES"/>
              </w:rPr>
            </w:pPr>
          </w:p>
        </w:tc>
      </w:tr>
      <w:tr w:rsidR="009C4113" w:rsidRPr="00746AA4" w14:paraId="519E41D5" w14:textId="77777777" w:rsidTr="009C4113">
        <w:tc>
          <w:tcPr>
            <w:tcW w:w="1097" w:type="dxa"/>
          </w:tcPr>
          <w:p w14:paraId="043EB3DC" w14:textId="0923110D" w:rsidR="009C4113"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4</w:t>
            </w:r>
          </w:p>
        </w:tc>
        <w:tc>
          <w:tcPr>
            <w:tcW w:w="1323" w:type="dxa"/>
          </w:tcPr>
          <w:p w14:paraId="7486C0A2" w14:textId="77777777" w:rsidR="009C4113" w:rsidRPr="00746AA4" w:rsidRDefault="009C4113" w:rsidP="008C02C0">
            <w:pPr>
              <w:jc w:val="both"/>
              <w:rPr>
                <w:rFonts w:ascii="Verdana" w:hAnsi="Verdana"/>
                <w:sz w:val="20"/>
                <w:szCs w:val="20"/>
                <w:lang w:val="ca-ES"/>
              </w:rPr>
            </w:pPr>
          </w:p>
        </w:tc>
        <w:tc>
          <w:tcPr>
            <w:tcW w:w="1520" w:type="dxa"/>
          </w:tcPr>
          <w:p w14:paraId="7098EC27" w14:textId="77777777" w:rsidR="009C4113" w:rsidRPr="00746AA4" w:rsidRDefault="009C4113" w:rsidP="008C02C0">
            <w:pPr>
              <w:jc w:val="both"/>
              <w:rPr>
                <w:rFonts w:ascii="Verdana" w:hAnsi="Verdana"/>
                <w:sz w:val="20"/>
                <w:szCs w:val="20"/>
                <w:lang w:val="ca-ES"/>
              </w:rPr>
            </w:pPr>
          </w:p>
        </w:tc>
        <w:tc>
          <w:tcPr>
            <w:tcW w:w="1425" w:type="dxa"/>
          </w:tcPr>
          <w:p w14:paraId="35A88430" w14:textId="77777777" w:rsidR="009C4113" w:rsidRPr="00746AA4" w:rsidRDefault="009C4113" w:rsidP="008C02C0">
            <w:pPr>
              <w:jc w:val="both"/>
              <w:rPr>
                <w:rFonts w:ascii="Verdana" w:hAnsi="Verdana"/>
                <w:sz w:val="20"/>
                <w:szCs w:val="20"/>
                <w:lang w:val="ca-ES"/>
              </w:rPr>
            </w:pPr>
          </w:p>
        </w:tc>
        <w:tc>
          <w:tcPr>
            <w:tcW w:w="1418" w:type="dxa"/>
          </w:tcPr>
          <w:p w14:paraId="1CE3EE32" w14:textId="77777777" w:rsidR="009C4113" w:rsidRPr="00746AA4" w:rsidRDefault="009C4113" w:rsidP="008C02C0">
            <w:pPr>
              <w:jc w:val="both"/>
              <w:rPr>
                <w:rFonts w:ascii="Verdana" w:hAnsi="Verdana"/>
                <w:sz w:val="20"/>
                <w:szCs w:val="20"/>
                <w:lang w:val="ca-ES"/>
              </w:rPr>
            </w:pPr>
          </w:p>
        </w:tc>
        <w:tc>
          <w:tcPr>
            <w:tcW w:w="1425" w:type="dxa"/>
          </w:tcPr>
          <w:p w14:paraId="6F35B5F3" w14:textId="77777777" w:rsidR="009C4113" w:rsidRPr="00746AA4" w:rsidRDefault="009C4113" w:rsidP="008C02C0">
            <w:pPr>
              <w:jc w:val="both"/>
              <w:rPr>
                <w:rFonts w:ascii="Verdana" w:hAnsi="Verdana"/>
                <w:sz w:val="20"/>
                <w:szCs w:val="20"/>
                <w:lang w:val="ca-ES"/>
              </w:rPr>
            </w:pPr>
          </w:p>
        </w:tc>
        <w:tc>
          <w:tcPr>
            <w:tcW w:w="1419" w:type="dxa"/>
          </w:tcPr>
          <w:p w14:paraId="7A92178C" w14:textId="77777777" w:rsidR="009C4113" w:rsidRPr="00746AA4" w:rsidRDefault="009C4113" w:rsidP="008C02C0">
            <w:pPr>
              <w:jc w:val="both"/>
              <w:rPr>
                <w:rFonts w:ascii="Verdana" w:hAnsi="Verdana"/>
                <w:sz w:val="20"/>
                <w:szCs w:val="20"/>
                <w:lang w:val="ca-ES"/>
              </w:rPr>
            </w:pPr>
          </w:p>
        </w:tc>
      </w:tr>
      <w:tr w:rsidR="009C4113" w:rsidRPr="00746AA4" w14:paraId="070C5449" w14:textId="77777777" w:rsidTr="009C4113">
        <w:tc>
          <w:tcPr>
            <w:tcW w:w="1097" w:type="dxa"/>
          </w:tcPr>
          <w:p w14:paraId="03D01143" w14:textId="5C4DEF9E" w:rsidR="009C4113"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5</w:t>
            </w:r>
          </w:p>
        </w:tc>
        <w:tc>
          <w:tcPr>
            <w:tcW w:w="1323" w:type="dxa"/>
          </w:tcPr>
          <w:p w14:paraId="6032D80B" w14:textId="77777777" w:rsidR="009C4113" w:rsidRPr="00746AA4" w:rsidRDefault="009C4113" w:rsidP="008C02C0">
            <w:pPr>
              <w:jc w:val="both"/>
              <w:rPr>
                <w:rFonts w:ascii="Verdana" w:hAnsi="Verdana"/>
                <w:sz w:val="20"/>
                <w:szCs w:val="20"/>
                <w:lang w:val="ca-ES"/>
              </w:rPr>
            </w:pPr>
          </w:p>
        </w:tc>
        <w:tc>
          <w:tcPr>
            <w:tcW w:w="1520" w:type="dxa"/>
          </w:tcPr>
          <w:p w14:paraId="199715FF" w14:textId="77777777" w:rsidR="009C4113" w:rsidRPr="00746AA4" w:rsidRDefault="009C4113" w:rsidP="008C02C0">
            <w:pPr>
              <w:jc w:val="both"/>
              <w:rPr>
                <w:rFonts w:ascii="Verdana" w:hAnsi="Verdana"/>
                <w:sz w:val="20"/>
                <w:szCs w:val="20"/>
                <w:lang w:val="ca-ES"/>
              </w:rPr>
            </w:pPr>
          </w:p>
        </w:tc>
        <w:tc>
          <w:tcPr>
            <w:tcW w:w="1425" w:type="dxa"/>
          </w:tcPr>
          <w:p w14:paraId="54339A52" w14:textId="77777777" w:rsidR="009C4113" w:rsidRPr="00746AA4" w:rsidRDefault="009C4113" w:rsidP="008C02C0">
            <w:pPr>
              <w:jc w:val="both"/>
              <w:rPr>
                <w:rFonts w:ascii="Verdana" w:hAnsi="Verdana"/>
                <w:sz w:val="20"/>
                <w:szCs w:val="20"/>
                <w:lang w:val="ca-ES"/>
              </w:rPr>
            </w:pPr>
          </w:p>
        </w:tc>
        <w:tc>
          <w:tcPr>
            <w:tcW w:w="1418" w:type="dxa"/>
          </w:tcPr>
          <w:p w14:paraId="5AB42EF4" w14:textId="77777777" w:rsidR="009C4113" w:rsidRPr="00746AA4" w:rsidRDefault="009C4113" w:rsidP="008C02C0">
            <w:pPr>
              <w:jc w:val="both"/>
              <w:rPr>
                <w:rFonts w:ascii="Verdana" w:hAnsi="Verdana"/>
                <w:sz w:val="20"/>
                <w:szCs w:val="20"/>
                <w:lang w:val="ca-ES"/>
              </w:rPr>
            </w:pPr>
          </w:p>
        </w:tc>
        <w:tc>
          <w:tcPr>
            <w:tcW w:w="1425" w:type="dxa"/>
          </w:tcPr>
          <w:p w14:paraId="4D7A2773" w14:textId="77777777" w:rsidR="009C4113" w:rsidRPr="00746AA4" w:rsidRDefault="009C4113" w:rsidP="008C02C0">
            <w:pPr>
              <w:jc w:val="both"/>
              <w:rPr>
                <w:rFonts w:ascii="Verdana" w:hAnsi="Verdana"/>
                <w:sz w:val="20"/>
                <w:szCs w:val="20"/>
                <w:lang w:val="ca-ES"/>
              </w:rPr>
            </w:pPr>
          </w:p>
        </w:tc>
        <w:tc>
          <w:tcPr>
            <w:tcW w:w="1419" w:type="dxa"/>
          </w:tcPr>
          <w:p w14:paraId="62483454" w14:textId="77777777" w:rsidR="009C4113" w:rsidRPr="00746AA4" w:rsidRDefault="009C4113" w:rsidP="008C02C0">
            <w:pPr>
              <w:jc w:val="both"/>
              <w:rPr>
                <w:rFonts w:ascii="Verdana" w:hAnsi="Verdana"/>
                <w:sz w:val="20"/>
                <w:szCs w:val="20"/>
                <w:lang w:val="ca-ES"/>
              </w:rPr>
            </w:pPr>
          </w:p>
        </w:tc>
      </w:tr>
      <w:tr w:rsidR="009C4113" w:rsidRPr="00746AA4" w14:paraId="0FB04A69" w14:textId="77777777" w:rsidTr="009C4113">
        <w:tc>
          <w:tcPr>
            <w:tcW w:w="1097" w:type="dxa"/>
          </w:tcPr>
          <w:p w14:paraId="61A4DD7A" w14:textId="3B1C18E3" w:rsidR="009C4113"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6</w:t>
            </w:r>
          </w:p>
        </w:tc>
        <w:tc>
          <w:tcPr>
            <w:tcW w:w="1323" w:type="dxa"/>
          </w:tcPr>
          <w:p w14:paraId="0CD187DC" w14:textId="77777777" w:rsidR="009C4113" w:rsidRPr="00746AA4" w:rsidRDefault="009C4113" w:rsidP="008C02C0">
            <w:pPr>
              <w:jc w:val="both"/>
              <w:rPr>
                <w:rFonts w:ascii="Verdana" w:hAnsi="Verdana"/>
                <w:sz w:val="20"/>
                <w:szCs w:val="20"/>
                <w:lang w:val="ca-ES"/>
              </w:rPr>
            </w:pPr>
          </w:p>
        </w:tc>
        <w:tc>
          <w:tcPr>
            <w:tcW w:w="1520" w:type="dxa"/>
          </w:tcPr>
          <w:p w14:paraId="5D55C408" w14:textId="77777777" w:rsidR="009C4113" w:rsidRPr="00746AA4" w:rsidRDefault="009C4113" w:rsidP="008C02C0">
            <w:pPr>
              <w:jc w:val="both"/>
              <w:rPr>
                <w:rFonts w:ascii="Verdana" w:hAnsi="Verdana"/>
                <w:sz w:val="20"/>
                <w:szCs w:val="20"/>
                <w:lang w:val="ca-ES"/>
              </w:rPr>
            </w:pPr>
          </w:p>
        </w:tc>
        <w:tc>
          <w:tcPr>
            <w:tcW w:w="1425" w:type="dxa"/>
          </w:tcPr>
          <w:p w14:paraId="3E4E6131" w14:textId="77777777" w:rsidR="009C4113" w:rsidRPr="00746AA4" w:rsidRDefault="009C4113" w:rsidP="008C02C0">
            <w:pPr>
              <w:jc w:val="both"/>
              <w:rPr>
                <w:rFonts w:ascii="Verdana" w:hAnsi="Verdana"/>
                <w:sz w:val="20"/>
                <w:szCs w:val="20"/>
                <w:lang w:val="ca-ES"/>
              </w:rPr>
            </w:pPr>
          </w:p>
        </w:tc>
        <w:tc>
          <w:tcPr>
            <w:tcW w:w="1418" w:type="dxa"/>
          </w:tcPr>
          <w:p w14:paraId="5FF3590F" w14:textId="77777777" w:rsidR="009C4113" w:rsidRPr="00746AA4" w:rsidRDefault="009C4113" w:rsidP="008C02C0">
            <w:pPr>
              <w:jc w:val="both"/>
              <w:rPr>
                <w:rFonts w:ascii="Verdana" w:hAnsi="Verdana"/>
                <w:sz w:val="20"/>
                <w:szCs w:val="20"/>
                <w:lang w:val="ca-ES"/>
              </w:rPr>
            </w:pPr>
          </w:p>
        </w:tc>
        <w:tc>
          <w:tcPr>
            <w:tcW w:w="1425" w:type="dxa"/>
          </w:tcPr>
          <w:p w14:paraId="15AC8080" w14:textId="77777777" w:rsidR="009C4113" w:rsidRPr="00746AA4" w:rsidRDefault="009C4113" w:rsidP="008C02C0">
            <w:pPr>
              <w:jc w:val="both"/>
              <w:rPr>
                <w:rFonts w:ascii="Verdana" w:hAnsi="Verdana"/>
                <w:sz w:val="20"/>
                <w:szCs w:val="20"/>
                <w:lang w:val="ca-ES"/>
              </w:rPr>
            </w:pPr>
          </w:p>
        </w:tc>
        <w:tc>
          <w:tcPr>
            <w:tcW w:w="1419" w:type="dxa"/>
          </w:tcPr>
          <w:p w14:paraId="15CA5F22" w14:textId="77777777" w:rsidR="009C4113" w:rsidRPr="00746AA4" w:rsidRDefault="009C4113" w:rsidP="008C02C0">
            <w:pPr>
              <w:jc w:val="both"/>
              <w:rPr>
                <w:rFonts w:ascii="Verdana" w:hAnsi="Verdana"/>
                <w:sz w:val="20"/>
                <w:szCs w:val="20"/>
                <w:lang w:val="ca-ES"/>
              </w:rPr>
            </w:pPr>
          </w:p>
        </w:tc>
      </w:tr>
      <w:tr w:rsidR="009C4113" w:rsidRPr="00746AA4" w14:paraId="362DA5D1" w14:textId="77777777" w:rsidTr="009C4113">
        <w:tc>
          <w:tcPr>
            <w:tcW w:w="1097" w:type="dxa"/>
          </w:tcPr>
          <w:p w14:paraId="3DDE4B20" w14:textId="7ED16064" w:rsidR="009C4113"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7</w:t>
            </w:r>
          </w:p>
        </w:tc>
        <w:tc>
          <w:tcPr>
            <w:tcW w:w="1323" w:type="dxa"/>
          </w:tcPr>
          <w:p w14:paraId="13F4D58F" w14:textId="77777777" w:rsidR="009C4113" w:rsidRPr="00746AA4" w:rsidRDefault="009C4113" w:rsidP="008C02C0">
            <w:pPr>
              <w:jc w:val="both"/>
              <w:rPr>
                <w:rFonts w:ascii="Verdana" w:hAnsi="Verdana"/>
                <w:sz w:val="20"/>
                <w:szCs w:val="20"/>
                <w:lang w:val="ca-ES"/>
              </w:rPr>
            </w:pPr>
          </w:p>
        </w:tc>
        <w:tc>
          <w:tcPr>
            <w:tcW w:w="1520" w:type="dxa"/>
          </w:tcPr>
          <w:p w14:paraId="32B1801A" w14:textId="77777777" w:rsidR="009C4113" w:rsidRPr="00746AA4" w:rsidRDefault="009C4113" w:rsidP="008C02C0">
            <w:pPr>
              <w:jc w:val="both"/>
              <w:rPr>
                <w:rFonts w:ascii="Verdana" w:hAnsi="Verdana"/>
                <w:sz w:val="20"/>
                <w:szCs w:val="20"/>
                <w:lang w:val="ca-ES"/>
              </w:rPr>
            </w:pPr>
          </w:p>
        </w:tc>
        <w:tc>
          <w:tcPr>
            <w:tcW w:w="1425" w:type="dxa"/>
          </w:tcPr>
          <w:p w14:paraId="5E8C4547" w14:textId="77777777" w:rsidR="009C4113" w:rsidRPr="00746AA4" w:rsidRDefault="009C4113" w:rsidP="008C02C0">
            <w:pPr>
              <w:jc w:val="both"/>
              <w:rPr>
                <w:rFonts w:ascii="Verdana" w:hAnsi="Verdana"/>
                <w:sz w:val="20"/>
                <w:szCs w:val="20"/>
                <w:lang w:val="ca-ES"/>
              </w:rPr>
            </w:pPr>
          </w:p>
        </w:tc>
        <w:tc>
          <w:tcPr>
            <w:tcW w:w="1418" w:type="dxa"/>
          </w:tcPr>
          <w:p w14:paraId="464A9AD8" w14:textId="77777777" w:rsidR="009C4113" w:rsidRPr="00746AA4" w:rsidRDefault="009C4113" w:rsidP="008C02C0">
            <w:pPr>
              <w:jc w:val="both"/>
              <w:rPr>
                <w:rFonts w:ascii="Verdana" w:hAnsi="Verdana"/>
                <w:sz w:val="20"/>
                <w:szCs w:val="20"/>
                <w:lang w:val="ca-ES"/>
              </w:rPr>
            </w:pPr>
          </w:p>
        </w:tc>
        <w:tc>
          <w:tcPr>
            <w:tcW w:w="1425" w:type="dxa"/>
          </w:tcPr>
          <w:p w14:paraId="37233972" w14:textId="77777777" w:rsidR="009C4113" w:rsidRPr="00746AA4" w:rsidRDefault="009C4113" w:rsidP="008C02C0">
            <w:pPr>
              <w:jc w:val="both"/>
              <w:rPr>
                <w:rFonts w:ascii="Verdana" w:hAnsi="Verdana"/>
                <w:sz w:val="20"/>
                <w:szCs w:val="20"/>
                <w:lang w:val="ca-ES"/>
              </w:rPr>
            </w:pPr>
          </w:p>
        </w:tc>
        <w:tc>
          <w:tcPr>
            <w:tcW w:w="1419" w:type="dxa"/>
          </w:tcPr>
          <w:p w14:paraId="5D5F903F" w14:textId="77777777" w:rsidR="009C4113" w:rsidRPr="00746AA4" w:rsidRDefault="009C4113" w:rsidP="008C02C0">
            <w:pPr>
              <w:jc w:val="both"/>
              <w:rPr>
                <w:rFonts w:ascii="Verdana" w:hAnsi="Verdana"/>
                <w:sz w:val="20"/>
                <w:szCs w:val="20"/>
                <w:lang w:val="ca-ES"/>
              </w:rPr>
            </w:pPr>
          </w:p>
        </w:tc>
      </w:tr>
      <w:tr w:rsidR="009C4113" w:rsidRPr="00746AA4" w14:paraId="7E34E3D8" w14:textId="77777777" w:rsidTr="009C4113">
        <w:tc>
          <w:tcPr>
            <w:tcW w:w="1097" w:type="dxa"/>
          </w:tcPr>
          <w:p w14:paraId="348BDBA2" w14:textId="416BE872" w:rsidR="009C4113" w:rsidRPr="00746AA4" w:rsidRDefault="001769C0" w:rsidP="008C02C0">
            <w:pPr>
              <w:jc w:val="both"/>
              <w:rPr>
                <w:rFonts w:ascii="Verdana" w:hAnsi="Verdana"/>
                <w:b/>
                <w:color w:val="FF0000"/>
                <w:sz w:val="20"/>
                <w:szCs w:val="20"/>
                <w:lang w:val="ca-ES"/>
              </w:rPr>
            </w:pPr>
            <w:r w:rsidRPr="00746AA4">
              <w:rPr>
                <w:rFonts w:ascii="Verdana" w:hAnsi="Verdana"/>
                <w:b/>
                <w:color w:val="FF0000"/>
                <w:sz w:val="20"/>
                <w:szCs w:val="20"/>
                <w:lang w:val="ca-ES"/>
              </w:rPr>
              <w:t>8</w:t>
            </w:r>
          </w:p>
        </w:tc>
        <w:tc>
          <w:tcPr>
            <w:tcW w:w="1323" w:type="dxa"/>
          </w:tcPr>
          <w:p w14:paraId="7475A606" w14:textId="77777777" w:rsidR="009C4113" w:rsidRPr="00746AA4" w:rsidRDefault="009C4113" w:rsidP="008C02C0">
            <w:pPr>
              <w:jc w:val="both"/>
              <w:rPr>
                <w:rFonts w:ascii="Verdana" w:hAnsi="Verdana"/>
                <w:sz w:val="20"/>
                <w:szCs w:val="20"/>
                <w:lang w:val="ca-ES"/>
              </w:rPr>
            </w:pPr>
          </w:p>
        </w:tc>
        <w:tc>
          <w:tcPr>
            <w:tcW w:w="1520" w:type="dxa"/>
          </w:tcPr>
          <w:p w14:paraId="606F1BA7" w14:textId="77777777" w:rsidR="009C4113" w:rsidRPr="00746AA4" w:rsidRDefault="009C4113" w:rsidP="008C02C0">
            <w:pPr>
              <w:jc w:val="both"/>
              <w:rPr>
                <w:rFonts w:ascii="Verdana" w:hAnsi="Verdana"/>
                <w:sz w:val="20"/>
                <w:szCs w:val="20"/>
                <w:lang w:val="ca-ES"/>
              </w:rPr>
            </w:pPr>
          </w:p>
        </w:tc>
        <w:tc>
          <w:tcPr>
            <w:tcW w:w="1425" w:type="dxa"/>
          </w:tcPr>
          <w:p w14:paraId="2184D007" w14:textId="77777777" w:rsidR="009C4113" w:rsidRPr="00746AA4" w:rsidRDefault="009C4113" w:rsidP="008C02C0">
            <w:pPr>
              <w:jc w:val="both"/>
              <w:rPr>
                <w:rFonts w:ascii="Verdana" w:hAnsi="Verdana"/>
                <w:sz w:val="20"/>
                <w:szCs w:val="20"/>
                <w:lang w:val="ca-ES"/>
              </w:rPr>
            </w:pPr>
          </w:p>
        </w:tc>
        <w:tc>
          <w:tcPr>
            <w:tcW w:w="1418" w:type="dxa"/>
          </w:tcPr>
          <w:p w14:paraId="7F2D67C4" w14:textId="77777777" w:rsidR="009C4113" w:rsidRPr="00746AA4" w:rsidRDefault="009C4113" w:rsidP="008C02C0">
            <w:pPr>
              <w:jc w:val="both"/>
              <w:rPr>
                <w:rFonts w:ascii="Verdana" w:hAnsi="Verdana"/>
                <w:sz w:val="20"/>
                <w:szCs w:val="20"/>
                <w:lang w:val="ca-ES"/>
              </w:rPr>
            </w:pPr>
          </w:p>
        </w:tc>
        <w:tc>
          <w:tcPr>
            <w:tcW w:w="1425" w:type="dxa"/>
          </w:tcPr>
          <w:p w14:paraId="0BF2D87F" w14:textId="77777777" w:rsidR="009C4113" w:rsidRPr="00746AA4" w:rsidRDefault="009C4113" w:rsidP="008C02C0">
            <w:pPr>
              <w:jc w:val="both"/>
              <w:rPr>
                <w:rFonts w:ascii="Verdana" w:hAnsi="Verdana"/>
                <w:sz w:val="20"/>
                <w:szCs w:val="20"/>
                <w:lang w:val="ca-ES"/>
              </w:rPr>
            </w:pPr>
          </w:p>
        </w:tc>
        <w:tc>
          <w:tcPr>
            <w:tcW w:w="1419" w:type="dxa"/>
          </w:tcPr>
          <w:p w14:paraId="7E683136" w14:textId="77777777" w:rsidR="009C4113" w:rsidRPr="00746AA4" w:rsidRDefault="009C4113" w:rsidP="008C02C0">
            <w:pPr>
              <w:jc w:val="both"/>
              <w:rPr>
                <w:rFonts w:ascii="Verdana" w:hAnsi="Verdana"/>
                <w:sz w:val="20"/>
                <w:szCs w:val="20"/>
                <w:lang w:val="ca-ES"/>
              </w:rPr>
            </w:pPr>
          </w:p>
        </w:tc>
      </w:tr>
    </w:tbl>
    <w:p w14:paraId="5D9200C6" w14:textId="5000B5B9" w:rsidR="008C02C0" w:rsidRPr="00746AA4" w:rsidRDefault="008C02C0" w:rsidP="009C4113">
      <w:pPr>
        <w:jc w:val="both"/>
        <w:rPr>
          <w:rFonts w:ascii="Verdana" w:hAnsi="Verdana"/>
          <w:sz w:val="20"/>
          <w:szCs w:val="20"/>
          <w:lang w:val="ca-ES"/>
        </w:rPr>
      </w:pPr>
      <w:r w:rsidRPr="00746AA4">
        <w:rPr>
          <w:rFonts w:ascii="Verdana" w:hAnsi="Verdana"/>
          <w:sz w:val="20"/>
          <w:szCs w:val="20"/>
          <w:lang w:val="ca-ES"/>
        </w:rPr>
        <w:t xml:space="preserve"> </w:t>
      </w:r>
    </w:p>
    <w:p w14:paraId="2225ACCF" w14:textId="77777777" w:rsidR="00171A5F" w:rsidRPr="00746AA4" w:rsidRDefault="00171A5F" w:rsidP="00171A5F">
      <w:pPr>
        <w:jc w:val="both"/>
        <w:rPr>
          <w:rFonts w:ascii="Verdana" w:hAnsi="Verdana"/>
          <w:sz w:val="20"/>
          <w:szCs w:val="20"/>
          <w:lang w:val="ca-ES"/>
        </w:rPr>
      </w:pPr>
    </w:p>
    <w:p w14:paraId="1A6344F0" w14:textId="77777777" w:rsidR="00171A5F" w:rsidRPr="00746AA4" w:rsidRDefault="00171A5F" w:rsidP="00171A5F">
      <w:pPr>
        <w:jc w:val="both"/>
        <w:rPr>
          <w:rFonts w:ascii="Verdana" w:hAnsi="Verdana"/>
          <w:sz w:val="20"/>
          <w:szCs w:val="20"/>
          <w:u w:val="single"/>
          <w:lang w:val="ca-ES"/>
        </w:rPr>
      </w:pPr>
      <w:r w:rsidRPr="00746AA4">
        <w:rPr>
          <w:rFonts w:ascii="Verdana" w:hAnsi="Verdana"/>
          <w:sz w:val="20"/>
          <w:szCs w:val="20"/>
          <w:u w:val="single"/>
          <w:lang w:val="ca-ES"/>
        </w:rPr>
        <w:t>Preguntes i reflexions</w:t>
      </w:r>
    </w:p>
    <w:p w14:paraId="6D5874D7" w14:textId="77777777" w:rsidR="00BF1373" w:rsidRPr="00746AA4" w:rsidRDefault="00BF1373" w:rsidP="00171A5F">
      <w:pPr>
        <w:jc w:val="both"/>
        <w:rPr>
          <w:rFonts w:ascii="Verdana" w:hAnsi="Verdana" w:cs="Arial"/>
          <w:sz w:val="20"/>
          <w:szCs w:val="20"/>
          <w:lang w:val="ca-ES"/>
        </w:rPr>
      </w:pPr>
    </w:p>
    <w:p w14:paraId="75874B25" w14:textId="77777777" w:rsidR="00171A5F" w:rsidRPr="00746AA4" w:rsidRDefault="00171A5F" w:rsidP="00171A5F">
      <w:pPr>
        <w:pStyle w:val="Pa4"/>
        <w:spacing w:before="180"/>
        <w:jc w:val="both"/>
        <w:rPr>
          <w:rFonts w:cs="Verdana"/>
          <w:color w:val="000000"/>
          <w:sz w:val="20"/>
          <w:szCs w:val="20"/>
          <w:lang w:val="ca-ES"/>
        </w:rPr>
      </w:pPr>
      <w:r w:rsidRPr="00746AA4">
        <w:rPr>
          <w:rStyle w:val="A4"/>
          <w:sz w:val="20"/>
          <w:szCs w:val="20"/>
          <w:lang w:val="ca-ES"/>
        </w:rPr>
        <w:t xml:space="preserve">a) Experiment with other DNA sources. Which source gives you the most DNA? How can you compare them? </w:t>
      </w:r>
    </w:p>
    <w:p w14:paraId="625AD223" w14:textId="77777777" w:rsidR="00171A5F" w:rsidRPr="00746AA4" w:rsidRDefault="00171A5F" w:rsidP="00171A5F">
      <w:pPr>
        <w:pStyle w:val="Pa4"/>
        <w:spacing w:before="180"/>
        <w:jc w:val="both"/>
        <w:rPr>
          <w:rFonts w:cs="Verdana"/>
          <w:color w:val="000000"/>
          <w:sz w:val="20"/>
          <w:szCs w:val="20"/>
          <w:lang w:val="ca-ES"/>
        </w:rPr>
      </w:pPr>
      <w:r w:rsidRPr="00746AA4">
        <w:rPr>
          <w:rStyle w:val="A4"/>
          <w:sz w:val="20"/>
          <w:szCs w:val="20"/>
          <w:lang w:val="ca-ES"/>
        </w:rPr>
        <w:t xml:space="preserve">b) Experiment with different soaps and detergents. Do powdered soaps work as well as liquid detergents? How about shampoo or body scrub? </w:t>
      </w:r>
    </w:p>
    <w:p w14:paraId="513C60C1" w14:textId="77777777" w:rsidR="00171A5F" w:rsidRPr="00746AA4" w:rsidRDefault="00171A5F" w:rsidP="00171A5F">
      <w:pPr>
        <w:pStyle w:val="Pa4"/>
        <w:spacing w:before="180"/>
        <w:jc w:val="both"/>
        <w:rPr>
          <w:rFonts w:cs="Verdana"/>
          <w:color w:val="000000"/>
          <w:sz w:val="20"/>
          <w:szCs w:val="20"/>
          <w:lang w:val="ca-ES"/>
        </w:rPr>
      </w:pPr>
      <w:r w:rsidRPr="00746AA4">
        <w:rPr>
          <w:rStyle w:val="A4"/>
          <w:sz w:val="20"/>
          <w:szCs w:val="20"/>
          <w:lang w:val="ca-ES"/>
        </w:rPr>
        <w:t xml:space="preserve">c) Experiment with leaving out or changing steps. We’ve told you that you need each step, but is this true? Find out for yourself. Try leaving out a step or changing how much of each ingredient you use. </w:t>
      </w:r>
    </w:p>
    <w:p w14:paraId="1458B65D" w14:textId="77777777" w:rsidR="00171A5F" w:rsidRPr="00746AA4" w:rsidRDefault="00171A5F" w:rsidP="00171A5F">
      <w:pPr>
        <w:jc w:val="both"/>
        <w:rPr>
          <w:rStyle w:val="A4"/>
          <w:rFonts w:ascii="Verdana" w:hAnsi="Verdana"/>
          <w:sz w:val="20"/>
          <w:szCs w:val="20"/>
          <w:lang w:val="ca-ES"/>
        </w:rPr>
      </w:pPr>
    </w:p>
    <w:p w14:paraId="2A58D6FE" w14:textId="77777777" w:rsidR="00171A5F" w:rsidRPr="00746AA4" w:rsidRDefault="00171A5F" w:rsidP="00171A5F">
      <w:pPr>
        <w:jc w:val="both"/>
        <w:rPr>
          <w:rFonts w:ascii="Verdana" w:hAnsi="Verdana"/>
          <w:sz w:val="20"/>
          <w:szCs w:val="20"/>
          <w:lang w:val="ca-ES"/>
        </w:rPr>
      </w:pPr>
      <w:r w:rsidRPr="00746AA4">
        <w:rPr>
          <w:rStyle w:val="A4"/>
          <w:rFonts w:ascii="Verdana" w:hAnsi="Verdana"/>
          <w:sz w:val="20"/>
          <w:szCs w:val="20"/>
          <w:lang w:val="ca-ES"/>
        </w:rPr>
        <w:t>d) Do only living organisms contain DNA? Try extracting DNA from things that you think might not have DNA.</w:t>
      </w:r>
    </w:p>
    <w:p w14:paraId="2D3C9382" w14:textId="77777777" w:rsidR="00956D86" w:rsidRPr="00746AA4" w:rsidRDefault="00956D86" w:rsidP="00171A5F">
      <w:pPr>
        <w:jc w:val="both"/>
        <w:rPr>
          <w:rFonts w:ascii="Verdana" w:hAnsi="Verdana" w:cs="Arial"/>
          <w:sz w:val="20"/>
          <w:szCs w:val="20"/>
          <w:lang w:val="ca-ES"/>
        </w:rPr>
        <w:sectPr w:rsidR="00956D86" w:rsidRPr="00746AA4" w:rsidSect="00F35A5E">
          <w:headerReference w:type="default" r:id="rId11"/>
          <w:footerReference w:type="default" r:id="rId12"/>
          <w:headerReference w:type="first" r:id="rId13"/>
          <w:type w:val="continuous"/>
          <w:pgSz w:w="12240" w:h="15840" w:code="1"/>
          <w:pgMar w:top="698" w:right="1185" w:bottom="931" w:left="1418" w:header="720" w:footer="720" w:gutter="0"/>
          <w:pgNumType w:start="0"/>
          <w:cols w:space="720"/>
          <w:noEndnote/>
          <w:titlePg/>
          <w:docGrid w:linePitch="233"/>
        </w:sectPr>
      </w:pPr>
    </w:p>
    <w:p w14:paraId="5C1FC43F" w14:textId="77777777" w:rsidR="001D0783" w:rsidRPr="00746AA4" w:rsidRDefault="00956D86" w:rsidP="00037209">
      <w:pPr>
        <w:shd w:val="clear" w:color="auto" w:fill="FFFFFF"/>
        <w:rPr>
          <w:rFonts w:ascii="Verdana" w:hAnsi="Verdana" w:cs="Arial"/>
          <w:b/>
          <w:sz w:val="20"/>
          <w:szCs w:val="20"/>
          <w:lang w:val="ca-ES"/>
        </w:rPr>
      </w:pPr>
      <w:r w:rsidRPr="00746AA4">
        <w:rPr>
          <w:rFonts w:ascii="Verdana" w:hAnsi="Verdana"/>
          <w:b/>
          <w:sz w:val="20"/>
          <w:szCs w:val="20"/>
          <w:lang w:val="ca-ES"/>
        </w:rPr>
        <w:lastRenderedPageBreak/>
        <w:t>P1.</w:t>
      </w:r>
      <w:r w:rsidR="00E06278" w:rsidRPr="00746AA4">
        <w:rPr>
          <w:rFonts w:ascii="Verdana" w:hAnsi="Verdana"/>
          <w:b/>
          <w:sz w:val="20"/>
          <w:szCs w:val="20"/>
          <w:lang w:val="ca-ES"/>
        </w:rPr>
        <w:t>2</w:t>
      </w:r>
      <w:r w:rsidRPr="00746AA4">
        <w:rPr>
          <w:rFonts w:ascii="Verdana" w:hAnsi="Verdana"/>
          <w:b/>
          <w:sz w:val="20"/>
          <w:szCs w:val="20"/>
          <w:lang w:val="ca-ES"/>
        </w:rPr>
        <w:t xml:space="preserve">. </w:t>
      </w:r>
      <w:r w:rsidRPr="00746AA4">
        <w:rPr>
          <w:rFonts w:ascii="Verdana" w:hAnsi="Verdana" w:cs="Arial"/>
          <w:b/>
          <w:sz w:val="20"/>
          <w:szCs w:val="20"/>
          <w:lang w:val="ca-ES"/>
        </w:rPr>
        <w:t>Investigat</w:t>
      </w:r>
      <w:r w:rsidR="00037209" w:rsidRPr="00746AA4">
        <w:rPr>
          <w:rFonts w:ascii="Verdana" w:hAnsi="Verdana" w:cs="Arial"/>
          <w:b/>
          <w:sz w:val="20"/>
          <w:szCs w:val="20"/>
          <w:lang w:val="ca-ES"/>
        </w:rPr>
        <w:t>ing the</w:t>
      </w:r>
      <w:r w:rsidRPr="00746AA4">
        <w:rPr>
          <w:rFonts w:ascii="Verdana" w:hAnsi="Verdana" w:cs="Arial"/>
          <w:b/>
          <w:sz w:val="20"/>
          <w:szCs w:val="20"/>
          <w:lang w:val="ca-ES"/>
        </w:rPr>
        <w:t xml:space="preserve"> plant cell membranes</w:t>
      </w:r>
      <w:r w:rsidR="00037209" w:rsidRPr="00746AA4">
        <w:rPr>
          <w:rFonts w:ascii="Verdana" w:hAnsi="Verdana" w:cs="Arial"/>
          <w:b/>
          <w:sz w:val="20"/>
          <w:szCs w:val="20"/>
          <w:lang w:val="ca-ES"/>
        </w:rPr>
        <w:t xml:space="preserve"> </w:t>
      </w:r>
    </w:p>
    <w:p w14:paraId="07F3B5C6" w14:textId="7613BD05" w:rsidR="00956D86" w:rsidRPr="00746AA4" w:rsidRDefault="00E06278" w:rsidP="00037209">
      <w:pPr>
        <w:shd w:val="clear" w:color="auto" w:fill="FFFFFF"/>
        <w:rPr>
          <w:rFonts w:ascii="Verdana" w:hAnsi="Verdana" w:cs="Arial"/>
          <w:b/>
          <w:sz w:val="20"/>
          <w:szCs w:val="20"/>
          <w:lang w:val="ca-ES"/>
        </w:rPr>
      </w:pPr>
      <w:r w:rsidRPr="00746AA4">
        <w:rPr>
          <w:rFonts w:ascii="Verdana" w:hAnsi="Verdana"/>
          <w:sz w:val="20"/>
          <w:szCs w:val="20"/>
          <w:lang w:val="ca-ES"/>
        </w:rPr>
        <w:t>(</w:t>
      </w:r>
      <w:r w:rsidR="001D0783" w:rsidRPr="00746AA4">
        <w:rPr>
          <w:rFonts w:ascii="Verdana" w:hAnsi="Verdana"/>
          <w:sz w:val="20"/>
          <w:szCs w:val="20"/>
          <w:lang w:val="ca-ES"/>
        </w:rPr>
        <w:t xml:space="preserve">adapted from </w:t>
      </w:r>
      <w:hyperlink r:id="rId14" w:history="1">
        <w:r w:rsidR="00A6669B" w:rsidRPr="00746AA4">
          <w:rPr>
            <w:rStyle w:val="Hipervnculo"/>
            <w:rFonts w:ascii="Verdana" w:hAnsi="Verdana"/>
            <w:sz w:val="20"/>
            <w:szCs w:val="20"/>
            <w:lang w:val="ca-ES"/>
          </w:rPr>
          <w:t>http://www.nuffieldfoundation.org/practical-biology/investigating-effect-temperature-plant-cell-membranes</w:t>
        </w:r>
      </w:hyperlink>
      <w:r w:rsidRPr="00746AA4">
        <w:rPr>
          <w:rFonts w:ascii="Verdana" w:hAnsi="Verdana"/>
          <w:sz w:val="20"/>
          <w:szCs w:val="20"/>
          <w:lang w:val="ca-ES"/>
        </w:rPr>
        <w:t>)</w:t>
      </w:r>
    </w:p>
    <w:p w14:paraId="2B9134B6" w14:textId="77777777" w:rsidR="00E06278" w:rsidRPr="00746AA4" w:rsidRDefault="00E06278" w:rsidP="00956D86">
      <w:pPr>
        <w:rPr>
          <w:rFonts w:ascii="Verdana" w:hAnsi="Verdana"/>
          <w:sz w:val="20"/>
          <w:szCs w:val="20"/>
          <w:lang w:val="ca-ES"/>
        </w:rPr>
      </w:pPr>
    </w:p>
    <w:p w14:paraId="7CA00467" w14:textId="77777777" w:rsidR="00956D86" w:rsidRPr="00746AA4" w:rsidRDefault="00956D86" w:rsidP="00956D86">
      <w:pPr>
        <w:rPr>
          <w:rFonts w:ascii="Verdana" w:hAnsi="Verdana"/>
          <w:sz w:val="20"/>
          <w:szCs w:val="20"/>
          <w:u w:val="single"/>
          <w:lang w:val="ca-ES"/>
        </w:rPr>
      </w:pPr>
      <w:r w:rsidRPr="00746AA4">
        <w:rPr>
          <w:rFonts w:ascii="Verdana" w:hAnsi="Verdana"/>
          <w:sz w:val="20"/>
          <w:szCs w:val="20"/>
          <w:u w:val="single"/>
          <w:lang w:val="ca-ES"/>
        </w:rPr>
        <w:t>Introducció</w:t>
      </w:r>
    </w:p>
    <w:p w14:paraId="21D5DEE7" w14:textId="77777777" w:rsidR="00E06278" w:rsidRPr="00746AA4" w:rsidRDefault="00E06278" w:rsidP="00956D86">
      <w:pPr>
        <w:rPr>
          <w:rFonts w:ascii="Verdana" w:hAnsi="Verdana"/>
          <w:sz w:val="20"/>
          <w:szCs w:val="20"/>
          <w:lang w:val="ca-ES"/>
        </w:rPr>
      </w:pPr>
    </w:p>
    <w:p w14:paraId="6FAAED45" w14:textId="711A596C"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Totes les cèl·lules tenen un embolcall que les envolta anomenat membrana plasmàtica, on la seua funció prin</w:t>
      </w:r>
      <w:r w:rsidR="002170FA" w:rsidRPr="00746AA4">
        <w:rPr>
          <w:rFonts w:ascii="Verdana" w:hAnsi="Verdana"/>
          <w:sz w:val="20"/>
          <w:szCs w:val="20"/>
          <w:lang w:val="ca-ES"/>
        </w:rPr>
        <w:t xml:space="preserve">cipal no és aïllar-la, sinó </w:t>
      </w:r>
      <w:r w:rsidRPr="00746AA4">
        <w:rPr>
          <w:rFonts w:ascii="Verdana" w:hAnsi="Verdana"/>
          <w:sz w:val="20"/>
          <w:szCs w:val="20"/>
          <w:lang w:val="ca-ES"/>
        </w:rPr>
        <w:t>permet</w:t>
      </w:r>
      <w:r w:rsidR="002170FA" w:rsidRPr="00746AA4">
        <w:rPr>
          <w:rFonts w:ascii="Verdana" w:hAnsi="Verdana"/>
          <w:sz w:val="20"/>
          <w:szCs w:val="20"/>
          <w:lang w:val="ca-ES"/>
        </w:rPr>
        <w:t>re</w:t>
      </w:r>
      <w:r w:rsidRPr="00746AA4">
        <w:rPr>
          <w:rFonts w:ascii="Verdana" w:hAnsi="Verdana"/>
          <w:sz w:val="20"/>
          <w:szCs w:val="20"/>
          <w:lang w:val="ca-ES"/>
        </w:rPr>
        <w:t xml:space="preserve"> que l’interior cel·lular pugui relacionar-se amb altres cèl·lules o amb el medi exterior</w:t>
      </w:r>
      <w:r w:rsidR="002170FA" w:rsidRPr="00746AA4">
        <w:rPr>
          <w:rFonts w:ascii="Verdana" w:hAnsi="Verdana"/>
          <w:sz w:val="20"/>
          <w:szCs w:val="20"/>
          <w:lang w:val="ca-ES"/>
        </w:rPr>
        <w:t>, a més de donar-li</w:t>
      </w:r>
      <w:r w:rsidR="00102213" w:rsidRPr="00746AA4">
        <w:rPr>
          <w:rFonts w:ascii="Verdana" w:hAnsi="Verdana"/>
          <w:sz w:val="20"/>
          <w:szCs w:val="20"/>
          <w:lang w:val="ca-ES"/>
        </w:rPr>
        <w:t xml:space="preserve"> un cert</w:t>
      </w:r>
      <w:r w:rsidR="002170FA" w:rsidRPr="00746AA4">
        <w:rPr>
          <w:rFonts w:ascii="Verdana" w:hAnsi="Verdana"/>
          <w:sz w:val="20"/>
          <w:szCs w:val="20"/>
          <w:lang w:val="ca-ES"/>
        </w:rPr>
        <w:t xml:space="preserve"> suport</w:t>
      </w:r>
      <w:r w:rsidRPr="00746AA4">
        <w:rPr>
          <w:rFonts w:ascii="Verdana" w:hAnsi="Verdana"/>
          <w:sz w:val="20"/>
          <w:szCs w:val="20"/>
          <w:lang w:val="ca-ES"/>
        </w:rPr>
        <w:t xml:space="preserve">. </w:t>
      </w:r>
    </w:p>
    <w:p w14:paraId="0B5D603D" w14:textId="77777777"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Pràcticament la membrana plasmàtica de totes les cèl·lules té una estructura i composició semblant. Està formada principalment per una bicapa lipídica i conté altres molècules de natura lipídica o proteica. L’estructura de bicapa es dóna gràcies al caràcter amfipàtic dels lípids, que els permet agrupar-se en una doble capa amb la seua part apolar cap a l’interior i les parts polars cap a l’exterior (Fig. 1).</w:t>
      </w:r>
    </w:p>
    <w:p w14:paraId="1841B47E" w14:textId="77777777" w:rsidR="00BA14C7" w:rsidRPr="00746AA4" w:rsidRDefault="00BA14C7" w:rsidP="00BA14C7">
      <w:pPr>
        <w:ind w:firstLine="284"/>
        <w:jc w:val="both"/>
        <w:rPr>
          <w:rFonts w:ascii="Verdana" w:hAnsi="Verdana"/>
          <w:sz w:val="20"/>
          <w:szCs w:val="20"/>
          <w:lang w:val="ca-ES"/>
        </w:rPr>
      </w:pPr>
      <w:r w:rsidRPr="00746AA4">
        <w:rPr>
          <w:noProof/>
          <w:lang w:val="ca-ES" w:eastAsia="ca-ES"/>
        </w:rPr>
        <w:drawing>
          <wp:anchor distT="0" distB="0" distL="114300" distR="114300" simplePos="0" relativeHeight="251664384" behindDoc="0" locked="0" layoutInCell="1" allowOverlap="1" wp14:anchorId="0FFF1B55" wp14:editId="48C85875">
            <wp:simplePos x="0" y="0"/>
            <wp:positionH relativeFrom="margin">
              <wp:posOffset>-68580</wp:posOffset>
            </wp:positionH>
            <wp:positionV relativeFrom="margin">
              <wp:posOffset>2443480</wp:posOffset>
            </wp:positionV>
            <wp:extent cx="2750820" cy="1686560"/>
            <wp:effectExtent l="0" t="0" r="0" b="8890"/>
            <wp:wrapSquare wrapText="bothSides"/>
            <wp:docPr id="7" name="Picture 17" descr="https://classconnection.s3.amazonaws.com/362/flashcards/2263362/jpg/mosaic-1419F18B7343D4E7B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assconnection.s3.amazonaws.com/362/flashcards/2263362/jpg/mosaic-1419F18B7343D4E7B7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0820" cy="1686560"/>
                    </a:xfrm>
                    <a:prstGeom prst="rect">
                      <a:avLst/>
                    </a:prstGeom>
                    <a:noFill/>
                    <a:ln>
                      <a:noFill/>
                    </a:ln>
                  </pic:spPr>
                </pic:pic>
              </a:graphicData>
            </a:graphic>
          </wp:anchor>
        </w:drawing>
      </w:r>
    </w:p>
    <w:p w14:paraId="2BB5FF52" w14:textId="3E7D89C0"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Les cèl·lules vegetals</w:t>
      </w:r>
      <w:r w:rsidR="00102213" w:rsidRPr="00746AA4">
        <w:rPr>
          <w:rFonts w:ascii="Verdana" w:hAnsi="Verdana"/>
          <w:sz w:val="20"/>
          <w:szCs w:val="20"/>
          <w:lang w:val="ca-ES"/>
        </w:rPr>
        <w:t>,</w:t>
      </w:r>
      <w:r w:rsidRPr="00746AA4">
        <w:rPr>
          <w:rFonts w:ascii="Verdana" w:hAnsi="Verdana"/>
          <w:sz w:val="20"/>
          <w:szCs w:val="20"/>
          <w:lang w:val="ca-ES"/>
        </w:rPr>
        <w:t xml:space="preserve"> a més a més</w:t>
      </w:r>
      <w:r w:rsidR="00102213" w:rsidRPr="00746AA4">
        <w:rPr>
          <w:rFonts w:ascii="Verdana" w:hAnsi="Verdana"/>
          <w:sz w:val="20"/>
          <w:szCs w:val="20"/>
          <w:lang w:val="ca-ES"/>
        </w:rPr>
        <w:t>,</w:t>
      </w:r>
      <w:r w:rsidRPr="00746AA4">
        <w:rPr>
          <w:rFonts w:ascii="Verdana" w:hAnsi="Verdana"/>
          <w:sz w:val="20"/>
          <w:szCs w:val="20"/>
          <w:lang w:val="ca-ES"/>
        </w:rPr>
        <w:t xml:space="preserve"> tenen una coberta superior anomenada paret cel·lular que dona suport i condiciona el desenvolupament de les cèl·lules. Les seues funcions principals són donar rigidesa i protegir la cèl·lula.</w:t>
      </w:r>
    </w:p>
    <w:p w14:paraId="48F64C68" w14:textId="77777777" w:rsidR="00BA14C7" w:rsidRPr="00746AA4" w:rsidRDefault="00BA14C7" w:rsidP="00BA14C7">
      <w:pPr>
        <w:jc w:val="both"/>
        <w:rPr>
          <w:rFonts w:ascii="Verdana" w:hAnsi="Verdana"/>
          <w:sz w:val="20"/>
          <w:szCs w:val="20"/>
          <w:lang w:val="ca-ES"/>
        </w:rPr>
      </w:pPr>
    </w:p>
    <w:p w14:paraId="2BDE0BB2" w14:textId="15780BC3"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 xml:space="preserve">Una de les propietats de la membrana cel·lular és la semipermeabilitat (o permeabilitat selectiva). Les molècules petites sense càrrega poden passar de manera més o menys “lliure”, no obstant les molècules més grans i/o carregades necessiten un transport facilitat. </w:t>
      </w:r>
    </w:p>
    <w:p w14:paraId="6AA7799A" w14:textId="3967F535" w:rsidR="00BA14C7" w:rsidRPr="00746AA4" w:rsidRDefault="00974C9F" w:rsidP="00BA14C7">
      <w:pPr>
        <w:jc w:val="both"/>
        <w:rPr>
          <w:rFonts w:ascii="Verdana" w:hAnsi="Verdana"/>
          <w:sz w:val="20"/>
          <w:szCs w:val="20"/>
          <w:lang w:val="ca-ES"/>
        </w:rPr>
      </w:pPr>
      <w:r w:rsidRPr="00746AA4">
        <w:rPr>
          <w:rFonts w:ascii="Verdana" w:hAnsi="Verdana"/>
          <w:noProof/>
          <w:sz w:val="20"/>
          <w:szCs w:val="20"/>
          <w:lang w:val="ca-ES" w:eastAsia="ca-ES"/>
        </w:rPr>
        <mc:AlternateContent>
          <mc:Choice Requires="wps">
            <w:drawing>
              <wp:anchor distT="0" distB="0" distL="114300" distR="114300" simplePos="0" relativeHeight="251666432" behindDoc="0" locked="0" layoutInCell="1" allowOverlap="1" wp14:anchorId="27A02A80" wp14:editId="351C68F3">
                <wp:simplePos x="0" y="0"/>
                <wp:positionH relativeFrom="column">
                  <wp:posOffset>-20320</wp:posOffset>
                </wp:positionH>
                <wp:positionV relativeFrom="paragraph">
                  <wp:posOffset>13335</wp:posOffset>
                </wp:positionV>
                <wp:extent cx="3200400" cy="252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52000"/>
                        </a:xfrm>
                        <a:prstGeom prst="rect">
                          <a:avLst/>
                        </a:prstGeom>
                        <a:noFill/>
                        <a:ln w="9525">
                          <a:noFill/>
                          <a:miter lim="800000"/>
                          <a:headEnd/>
                          <a:tailEnd/>
                        </a:ln>
                      </wps:spPr>
                      <wps:txbx>
                        <w:txbxContent>
                          <w:p w14:paraId="009B02E0" w14:textId="651BC68E" w:rsidR="00D12545" w:rsidRPr="00D12545" w:rsidRDefault="00D12545">
                            <w:pPr>
                              <w:rPr>
                                <w:rFonts w:asciiTheme="majorHAnsi" w:hAnsiTheme="majorHAnsi"/>
                                <w:sz w:val="20"/>
                              </w:rPr>
                            </w:pPr>
                            <w:r w:rsidRPr="00D12545">
                              <w:rPr>
                                <w:rFonts w:asciiTheme="majorHAnsi" w:hAnsiTheme="majorHAnsi"/>
                                <w:b/>
                                <w:sz w:val="20"/>
                              </w:rPr>
                              <w:t>Figura 1</w:t>
                            </w:r>
                            <w:r w:rsidRPr="00D12545">
                              <w:rPr>
                                <w:rFonts w:asciiTheme="majorHAnsi" w:hAnsiTheme="majorHAnsi"/>
                                <w:sz w:val="20"/>
                              </w:rPr>
                              <w:t xml:space="preserve">. Esquema </w:t>
                            </w:r>
                            <w:proofErr w:type="gramStart"/>
                            <w:r w:rsidRPr="00D12545">
                              <w:rPr>
                                <w:rFonts w:asciiTheme="majorHAnsi" w:hAnsiTheme="majorHAnsi"/>
                                <w:sz w:val="20"/>
                              </w:rPr>
                              <w:t xml:space="preserve">general </w:t>
                            </w:r>
                            <w:r>
                              <w:rPr>
                                <w:rFonts w:asciiTheme="majorHAnsi" w:hAnsiTheme="majorHAnsi"/>
                                <w:sz w:val="20"/>
                              </w:rPr>
                              <w:t xml:space="preserve"> </w:t>
                            </w:r>
                            <w:r w:rsidRPr="00D12545">
                              <w:rPr>
                                <w:rFonts w:asciiTheme="majorHAnsi" w:hAnsiTheme="majorHAnsi"/>
                                <w:sz w:val="20"/>
                              </w:rPr>
                              <w:t>d’una</w:t>
                            </w:r>
                            <w:proofErr w:type="gramEnd"/>
                            <w:r w:rsidRPr="00D12545">
                              <w:rPr>
                                <w:rFonts w:asciiTheme="majorHAnsi" w:hAnsiTheme="majorHAnsi"/>
                                <w:sz w:val="20"/>
                              </w:rPr>
                              <w:t xml:space="preserve"> membrana plasmática.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02A80" id="_x0000_t202" coordsize="21600,21600" o:spt="202" path="m,l,21600r21600,l21600,xe">
                <v:stroke joinstyle="miter"/>
                <v:path gradientshapeok="t" o:connecttype="rect"/>
              </v:shapetype>
              <v:shape id="Text Box 2" o:spid="_x0000_s1026" type="#_x0000_t202" style="position:absolute;left:0;text-align:left;margin-left:-1.6pt;margin-top:1.05pt;width:252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" filled="f" stroked="f">
                <v:textbox>
                  <w:txbxContent>
                    <w:p w14:paraId="009B02E0" w14:textId="651BC68E" w:rsidR="00D12545" w:rsidRPr="00D12545" w:rsidRDefault="00D12545">
                      <w:pPr>
                        <w:rPr>
                          <w:rFonts w:asciiTheme="majorHAnsi" w:hAnsiTheme="majorHAnsi"/>
                          <w:sz w:val="20"/>
                        </w:rPr>
                      </w:pPr>
                      <w:r w:rsidRPr="00D12545">
                        <w:rPr>
                          <w:rFonts w:asciiTheme="majorHAnsi" w:hAnsiTheme="majorHAnsi"/>
                          <w:b/>
                          <w:sz w:val="20"/>
                        </w:rPr>
                        <w:t>Figura 1</w:t>
                      </w:r>
                      <w:r w:rsidRPr="00D12545">
                        <w:rPr>
                          <w:rFonts w:asciiTheme="majorHAnsi" w:hAnsiTheme="majorHAnsi"/>
                          <w:sz w:val="20"/>
                        </w:rPr>
                        <w:t xml:space="preserve">. Esquema </w:t>
                      </w:r>
                      <w:proofErr w:type="gramStart"/>
                      <w:r w:rsidRPr="00D12545">
                        <w:rPr>
                          <w:rFonts w:asciiTheme="majorHAnsi" w:hAnsiTheme="majorHAnsi"/>
                          <w:sz w:val="20"/>
                        </w:rPr>
                        <w:t xml:space="preserve">general </w:t>
                      </w:r>
                      <w:r>
                        <w:rPr>
                          <w:rFonts w:asciiTheme="majorHAnsi" w:hAnsiTheme="majorHAnsi"/>
                          <w:sz w:val="20"/>
                        </w:rPr>
                        <w:t xml:space="preserve"> </w:t>
                      </w:r>
                      <w:r w:rsidRPr="00D12545">
                        <w:rPr>
                          <w:rFonts w:asciiTheme="majorHAnsi" w:hAnsiTheme="majorHAnsi"/>
                          <w:sz w:val="20"/>
                        </w:rPr>
                        <w:t>d’una</w:t>
                      </w:r>
                      <w:proofErr w:type="gramEnd"/>
                      <w:r w:rsidRPr="00D12545">
                        <w:rPr>
                          <w:rFonts w:asciiTheme="majorHAnsi" w:hAnsiTheme="majorHAnsi"/>
                          <w:sz w:val="20"/>
                        </w:rPr>
                        <w:t xml:space="preserve"> membrana plasmática.</w:t>
                      </w:r>
                    </w:p>
                  </w:txbxContent>
                </v:textbox>
              </v:shape>
            </w:pict>
          </mc:Fallback>
        </mc:AlternateContent>
      </w:r>
    </w:p>
    <w:p w14:paraId="732A741D" w14:textId="77777777" w:rsidR="00D12545" w:rsidRPr="00746AA4" w:rsidRDefault="00D12545" w:rsidP="00BA14C7">
      <w:pPr>
        <w:jc w:val="both"/>
        <w:rPr>
          <w:rFonts w:ascii="Verdana" w:hAnsi="Verdana"/>
          <w:sz w:val="20"/>
          <w:szCs w:val="20"/>
          <w:lang w:val="ca-ES"/>
        </w:rPr>
      </w:pPr>
      <w:bookmarkStart w:id="0" w:name="_GoBack"/>
    </w:p>
    <w:bookmarkEnd w:id="0"/>
    <w:p w14:paraId="0010B373" w14:textId="0073844F"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Una altra de les característiques és la fluïdesa, la capacitat que té una molècula de la membrana per moure’s a través d’ella. Aquestes dues propietats estan fortament relacionades, pel fet que quan la membrana disminueix la seua fluïdesa, el transport a través d’aquesta es dificulta.</w:t>
      </w:r>
    </w:p>
    <w:p w14:paraId="1BC10145" w14:textId="77777777"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La fluïdesa de la membrana por variar per diversos factors, com és la composició química pròpia de la membrana o per les condicions físico-químiques de l’ambient. Els tres principals factors que afecten són:</w:t>
      </w:r>
    </w:p>
    <w:p w14:paraId="565A7A46" w14:textId="77777777" w:rsidR="00BA14C7" w:rsidRPr="00746AA4" w:rsidRDefault="00BA14C7" w:rsidP="00BA14C7">
      <w:pPr>
        <w:pStyle w:val="Prrafodelista"/>
        <w:numPr>
          <w:ilvl w:val="0"/>
          <w:numId w:val="18"/>
        </w:numPr>
        <w:jc w:val="both"/>
        <w:rPr>
          <w:rFonts w:ascii="Verdana" w:hAnsi="Verdana"/>
          <w:sz w:val="20"/>
          <w:szCs w:val="20"/>
          <w:lang w:val="ca-ES"/>
        </w:rPr>
      </w:pPr>
      <w:r w:rsidRPr="00746AA4">
        <w:rPr>
          <w:rFonts w:ascii="Verdana" w:hAnsi="Verdana"/>
          <w:sz w:val="20"/>
          <w:szCs w:val="20"/>
          <w:lang w:val="ca-ES"/>
        </w:rPr>
        <w:t>La temperatura. Quan la temperatura augmenta la fluïdesa també ho fa, i quan disminueix, la membrana es fa més viscosa.</w:t>
      </w:r>
    </w:p>
    <w:p w14:paraId="6811BE79" w14:textId="77777777" w:rsidR="00BA14C7" w:rsidRPr="00746AA4" w:rsidRDefault="00BA14C7" w:rsidP="00BA14C7">
      <w:pPr>
        <w:pStyle w:val="Prrafodelista"/>
        <w:numPr>
          <w:ilvl w:val="0"/>
          <w:numId w:val="18"/>
        </w:numPr>
        <w:jc w:val="both"/>
        <w:rPr>
          <w:rFonts w:ascii="Verdana" w:hAnsi="Verdana"/>
          <w:sz w:val="20"/>
          <w:szCs w:val="20"/>
          <w:lang w:val="ca-ES"/>
        </w:rPr>
      </w:pPr>
      <w:r w:rsidRPr="00746AA4">
        <w:rPr>
          <w:rFonts w:ascii="Verdana" w:hAnsi="Verdana"/>
          <w:sz w:val="20"/>
          <w:szCs w:val="20"/>
          <w:lang w:val="ca-ES"/>
        </w:rPr>
        <w:t>Colesterol / fitoesterols. Generalment, augmenten la rigidesa de la membrana, pel seus anells rígids que interactuen amb les cadenes hidrocarbonades dels fosfolípids, però també actuen com “anticongelants” de les membranes, perquè eviten l’agregació i empaquetament de les cadenes laterals dels fosfolípids quan la temperatura baixa molt.</w:t>
      </w:r>
    </w:p>
    <w:p w14:paraId="0BC50924" w14:textId="77777777" w:rsidR="00BA14C7" w:rsidRPr="00746AA4" w:rsidRDefault="00BA14C7" w:rsidP="00BA14C7">
      <w:pPr>
        <w:pStyle w:val="Prrafodelista"/>
        <w:numPr>
          <w:ilvl w:val="0"/>
          <w:numId w:val="18"/>
        </w:numPr>
        <w:jc w:val="both"/>
        <w:rPr>
          <w:rFonts w:ascii="Verdana" w:hAnsi="Verdana"/>
          <w:sz w:val="20"/>
          <w:szCs w:val="20"/>
          <w:lang w:val="ca-ES"/>
        </w:rPr>
      </w:pPr>
      <w:r w:rsidRPr="00746AA4">
        <w:rPr>
          <w:rFonts w:ascii="Verdana" w:hAnsi="Verdana"/>
          <w:sz w:val="20"/>
          <w:szCs w:val="20"/>
          <w:lang w:val="ca-ES"/>
        </w:rPr>
        <w:t>Fosfolípids. Principalment els factors que tenen a veure en la fluïdesa de la membrana són la llargària de les cadenes hidrocarbonades i el nombre d’insaturacions que presenten. Quan més curts i saturats major és la fluïdesa.</w:t>
      </w:r>
    </w:p>
    <w:p w14:paraId="7949A756" w14:textId="77777777" w:rsidR="00BA14C7" w:rsidRPr="00746AA4" w:rsidRDefault="00BA14C7" w:rsidP="00BA14C7">
      <w:pPr>
        <w:jc w:val="both"/>
        <w:rPr>
          <w:rFonts w:ascii="Verdana" w:hAnsi="Verdana"/>
          <w:sz w:val="20"/>
          <w:szCs w:val="20"/>
          <w:lang w:val="ca-ES"/>
        </w:rPr>
      </w:pPr>
    </w:p>
    <w:p w14:paraId="20FC741C" w14:textId="77777777" w:rsidR="00BA14C7" w:rsidRPr="00746AA4" w:rsidRDefault="00BA14C7" w:rsidP="00BA14C7">
      <w:pPr>
        <w:jc w:val="both"/>
        <w:rPr>
          <w:rFonts w:ascii="Verdana" w:hAnsi="Verdana"/>
          <w:sz w:val="20"/>
          <w:szCs w:val="20"/>
          <w:lang w:val="ca-ES"/>
        </w:rPr>
      </w:pPr>
      <w:r w:rsidRPr="00746AA4">
        <w:rPr>
          <w:rFonts w:ascii="Verdana" w:hAnsi="Verdana"/>
          <w:sz w:val="20"/>
          <w:szCs w:val="20"/>
          <w:lang w:val="ca-ES"/>
        </w:rPr>
        <w:t>En aquesta pràctica anem a experimentar com alguns factors afecten la permeabilitat de la membrana, observant com es comporten els pigments de la remolatxa (betanina i betalaína) en diferents condicions.</w:t>
      </w:r>
    </w:p>
    <w:p w14:paraId="24D50495" w14:textId="77777777" w:rsidR="00E06278" w:rsidRPr="00746AA4" w:rsidRDefault="00E06278" w:rsidP="00956D86">
      <w:pPr>
        <w:rPr>
          <w:rFonts w:ascii="Verdana" w:hAnsi="Verdana"/>
          <w:sz w:val="20"/>
          <w:szCs w:val="20"/>
          <w:lang w:val="ca-ES"/>
        </w:rPr>
      </w:pPr>
    </w:p>
    <w:p w14:paraId="1B1D989B" w14:textId="77777777" w:rsidR="00E06278" w:rsidRPr="00746AA4" w:rsidRDefault="00E06278" w:rsidP="00E06278">
      <w:pPr>
        <w:rPr>
          <w:rFonts w:ascii="Verdana" w:hAnsi="Verdana"/>
          <w:sz w:val="20"/>
          <w:szCs w:val="20"/>
          <w:u w:val="single"/>
          <w:lang w:val="ca-ES"/>
        </w:rPr>
      </w:pPr>
      <w:r w:rsidRPr="00746AA4">
        <w:rPr>
          <w:rFonts w:ascii="Verdana" w:hAnsi="Verdana"/>
          <w:sz w:val="20"/>
          <w:szCs w:val="20"/>
          <w:u w:val="single"/>
          <w:lang w:val="ca-ES"/>
        </w:rPr>
        <w:t>Objectius</w:t>
      </w:r>
    </w:p>
    <w:p w14:paraId="597428EE" w14:textId="77777777" w:rsidR="00E06278" w:rsidRPr="00746AA4" w:rsidRDefault="00E06278" w:rsidP="00E06278">
      <w:pPr>
        <w:numPr>
          <w:ilvl w:val="0"/>
          <w:numId w:val="8"/>
        </w:numPr>
        <w:rPr>
          <w:rFonts w:ascii="Verdana" w:eastAsia="Calibri" w:hAnsi="Verdana" w:cs="Arial"/>
          <w:sz w:val="20"/>
          <w:szCs w:val="20"/>
          <w:lang w:val="ca-ES"/>
        </w:rPr>
      </w:pPr>
      <w:r w:rsidRPr="00746AA4">
        <w:rPr>
          <w:rFonts w:ascii="Verdana" w:eastAsia="Calibri" w:hAnsi="Verdana" w:cs="Arial"/>
          <w:sz w:val="20"/>
          <w:szCs w:val="20"/>
          <w:lang w:val="ca-ES"/>
        </w:rPr>
        <w:t>to practise experimental and investigative skills</w:t>
      </w:r>
    </w:p>
    <w:p w14:paraId="58531C42" w14:textId="036F2778" w:rsidR="00E06278" w:rsidRPr="00746AA4" w:rsidRDefault="00E06278" w:rsidP="00E06278">
      <w:pPr>
        <w:numPr>
          <w:ilvl w:val="0"/>
          <w:numId w:val="8"/>
        </w:numPr>
        <w:rPr>
          <w:rFonts w:ascii="Verdana" w:eastAsia="Calibri" w:hAnsi="Verdana" w:cs="Arial"/>
          <w:sz w:val="20"/>
          <w:szCs w:val="20"/>
          <w:lang w:val="ca-ES"/>
        </w:rPr>
      </w:pPr>
      <w:r w:rsidRPr="00746AA4">
        <w:rPr>
          <w:rFonts w:ascii="Verdana" w:eastAsia="Calibri" w:hAnsi="Verdana" w:cs="Arial"/>
          <w:sz w:val="20"/>
          <w:szCs w:val="20"/>
          <w:lang w:val="ca-ES"/>
        </w:rPr>
        <w:t xml:space="preserve">to investigate the effect of temperature </w:t>
      </w:r>
      <w:r w:rsidR="00A4081A" w:rsidRPr="00746AA4">
        <w:rPr>
          <w:rFonts w:ascii="Verdana" w:eastAsia="Calibri" w:hAnsi="Verdana" w:cs="Arial"/>
          <w:sz w:val="20"/>
          <w:szCs w:val="20"/>
          <w:lang w:val="ca-ES"/>
        </w:rPr>
        <w:t xml:space="preserve">and detergent presence </w:t>
      </w:r>
      <w:r w:rsidRPr="00746AA4">
        <w:rPr>
          <w:rFonts w:ascii="Verdana" w:eastAsia="Calibri" w:hAnsi="Verdana" w:cs="Arial"/>
          <w:sz w:val="20"/>
          <w:szCs w:val="20"/>
          <w:lang w:val="ca-ES"/>
        </w:rPr>
        <w:t>on cell membrane structures</w:t>
      </w:r>
    </w:p>
    <w:p w14:paraId="358D2819" w14:textId="77777777" w:rsidR="00BF59A7" w:rsidRPr="00746AA4" w:rsidRDefault="00BF59A7" w:rsidP="00E06278">
      <w:pPr>
        <w:rPr>
          <w:rFonts w:ascii="Verdana" w:hAnsi="Verdana"/>
          <w:sz w:val="20"/>
          <w:szCs w:val="20"/>
          <w:u w:val="single"/>
          <w:lang w:val="ca-ES"/>
        </w:rPr>
      </w:pPr>
    </w:p>
    <w:p w14:paraId="6E27290A" w14:textId="77777777" w:rsidR="00E06278" w:rsidRPr="00746AA4" w:rsidRDefault="00E06278" w:rsidP="00E06278">
      <w:pPr>
        <w:rPr>
          <w:rFonts w:ascii="Verdana" w:hAnsi="Verdana"/>
          <w:sz w:val="20"/>
          <w:szCs w:val="20"/>
          <w:u w:val="single"/>
          <w:lang w:val="ca-ES"/>
        </w:rPr>
      </w:pPr>
      <w:r w:rsidRPr="00746AA4">
        <w:rPr>
          <w:rFonts w:ascii="Verdana" w:hAnsi="Verdana"/>
          <w:sz w:val="20"/>
          <w:szCs w:val="20"/>
          <w:u w:val="single"/>
          <w:lang w:val="ca-ES"/>
        </w:rPr>
        <w:lastRenderedPageBreak/>
        <w:t xml:space="preserve">Protocol </w:t>
      </w:r>
    </w:p>
    <w:p w14:paraId="6F5E5C4A" w14:textId="77777777" w:rsidR="00E06278" w:rsidRPr="00746AA4" w:rsidRDefault="00E06278" w:rsidP="00E06278">
      <w:pPr>
        <w:rPr>
          <w:rFonts w:ascii="Verdana" w:hAnsi="Verdana"/>
          <w:sz w:val="20"/>
          <w:szCs w:val="20"/>
          <w:lang w:val="ca-ES"/>
        </w:rPr>
      </w:pPr>
    </w:p>
    <w:p w14:paraId="1207863C" w14:textId="77777777" w:rsidR="00E06278" w:rsidRPr="00746AA4" w:rsidRDefault="00E06278" w:rsidP="00E06278">
      <w:pPr>
        <w:rPr>
          <w:rFonts w:ascii="Verdana" w:hAnsi="Verdana"/>
          <w:sz w:val="20"/>
          <w:szCs w:val="20"/>
          <w:lang w:val="ca-ES"/>
        </w:rPr>
      </w:pPr>
      <w:r w:rsidRPr="00746AA4">
        <w:rPr>
          <w:rFonts w:ascii="Verdana" w:hAnsi="Verdana"/>
          <w:sz w:val="20"/>
          <w:szCs w:val="20"/>
          <w:lang w:val="ca-ES"/>
        </w:rPr>
        <w:t>Reactius i material</w:t>
      </w:r>
    </w:p>
    <w:p w14:paraId="45B56F4F" w14:textId="77777777" w:rsidR="00E06278" w:rsidRPr="00746AA4" w:rsidRDefault="00F97EEC" w:rsidP="00E06278">
      <w:pPr>
        <w:rPr>
          <w:rFonts w:ascii="Verdana" w:hAnsi="Verdana"/>
          <w:sz w:val="20"/>
          <w:szCs w:val="20"/>
          <w:lang w:val="ca-ES"/>
        </w:rPr>
      </w:pPr>
      <w:r w:rsidRPr="00746AA4">
        <w:rPr>
          <w:rFonts w:ascii="Verdana" w:hAnsi="Verdana"/>
          <w:noProof/>
          <w:sz w:val="20"/>
          <w:szCs w:val="20"/>
          <w:lang w:val="ca-ES" w:eastAsia="ca-ES"/>
        </w:rPr>
        <mc:AlternateContent>
          <mc:Choice Requires="wps">
            <w:drawing>
              <wp:anchor distT="0" distB="0" distL="114300" distR="114300" simplePos="0" relativeHeight="251654144" behindDoc="1" locked="0" layoutInCell="1" allowOverlap="1" wp14:anchorId="3C55FDC0" wp14:editId="014E29F5">
                <wp:simplePos x="0" y="0"/>
                <wp:positionH relativeFrom="column">
                  <wp:posOffset>-62230</wp:posOffset>
                </wp:positionH>
                <wp:positionV relativeFrom="paragraph">
                  <wp:posOffset>97156</wp:posOffset>
                </wp:positionV>
                <wp:extent cx="6299835" cy="1390650"/>
                <wp:effectExtent l="0" t="0" r="24765"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390650"/>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9B1F0" id="Rectangle 7" o:spid="_x0000_s1026" style="position:absolute;margin-left:-4.9pt;margin-top:7.65pt;width:496.0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" fillcolor="#eaf1dd" strokecolor="#9bbb59"/>
            </w:pict>
          </mc:Fallback>
        </mc:AlternateContent>
      </w:r>
    </w:p>
    <w:p w14:paraId="5C7BF66D" w14:textId="73D47154" w:rsidR="00E06278" w:rsidRPr="00746AA4" w:rsidRDefault="00281BAA" w:rsidP="00E06278">
      <w:pPr>
        <w:pStyle w:val="Sinespaciado"/>
        <w:numPr>
          <w:ilvl w:val="0"/>
          <w:numId w:val="9"/>
        </w:numPr>
        <w:rPr>
          <w:rFonts w:ascii="Verdana" w:hAnsi="Verdana"/>
          <w:sz w:val="20"/>
          <w:szCs w:val="20"/>
          <w:lang w:val="ca-ES"/>
        </w:rPr>
      </w:pPr>
      <w:r w:rsidRPr="00746AA4">
        <w:rPr>
          <w:rFonts w:ascii="Verdana" w:hAnsi="Verdana"/>
          <w:sz w:val="20"/>
          <w:szCs w:val="20"/>
          <w:lang w:val="ca-ES"/>
        </w:rPr>
        <w:t>Beetroot cores raw,</w:t>
      </w:r>
      <w:r w:rsidR="00E06278" w:rsidRPr="00746AA4">
        <w:rPr>
          <w:rFonts w:ascii="Verdana" w:hAnsi="Verdana"/>
          <w:sz w:val="20"/>
          <w:szCs w:val="20"/>
          <w:lang w:val="ca-ES"/>
        </w:rPr>
        <w:t xml:space="preserve"> soaked in distilled water overnight</w:t>
      </w:r>
    </w:p>
    <w:p w14:paraId="1AA98D70" w14:textId="561A30CD" w:rsidR="00E06278" w:rsidRPr="00746AA4" w:rsidRDefault="00E06278" w:rsidP="00E06278">
      <w:pPr>
        <w:pStyle w:val="Sinespaciado"/>
        <w:numPr>
          <w:ilvl w:val="0"/>
          <w:numId w:val="9"/>
        </w:numPr>
        <w:rPr>
          <w:rFonts w:ascii="Verdana" w:hAnsi="Verdana"/>
          <w:sz w:val="20"/>
          <w:szCs w:val="20"/>
          <w:lang w:val="ca-ES"/>
        </w:rPr>
      </w:pPr>
      <w:r w:rsidRPr="00746AA4">
        <w:rPr>
          <w:rFonts w:ascii="Verdana" w:hAnsi="Verdana"/>
          <w:sz w:val="20"/>
          <w:szCs w:val="20"/>
          <w:lang w:val="ca-ES"/>
        </w:rPr>
        <w:t>The</w:t>
      </w:r>
      <w:r w:rsidR="00281BAA" w:rsidRPr="00746AA4">
        <w:rPr>
          <w:rFonts w:ascii="Verdana" w:hAnsi="Verdana"/>
          <w:sz w:val="20"/>
          <w:szCs w:val="20"/>
          <w:lang w:val="ca-ES"/>
        </w:rPr>
        <w:t>rmometers</w:t>
      </w:r>
    </w:p>
    <w:p w14:paraId="75A3D35B" w14:textId="5F73485F" w:rsidR="00E06278" w:rsidRPr="00746AA4" w:rsidRDefault="00A4081A" w:rsidP="00E06278">
      <w:pPr>
        <w:pStyle w:val="Sinespaciado"/>
        <w:numPr>
          <w:ilvl w:val="0"/>
          <w:numId w:val="9"/>
        </w:numPr>
        <w:rPr>
          <w:rFonts w:ascii="Verdana" w:hAnsi="Verdana"/>
          <w:sz w:val="20"/>
          <w:szCs w:val="20"/>
          <w:lang w:val="ca-ES"/>
        </w:rPr>
      </w:pPr>
      <w:r w:rsidRPr="00746AA4">
        <w:rPr>
          <w:rFonts w:ascii="Verdana" w:hAnsi="Verdana"/>
          <w:sz w:val="20"/>
          <w:szCs w:val="20"/>
          <w:lang w:val="ca-ES"/>
        </w:rPr>
        <w:t>Microwave</w:t>
      </w:r>
      <w:r w:rsidR="00E06278" w:rsidRPr="00746AA4">
        <w:rPr>
          <w:rFonts w:ascii="Verdana" w:hAnsi="Verdana"/>
          <w:sz w:val="20"/>
          <w:szCs w:val="20"/>
          <w:lang w:val="ca-ES"/>
        </w:rPr>
        <w:t>, to provide boiling water for the water baths</w:t>
      </w:r>
    </w:p>
    <w:p w14:paraId="28F049D0" w14:textId="77777777" w:rsidR="00E06278" w:rsidRPr="00746AA4" w:rsidRDefault="00E06278" w:rsidP="00E06278">
      <w:pPr>
        <w:pStyle w:val="Sinespaciado"/>
        <w:numPr>
          <w:ilvl w:val="0"/>
          <w:numId w:val="9"/>
        </w:numPr>
        <w:rPr>
          <w:rFonts w:ascii="Verdana" w:hAnsi="Verdana"/>
          <w:sz w:val="20"/>
          <w:szCs w:val="20"/>
          <w:lang w:val="ca-ES"/>
        </w:rPr>
      </w:pPr>
      <w:r w:rsidRPr="00746AA4">
        <w:rPr>
          <w:rFonts w:ascii="Verdana" w:hAnsi="Verdana"/>
          <w:sz w:val="20"/>
          <w:szCs w:val="20"/>
          <w:lang w:val="ca-ES"/>
        </w:rPr>
        <w:t>Ice bath (a beaker of water surrounded by ice)</w:t>
      </w:r>
    </w:p>
    <w:p w14:paraId="0B1F45F8" w14:textId="4E3757AB" w:rsidR="00E06278" w:rsidRPr="00746AA4" w:rsidRDefault="00281BAA" w:rsidP="00281BAA">
      <w:pPr>
        <w:pStyle w:val="Sinespaciado"/>
        <w:numPr>
          <w:ilvl w:val="0"/>
          <w:numId w:val="9"/>
        </w:numPr>
        <w:rPr>
          <w:rFonts w:ascii="Verdana" w:hAnsi="Verdana"/>
          <w:sz w:val="20"/>
          <w:szCs w:val="20"/>
          <w:lang w:val="ca-ES"/>
        </w:rPr>
      </w:pPr>
      <w:r w:rsidRPr="00746AA4">
        <w:rPr>
          <w:rFonts w:ascii="Verdana" w:hAnsi="Verdana"/>
          <w:sz w:val="20"/>
          <w:szCs w:val="20"/>
          <w:lang w:val="ca-ES"/>
        </w:rPr>
        <w:t>Water</w:t>
      </w:r>
    </w:p>
    <w:p w14:paraId="3038A0F4" w14:textId="1AC56999" w:rsidR="00E06278" w:rsidRPr="00746AA4" w:rsidRDefault="00281BAA" w:rsidP="00281BAA">
      <w:pPr>
        <w:pStyle w:val="Sinespaciado"/>
        <w:numPr>
          <w:ilvl w:val="0"/>
          <w:numId w:val="9"/>
        </w:numPr>
        <w:rPr>
          <w:rFonts w:ascii="Verdana" w:hAnsi="Verdana"/>
          <w:sz w:val="20"/>
          <w:szCs w:val="20"/>
          <w:lang w:val="ca-ES"/>
        </w:rPr>
      </w:pPr>
      <w:r w:rsidRPr="00746AA4">
        <w:rPr>
          <w:rFonts w:ascii="Verdana" w:hAnsi="Verdana"/>
          <w:sz w:val="20"/>
          <w:szCs w:val="20"/>
          <w:lang w:val="ca-ES"/>
        </w:rPr>
        <w:t xml:space="preserve">Containers, </w:t>
      </w:r>
      <w:r w:rsidR="00E06278" w:rsidRPr="00746AA4">
        <w:rPr>
          <w:rFonts w:ascii="Verdana" w:hAnsi="Verdana"/>
          <w:sz w:val="20"/>
          <w:szCs w:val="20"/>
          <w:lang w:val="ca-ES"/>
        </w:rPr>
        <w:t>1 fo</w:t>
      </w:r>
      <w:r w:rsidRPr="00746AA4">
        <w:rPr>
          <w:rFonts w:ascii="Verdana" w:hAnsi="Verdana"/>
          <w:sz w:val="20"/>
          <w:szCs w:val="20"/>
          <w:lang w:val="ca-ES"/>
        </w:rPr>
        <w:t>r each condition</w:t>
      </w:r>
    </w:p>
    <w:p w14:paraId="5C56B484" w14:textId="1DEB8286" w:rsidR="00281BAA" w:rsidRPr="00746AA4" w:rsidRDefault="00281BAA" w:rsidP="00281BAA">
      <w:pPr>
        <w:pStyle w:val="Sinespaciado"/>
        <w:numPr>
          <w:ilvl w:val="0"/>
          <w:numId w:val="9"/>
        </w:numPr>
        <w:rPr>
          <w:rFonts w:ascii="Verdana" w:hAnsi="Verdana"/>
          <w:sz w:val="20"/>
          <w:szCs w:val="20"/>
          <w:lang w:val="ca-ES"/>
        </w:rPr>
      </w:pPr>
      <w:r w:rsidRPr="00746AA4">
        <w:rPr>
          <w:rFonts w:ascii="Verdana" w:hAnsi="Verdana"/>
          <w:sz w:val="20"/>
          <w:szCs w:val="20"/>
          <w:lang w:val="ca-ES"/>
        </w:rPr>
        <w:t>Gloves</w:t>
      </w:r>
    </w:p>
    <w:p w14:paraId="05580CB1" w14:textId="6EFB0633" w:rsidR="00281BAA" w:rsidRPr="00746AA4" w:rsidRDefault="00281BAA" w:rsidP="00281BAA">
      <w:pPr>
        <w:pStyle w:val="Sinespaciado"/>
        <w:numPr>
          <w:ilvl w:val="0"/>
          <w:numId w:val="9"/>
        </w:numPr>
        <w:rPr>
          <w:rFonts w:ascii="Verdana" w:hAnsi="Verdana"/>
          <w:sz w:val="20"/>
          <w:szCs w:val="20"/>
          <w:lang w:val="ca-ES"/>
        </w:rPr>
      </w:pPr>
      <w:r w:rsidRPr="00746AA4">
        <w:rPr>
          <w:rFonts w:ascii="Verdana" w:hAnsi="Verdana"/>
          <w:sz w:val="20"/>
          <w:szCs w:val="20"/>
          <w:lang w:val="ca-ES"/>
        </w:rPr>
        <w:t>Labels</w:t>
      </w:r>
    </w:p>
    <w:p w14:paraId="4FC7579A" w14:textId="2EAC576C" w:rsidR="00281BAA" w:rsidRPr="00746AA4" w:rsidRDefault="00281BAA" w:rsidP="00E06278">
      <w:pPr>
        <w:rPr>
          <w:rFonts w:ascii="Verdana" w:hAnsi="Verdana"/>
          <w:sz w:val="20"/>
          <w:szCs w:val="20"/>
          <w:lang w:val="ca-ES"/>
        </w:rPr>
      </w:pPr>
      <w:r w:rsidRPr="00746AA4">
        <w:rPr>
          <w:rFonts w:ascii="Verdana" w:hAnsi="Verdana"/>
          <w:sz w:val="20"/>
          <w:szCs w:val="20"/>
          <w:lang w:val="ca-ES"/>
        </w:rPr>
        <w:t xml:space="preserve">   </w:t>
      </w:r>
    </w:p>
    <w:p w14:paraId="2D78A110" w14:textId="77777777" w:rsidR="00281BAA" w:rsidRPr="00746AA4" w:rsidRDefault="00281BAA" w:rsidP="00E06278">
      <w:pPr>
        <w:rPr>
          <w:rFonts w:ascii="Verdana" w:hAnsi="Verdana"/>
          <w:sz w:val="20"/>
          <w:szCs w:val="20"/>
          <w:lang w:val="ca-ES"/>
        </w:rPr>
      </w:pPr>
    </w:p>
    <w:p w14:paraId="238EB88F" w14:textId="77777777" w:rsidR="00E06278" w:rsidRPr="00746AA4" w:rsidRDefault="00E06278" w:rsidP="00E06278">
      <w:pPr>
        <w:rPr>
          <w:rFonts w:ascii="Verdana" w:hAnsi="Verdana"/>
          <w:sz w:val="20"/>
          <w:szCs w:val="20"/>
          <w:lang w:val="ca-ES"/>
        </w:rPr>
      </w:pPr>
      <w:r w:rsidRPr="00746AA4">
        <w:rPr>
          <w:rFonts w:ascii="Verdana" w:hAnsi="Verdana"/>
          <w:sz w:val="20"/>
          <w:szCs w:val="20"/>
          <w:lang w:val="ca-ES"/>
        </w:rPr>
        <w:t>Procediment</w:t>
      </w:r>
    </w:p>
    <w:p w14:paraId="354AFDC6" w14:textId="77777777" w:rsidR="00E06278" w:rsidRPr="00746AA4" w:rsidRDefault="00F97EEC" w:rsidP="00E06278">
      <w:pPr>
        <w:rPr>
          <w:rFonts w:ascii="Verdana" w:hAnsi="Verdana"/>
          <w:sz w:val="20"/>
          <w:szCs w:val="20"/>
          <w:lang w:val="ca-ES"/>
        </w:rPr>
      </w:pPr>
      <w:r w:rsidRPr="00746AA4">
        <w:rPr>
          <w:rFonts w:ascii="Verdana" w:hAnsi="Verdana"/>
          <w:noProof/>
          <w:sz w:val="20"/>
          <w:szCs w:val="20"/>
          <w:lang w:val="ca-ES" w:eastAsia="ca-ES"/>
        </w:rPr>
        <mc:AlternateContent>
          <mc:Choice Requires="wps">
            <w:drawing>
              <wp:anchor distT="0" distB="0" distL="114300" distR="114300" simplePos="0" relativeHeight="251653120" behindDoc="1" locked="0" layoutInCell="1" allowOverlap="1" wp14:anchorId="46E0A6BE" wp14:editId="1B608DA2">
                <wp:simplePos x="0" y="0"/>
                <wp:positionH relativeFrom="column">
                  <wp:posOffset>-62230</wp:posOffset>
                </wp:positionH>
                <wp:positionV relativeFrom="paragraph">
                  <wp:posOffset>64136</wp:posOffset>
                </wp:positionV>
                <wp:extent cx="6299835" cy="2247900"/>
                <wp:effectExtent l="0" t="0" r="24765"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2247900"/>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31AE" id="Rectangle 6" o:spid="_x0000_s1026" style="position:absolute;margin-left:-4.9pt;margin-top:5.05pt;width:496.0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" fillcolor="#eaf1dd" strokecolor="#9bbb59"/>
            </w:pict>
          </mc:Fallback>
        </mc:AlternateContent>
      </w:r>
    </w:p>
    <w:p w14:paraId="18F654C5" w14:textId="01690356" w:rsidR="00E06278" w:rsidRPr="00746AA4" w:rsidRDefault="00A339FF" w:rsidP="00E06278">
      <w:pPr>
        <w:numPr>
          <w:ilvl w:val="0"/>
          <w:numId w:val="7"/>
        </w:numPr>
        <w:jc w:val="both"/>
        <w:rPr>
          <w:rFonts w:ascii="Verdana" w:eastAsia="Calibri" w:hAnsi="Verdana" w:cs="Arial"/>
          <w:sz w:val="20"/>
          <w:szCs w:val="20"/>
          <w:lang w:val="ca-ES"/>
        </w:rPr>
      </w:pPr>
      <w:r w:rsidRPr="00746AA4">
        <w:rPr>
          <w:rFonts w:ascii="Verdana" w:eastAsia="Calibri" w:hAnsi="Verdana" w:cs="Arial"/>
          <w:sz w:val="20"/>
          <w:szCs w:val="20"/>
          <w:lang w:val="ca-ES"/>
        </w:rPr>
        <w:t xml:space="preserve">Collect </w:t>
      </w:r>
      <w:r w:rsidR="00E06278" w:rsidRPr="00746AA4">
        <w:rPr>
          <w:rFonts w:ascii="Verdana" w:eastAsia="Calibri" w:hAnsi="Verdana" w:cs="Arial"/>
          <w:sz w:val="20"/>
          <w:szCs w:val="20"/>
          <w:lang w:val="ca-ES"/>
        </w:rPr>
        <w:t xml:space="preserve">4 beetroot cores from the beaker provided. </w:t>
      </w:r>
    </w:p>
    <w:p w14:paraId="6C72BCD8" w14:textId="77777777" w:rsidR="001755E4" w:rsidRPr="00746AA4" w:rsidRDefault="00A339FF" w:rsidP="00E06278">
      <w:pPr>
        <w:numPr>
          <w:ilvl w:val="0"/>
          <w:numId w:val="7"/>
        </w:numPr>
        <w:jc w:val="both"/>
        <w:rPr>
          <w:rFonts w:ascii="Verdana" w:eastAsia="Calibri" w:hAnsi="Verdana" w:cs="Arial"/>
          <w:sz w:val="20"/>
          <w:szCs w:val="20"/>
          <w:lang w:val="ca-ES"/>
        </w:rPr>
      </w:pPr>
      <w:r w:rsidRPr="00746AA4">
        <w:rPr>
          <w:rFonts w:ascii="Verdana" w:eastAsia="Calibri" w:hAnsi="Verdana" w:cs="Arial"/>
          <w:sz w:val="20"/>
          <w:szCs w:val="20"/>
          <w:lang w:val="ca-ES"/>
        </w:rPr>
        <w:t>Label a set of containers</w:t>
      </w:r>
      <w:r w:rsidR="00E06278" w:rsidRPr="00746AA4">
        <w:rPr>
          <w:rFonts w:ascii="Verdana" w:eastAsia="Calibri" w:hAnsi="Verdana" w:cs="Arial"/>
          <w:sz w:val="20"/>
          <w:szCs w:val="20"/>
          <w:lang w:val="ca-ES"/>
        </w:rPr>
        <w:t xml:space="preserve"> (one for each</w:t>
      </w:r>
      <w:r w:rsidRPr="00746AA4">
        <w:rPr>
          <w:rFonts w:ascii="Verdana" w:eastAsia="Calibri" w:hAnsi="Verdana" w:cs="Arial"/>
          <w:sz w:val="20"/>
          <w:szCs w:val="20"/>
          <w:lang w:val="ca-ES"/>
        </w:rPr>
        <w:t xml:space="preserve"> condition</w:t>
      </w:r>
      <w:r w:rsidR="00E06278" w:rsidRPr="00746AA4">
        <w:rPr>
          <w:rFonts w:ascii="Verdana" w:eastAsia="Calibri" w:hAnsi="Verdana" w:cs="Arial"/>
          <w:sz w:val="20"/>
          <w:szCs w:val="20"/>
          <w:lang w:val="ca-ES"/>
        </w:rPr>
        <w:t>)</w:t>
      </w:r>
      <w:r w:rsidR="001755E4" w:rsidRPr="00746AA4">
        <w:rPr>
          <w:rFonts w:ascii="Verdana" w:eastAsia="Calibri" w:hAnsi="Verdana" w:cs="Arial"/>
          <w:sz w:val="20"/>
          <w:szCs w:val="20"/>
          <w:lang w:val="ca-ES"/>
        </w:rPr>
        <w:t xml:space="preserve"> and prepare them:</w:t>
      </w:r>
    </w:p>
    <w:p w14:paraId="2256A0F2" w14:textId="77777777" w:rsidR="001755E4" w:rsidRPr="00746AA4" w:rsidRDefault="001755E4" w:rsidP="001755E4">
      <w:pPr>
        <w:ind w:left="360"/>
        <w:jc w:val="both"/>
        <w:rPr>
          <w:rFonts w:ascii="Verdana" w:eastAsia="Calibri" w:hAnsi="Verdana" w:cs="Arial"/>
          <w:sz w:val="20"/>
          <w:szCs w:val="20"/>
          <w:lang w:val="ca-ES"/>
        </w:rPr>
      </w:pPr>
      <w:r w:rsidRPr="00746AA4">
        <w:rPr>
          <w:rFonts w:ascii="Verdana" w:eastAsia="Calibri" w:hAnsi="Verdana" w:cs="Arial"/>
          <w:sz w:val="20"/>
          <w:szCs w:val="20"/>
          <w:lang w:val="ca-ES"/>
        </w:rPr>
        <w:t>-Room Temperature: water from the tap</w:t>
      </w:r>
    </w:p>
    <w:p w14:paraId="0C9BD305" w14:textId="77777777" w:rsidR="001755E4" w:rsidRPr="00746AA4" w:rsidRDefault="001755E4" w:rsidP="001755E4">
      <w:pPr>
        <w:ind w:left="360"/>
        <w:jc w:val="both"/>
        <w:rPr>
          <w:rFonts w:ascii="Verdana" w:eastAsia="Calibri" w:hAnsi="Verdana" w:cs="Arial"/>
          <w:sz w:val="20"/>
          <w:szCs w:val="20"/>
          <w:lang w:val="ca-ES"/>
        </w:rPr>
      </w:pPr>
      <w:r w:rsidRPr="00746AA4">
        <w:rPr>
          <w:rFonts w:ascii="Verdana" w:eastAsia="Calibri" w:hAnsi="Verdana" w:cs="Arial"/>
          <w:sz w:val="20"/>
          <w:szCs w:val="20"/>
          <w:lang w:val="ca-ES"/>
        </w:rPr>
        <w:t>-High Temperature: water from the tap boiled in the microwave</w:t>
      </w:r>
    </w:p>
    <w:p w14:paraId="4A9A1306" w14:textId="77777777" w:rsidR="001755E4" w:rsidRPr="00746AA4" w:rsidRDefault="001755E4" w:rsidP="001755E4">
      <w:pPr>
        <w:ind w:left="360"/>
        <w:jc w:val="both"/>
        <w:rPr>
          <w:rFonts w:ascii="Verdana" w:eastAsia="Calibri" w:hAnsi="Verdana" w:cs="Arial"/>
          <w:sz w:val="20"/>
          <w:szCs w:val="20"/>
          <w:lang w:val="ca-ES"/>
        </w:rPr>
      </w:pPr>
      <w:r w:rsidRPr="00746AA4">
        <w:rPr>
          <w:rFonts w:ascii="Verdana" w:eastAsia="Calibri" w:hAnsi="Verdana" w:cs="Arial"/>
          <w:sz w:val="20"/>
          <w:szCs w:val="20"/>
          <w:lang w:val="ca-ES"/>
        </w:rPr>
        <w:t>-Low Temperature: iced water</w:t>
      </w:r>
    </w:p>
    <w:p w14:paraId="3D1EDA1D" w14:textId="473CB81C" w:rsidR="00E06278" w:rsidRPr="00746AA4" w:rsidRDefault="001755E4" w:rsidP="001755E4">
      <w:pPr>
        <w:ind w:left="360"/>
        <w:jc w:val="both"/>
        <w:rPr>
          <w:rFonts w:ascii="Verdana" w:eastAsia="Calibri" w:hAnsi="Verdana" w:cs="Arial"/>
          <w:sz w:val="20"/>
          <w:szCs w:val="20"/>
          <w:lang w:val="ca-ES"/>
        </w:rPr>
      </w:pPr>
      <w:r w:rsidRPr="00746AA4">
        <w:rPr>
          <w:rFonts w:ascii="Verdana" w:eastAsia="Calibri" w:hAnsi="Verdana" w:cs="Arial"/>
          <w:sz w:val="20"/>
          <w:szCs w:val="20"/>
          <w:lang w:val="ca-ES"/>
        </w:rPr>
        <w:t>-RT+detergent: water from the tap plus</w:t>
      </w:r>
      <w:r w:rsidR="00E06278" w:rsidRPr="00746AA4">
        <w:rPr>
          <w:rFonts w:ascii="Verdana" w:eastAsia="Calibri" w:hAnsi="Verdana" w:cs="Arial"/>
          <w:sz w:val="20"/>
          <w:szCs w:val="20"/>
          <w:lang w:val="ca-ES"/>
        </w:rPr>
        <w:t xml:space="preserve"> </w:t>
      </w:r>
      <w:r w:rsidRPr="00746AA4">
        <w:rPr>
          <w:rFonts w:ascii="Verdana" w:eastAsia="Calibri" w:hAnsi="Verdana" w:cs="Arial"/>
          <w:sz w:val="20"/>
          <w:szCs w:val="20"/>
          <w:lang w:val="ca-ES"/>
        </w:rPr>
        <w:t>a tablespoon of detergent</w:t>
      </w:r>
    </w:p>
    <w:p w14:paraId="69759716" w14:textId="6268A251" w:rsidR="00E06278" w:rsidRPr="00746AA4" w:rsidRDefault="00A339FF" w:rsidP="00E06278">
      <w:pPr>
        <w:numPr>
          <w:ilvl w:val="0"/>
          <w:numId w:val="7"/>
        </w:numPr>
        <w:jc w:val="both"/>
        <w:rPr>
          <w:rFonts w:ascii="Verdana" w:eastAsia="Calibri" w:hAnsi="Verdana" w:cs="Arial"/>
          <w:sz w:val="20"/>
          <w:szCs w:val="20"/>
          <w:lang w:val="ca-ES"/>
        </w:rPr>
      </w:pPr>
      <w:r w:rsidRPr="00746AA4">
        <w:rPr>
          <w:rFonts w:ascii="Verdana" w:eastAsia="Calibri" w:hAnsi="Verdana" w:cs="Arial"/>
          <w:sz w:val="20"/>
          <w:szCs w:val="20"/>
          <w:lang w:val="ca-ES"/>
        </w:rPr>
        <w:t xml:space="preserve">Place one </w:t>
      </w:r>
      <w:r w:rsidR="00E06278" w:rsidRPr="00746AA4">
        <w:rPr>
          <w:rFonts w:ascii="Verdana" w:eastAsia="Calibri" w:hAnsi="Verdana" w:cs="Arial"/>
          <w:sz w:val="20"/>
          <w:szCs w:val="20"/>
          <w:lang w:val="ca-ES"/>
        </w:rPr>
        <w:t>beetroot c</w:t>
      </w:r>
      <w:r w:rsidRPr="00746AA4">
        <w:rPr>
          <w:rFonts w:ascii="Verdana" w:eastAsia="Calibri" w:hAnsi="Verdana" w:cs="Arial"/>
          <w:sz w:val="20"/>
          <w:szCs w:val="20"/>
          <w:lang w:val="ca-ES"/>
        </w:rPr>
        <w:t>ore into each of your containers</w:t>
      </w:r>
      <w:r w:rsidR="00E06278" w:rsidRPr="00746AA4">
        <w:rPr>
          <w:rFonts w:ascii="Verdana" w:eastAsia="Calibri" w:hAnsi="Verdana" w:cs="Arial"/>
          <w:sz w:val="20"/>
          <w:szCs w:val="20"/>
          <w:lang w:val="ca-ES"/>
        </w:rPr>
        <w:t xml:space="preserve"> and leave in the water bath for 30 minutes.</w:t>
      </w:r>
    </w:p>
    <w:p w14:paraId="5F32137D" w14:textId="2DBC756E" w:rsidR="00E06278" w:rsidRPr="00746AA4" w:rsidRDefault="00E06278" w:rsidP="00E06278">
      <w:pPr>
        <w:numPr>
          <w:ilvl w:val="0"/>
          <w:numId w:val="7"/>
        </w:numPr>
        <w:jc w:val="both"/>
        <w:rPr>
          <w:rFonts w:ascii="Verdana" w:eastAsia="Calibri" w:hAnsi="Verdana" w:cs="Arial"/>
          <w:sz w:val="20"/>
          <w:szCs w:val="20"/>
          <w:lang w:val="ca-ES"/>
        </w:rPr>
      </w:pPr>
      <w:r w:rsidRPr="00746AA4">
        <w:rPr>
          <w:rFonts w:ascii="Verdana" w:eastAsia="Calibri" w:hAnsi="Verdana" w:cs="Arial"/>
          <w:sz w:val="20"/>
          <w:szCs w:val="20"/>
          <w:lang w:val="ca-ES"/>
        </w:rPr>
        <w:t xml:space="preserve">After </w:t>
      </w:r>
      <w:r w:rsidR="00A339FF" w:rsidRPr="00746AA4">
        <w:rPr>
          <w:rFonts w:ascii="Verdana" w:eastAsia="Calibri" w:hAnsi="Verdana" w:cs="Arial"/>
          <w:sz w:val="20"/>
          <w:szCs w:val="20"/>
          <w:lang w:val="ca-ES"/>
        </w:rPr>
        <w:t>30 minutes, shake the containers</w:t>
      </w:r>
      <w:r w:rsidRPr="00746AA4">
        <w:rPr>
          <w:rFonts w:ascii="Verdana" w:eastAsia="Calibri" w:hAnsi="Verdana" w:cs="Arial"/>
          <w:sz w:val="20"/>
          <w:szCs w:val="20"/>
          <w:lang w:val="ca-ES"/>
        </w:rPr>
        <w:t xml:space="preserve"> gently to make sure any pigment is well-mixed into the water, then remove the beetroot cores. </w:t>
      </w:r>
    </w:p>
    <w:p w14:paraId="660E2A78" w14:textId="1290D05D" w:rsidR="00E06278" w:rsidRPr="00746AA4" w:rsidRDefault="00E06278" w:rsidP="00F31CE3">
      <w:pPr>
        <w:numPr>
          <w:ilvl w:val="0"/>
          <w:numId w:val="7"/>
        </w:numPr>
        <w:jc w:val="both"/>
        <w:rPr>
          <w:rFonts w:ascii="Verdana" w:eastAsia="Calibri" w:hAnsi="Verdana" w:cs="Arial"/>
          <w:sz w:val="20"/>
          <w:szCs w:val="20"/>
          <w:lang w:val="ca-ES"/>
        </w:rPr>
      </w:pPr>
      <w:r w:rsidRPr="00746AA4">
        <w:rPr>
          <w:rFonts w:ascii="Verdana" w:eastAsia="Calibri" w:hAnsi="Verdana" w:cs="Arial"/>
          <w:sz w:val="20"/>
          <w:szCs w:val="20"/>
          <w:lang w:val="ca-ES"/>
        </w:rPr>
        <w:t>Describe the d</w:t>
      </w:r>
      <w:r w:rsidR="00A339FF" w:rsidRPr="00746AA4">
        <w:rPr>
          <w:rFonts w:ascii="Verdana" w:eastAsia="Calibri" w:hAnsi="Verdana" w:cs="Arial"/>
          <w:sz w:val="20"/>
          <w:szCs w:val="20"/>
          <w:lang w:val="ca-ES"/>
        </w:rPr>
        <w:t>epth of colour in each container</w:t>
      </w:r>
      <w:r w:rsidRPr="00746AA4">
        <w:rPr>
          <w:rFonts w:ascii="Verdana" w:eastAsia="Calibri" w:hAnsi="Verdana" w:cs="Arial"/>
          <w:sz w:val="20"/>
          <w:szCs w:val="20"/>
          <w:lang w:val="ca-ES"/>
        </w:rPr>
        <w:t>. A piec</w:t>
      </w:r>
      <w:r w:rsidR="00A339FF" w:rsidRPr="00746AA4">
        <w:rPr>
          <w:rFonts w:ascii="Verdana" w:eastAsia="Calibri" w:hAnsi="Verdana" w:cs="Arial"/>
          <w:sz w:val="20"/>
          <w:szCs w:val="20"/>
          <w:lang w:val="ca-ES"/>
        </w:rPr>
        <w:t>e of white card behind them</w:t>
      </w:r>
      <w:r w:rsidRPr="00746AA4">
        <w:rPr>
          <w:rFonts w:ascii="Verdana" w:eastAsia="Calibri" w:hAnsi="Verdana" w:cs="Arial"/>
          <w:sz w:val="20"/>
          <w:szCs w:val="20"/>
          <w:lang w:val="ca-ES"/>
        </w:rPr>
        <w:t xml:space="preserve"> will make this </w:t>
      </w:r>
      <w:r w:rsidR="00A339FF" w:rsidRPr="00746AA4">
        <w:rPr>
          <w:rFonts w:ascii="Verdana" w:eastAsia="Calibri" w:hAnsi="Verdana" w:cs="Arial"/>
          <w:sz w:val="20"/>
          <w:szCs w:val="20"/>
          <w:lang w:val="ca-ES"/>
        </w:rPr>
        <w:t xml:space="preserve">easier to see. </w:t>
      </w:r>
    </w:p>
    <w:p w14:paraId="54E015F8" w14:textId="77777777" w:rsidR="001755E4" w:rsidRPr="00746AA4" w:rsidRDefault="001755E4" w:rsidP="001755E4">
      <w:pPr>
        <w:ind w:left="360"/>
        <w:jc w:val="both"/>
        <w:rPr>
          <w:rFonts w:ascii="Verdana" w:eastAsia="Calibri" w:hAnsi="Verdana" w:cs="Arial"/>
          <w:sz w:val="20"/>
          <w:szCs w:val="20"/>
          <w:lang w:val="ca-ES"/>
        </w:rPr>
      </w:pPr>
    </w:p>
    <w:p w14:paraId="33B7BE30" w14:textId="77777777" w:rsidR="001755E4" w:rsidRPr="00746AA4" w:rsidRDefault="001755E4" w:rsidP="001755E4">
      <w:pPr>
        <w:ind w:left="360"/>
        <w:jc w:val="both"/>
        <w:rPr>
          <w:rFonts w:ascii="Verdana" w:eastAsia="Calibri" w:hAnsi="Verdana" w:cs="Arial"/>
          <w:sz w:val="20"/>
          <w:szCs w:val="20"/>
          <w:lang w:val="ca-ES"/>
        </w:rPr>
      </w:pPr>
    </w:p>
    <w:p w14:paraId="1C5937D7" w14:textId="77777777" w:rsidR="001755E4" w:rsidRPr="00746AA4" w:rsidRDefault="001755E4" w:rsidP="001755E4">
      <w:pPr>
        <w:jc w:val="both"/>
        <w:rPr>
          <w:rFonts w:ascii="Verdana" w:hAnsi="Verdana"/>
          <w:sz w:val="20"/>
          <w:szCs w:val="20"/>
          <w:u w:val="single"/>
          <w:lang w:val="ca-ES"/>
        </w:rPr>
      </w:pPr>
    </w:p>
    <w:p w14:paraId="2686CC52" w14:textId="77777777" w:rsidR="001755E4" w:rsidRPr="00746AA4" w:rsidRDefault="001755E4" w:rsidP="001755E4">
      <w:pPr>
        <w:jc w:val="both"/>
        <w:rPr>
          <w:rFonts w:ascii="Verdana" w:hAnsi="Verdana"/>
          <w:sz w:val="20"/>
          <w:szCs w:val="20"/>
          <w:u w:val="single"/>
          <w:lang w:val="ca-ES"/>
        </w:rPr>
      </w:pPr>
      <w:r w:rsidRPr="00746AA4">
        <w:rPr>
          <w:rFonts w:ascii="Verdana" w:hAnsi="Verdana"/>
          <w:sz w:val="20"/>
          <w:szCs w:val="20"/>
          <w:u w:val="single"/>
          <w:lang w:val="ca-ES"/>
        </w:rPr>
        <w:t>Conclusions</w:t>
      </w:r>
    </w:p>
    <w:p w14:paraId="488039E6" w14:textId="3369FE1F" w:rsidR="00E06278" w:rsidRPr="00746AA4" w:rsidRDefault="00E06278" w:rsidP="00E06278">
      <w:pPr>
        <w:rPr>
          <w:rFonts w:ascii="Verdana" w:hAnsi="Verdana"/>
          <w:sz w:val="20"/>
          <w:szCs w:val="20"/>
          <w:u w:val="single"/>
          <w:lang w:val="ca-ES"/>
        </w:rPr>
      </w:pPr>
    </w:p>
    <w:p w14:paraId="7A3A1381" w14:textId="77777777" w:rsidR="00E06278" w:rsidRPr="00746AA4" w:rsidRDefault="00E06278" w:rsidP="00E06278">
      <w:pPr>
        <w:rPr>
          <w:rFonts w:ascii="Verdana" w:hAnsi="Verdana"/>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916"/>
        <w:gridCol w:w="916"/>
        <w:gridCol w:w="916"/>
        <w:gridCol w:w="916"/>
        <w:gridCol w:w="916"/>
        <w:gridCol w:w="916"/>
        <w:gridCol w:w="916"/>
        <w:gridCol w:w="917"/>
      </w:tblGrid>
      <w:tr w:rsidR="00E06278" w:rsidRPr="00746AA4" w14:paraId="50BAF6ED" w14:textId="77777777" w:rsidTr="001755E4">
        <w:trPr>
          <w:trHeight w:val="90"/>
        </w:trPr>
        <w:tc>
          <w:tcPr>
            <w:tcW w:w="1611" w:type="dxa"/>
            <w:vMerge w:val="restart"/>
            <w:shd w:val="clear" w:color="auto" w:fill="auto"/>
            <w:vAlign w:val="center"/>
          </w:tcPr>
          <w:p w14:paraId="210B2BBC" w14:textId="2B12EA3C" w:rsidR="00E06278" w:rsidRPr="00746AA4" w:rsidRDefault="00A339FF" w:rsidP="00037209">
            <w:pPr>
              <w:rPr>
                <w:rFonts w:ascii="Verdana" w:hAnsi="Verdana"/>
                <w:sz w:val="20"/>
                <w:szCs w:val="20"/>
                <w:lang w:val="ca-ES"/>
              </w:rPr>
            </w:pPr>
            <w:r w:rsidRPr="00746AA4">
              <w:rPr>
                <w:rFonts w:ascii="Verdana" w:hAnsi="Verdana"/>
                <w:sz w:val="20"/>
                <w:szCs w:val="20"/>
                <w:lang w:val="ca-ES"/>
              </w:rPr>
              <w:t>Conditions</w:t>
            </w:r>
          </w:p>
        </w:tc>
        <w:tc>
          <w:tcPr>
            <w:tcW w:w="7329" w:type="dxa"/>
            <w:gridSpan w:val="8"/>
            <w:shd w:val="clear" w:color="auto" w:fill="auto"/>
          </w:tcPr>
          <w:p w14:paraId="4499861E" w14:textId="60905428" w:rsidR="00E06278" w:rsidRPr="00746AA4" w:rsidRDefault="00E06278" w:rsidP="00E06278">
            <w:pPr>
              <w:jc w:val="center"/>
              <w:rPr>
                <w:rFonts w:ascii="Verdana" w:hAnsi="Verdana"/>
                <w:sz w:val="20"/>
                <w:szCs w:val="20"/>
                <w:lang w:val="ca-ES"/>
              </w:rPr>
            </w:pPr>
            <w:r w:rsidRPr="00746AA4">
              <w:rPr>
                <w:rFonts w:ascii="Verdana" w:hAnsi="Verdana"/>
                <w:sz w:val="20"/>
                <w:szCs w:val="20"/>
                <w:lang w:val="ca-ES"/>
              </w:rPr>
              <w:t>Gr</w:t>
            </w:r>
            <w:r w:rsidR="001755E4" w:rsidRPr="00746AA4">
              <w:rPr>
                <w:rFonts w:ascii="Verdana" w:hAnsi="Verdana"/>
                <w:sz w:val="20"/>
                <w:szCs w:val="20"/>
                <w:lang w:val="ca-ES"/>
              </w:rPr>
              <w:t>o</w:t>
            </w:r>
            <w:r w:rsidRPr="00746AA4">
              <w:rPr>
                <w:rFonts w:ascii="Verdana" w:hAnsi="Verdana"/>
                <w:sz w:val="20"/>
                <w:szCs w:val="20"/>
                <w:lang w:val="ca-ES"/>
              </w:rPr>
              <w:t>ups Observations</w:t>
            </w:r>
          </w:p>
        </w:tc>
      </w:tr>
      <w:tr w:rsidR="00E06278" w:rsidRPr="00746AA4" w14:paraId="4CA4190F" w14:textId="77777777" w:rsidTr="001755E4">
        <w:tc>
          <w:tcPr>
            <w:tcW w:w="1611" w:type="dxa"/>
            <w:vMerge/>
            <w:shd w:val="clear" w:color="auto" w:fill="auto"/>
          </w:tcPr>
          <w:p w14:paraId="2F9FCD9F" w14:textId="77777777" w:rsidR="00E06278" w:rsidRPr="00746AA4" w:rsidRDefault="00E06278" w:rsidP="00037209">
            <w:pPr>
              <w:rPr>
                <w:rFonts w:ascii="Verdana" w:hAnsi="Verdana"/>
                <w:sz w:val="20"/>
                <w:szCs w:val="20"/>
                <w:lang w:val="ca-ES"/>
              </w:rPr>
            </w:pPr>
          </w:p>
        </w:tc>
        <w:tc>
          <w:tcPr>
            <w:tcW w:w="916" w:type="dxa"/>
            <w:shd w:val="clear" w:color="auto" w:fill="auto"/>
          </w:tcPr>
          <w:p w14:paraId="20A01957" w14:textId="481745B4" w:rsidR="00E06278" w:rsidRPr="00746AA4" w:rsidRDefault="001755E4" w:rsidP="00037209">
            <w:pPr>
              <w:rPr>
                <w:rFonts w:ascii="Verdana" w:hAnsi="Verdana"/>
                <w:sz w:val="20"/>
                <w:szCs w:val="20"/>
                <w:lang w:val="ca-ES"/>
              </w:rPr>
            </w:pPr>
            <w:r w:rsidRPr="00746AA4">
              <w:rPr>
                <w:rFonts w:ascii="Verdana" w:hAnsi="Verdana"/>
                <w:sz w:val="20"/>
                <w:szCs w:val="20"/>
                <w:lang w:val="ca-ES"/>
              </w:rPr>
              <w:t>1</w:t>
            </w:r>
          </w:p>
        </w:tc>
        <w:tc>
          <w:tcPr>
            <w:tcW w:w="916" w:type="dxa"/>
            <w:shd w:val="clear" w:color="auto" w:fill="auto"/>
          </w:tcPr>
          <w:p w14:paraId="38F8EA82" w14:textId="26600E3C" w:rsidR="00E06278" w:rsidRPr="00746AA4" w:rsidRDefault="001755E4" w:rsidP="00037209">
            <w:pPr>
              <w:rPr>
                <w:rFonts w:ascii="Verdana" w:hAnsi="Verdana"/>
                <w:sz w:val="20"/>
                <w:szCs w:val="20"/>
                <w:lang w:val="ca-ES"/>
              </w:rPr>
            </w:pPr>
            <w:r w:rsidRPr="00746AA4">
              <w:rPr>
                <w:rFonts w:ascii="Verdana" w:hAnsi="Verdana"/>
                <w:sz w:val="20"/>
                <w:szCs w:val="20"/>
                <w:lang w:val="ca-ES"/>
              </w:rPr>
              <w:t>2</w:t>
            </w:r>
          </w:p>
        </w:tc>
        <w:tc>
          <w:tcPr>
            <w:tcW w:w="916" w:type="dxa"/>
            <w:shd w:val="clear" w:color="auto" w:fill="auto"/>
          </w:tcPr>
          <w:p w14:paraId="40495724" w14:textId="2BA5D012" w:rsidR="00E06278" w:rsidRPr="00746AA4" w:rsidRDefault="001755E4" w:rsidP="00037209">
            <w:pPr>
              <w:rPr>
                <w:rFonts w:ascii="Verdana" w:hAnsi="Verdana"/>
                <w:sz w:val="20"/>
                <w:szCs w:val="20"/>
                <w:lang w:val="ca-ES"/>
              </w:rPr>
            </w:pPr>
            <w:r w:rsidRPr="00746AA4">
              <w:rPr>
                <w:rFonts w:ascii="Verdana" w:hAnsi="Verdana"/>
                <w:sz w:val="20"/>
                <w:szCs w:val="20"/>
                <w:lang w:val="ca-ES"/>
              </w:rPr>
              <w:t>3</w:t>
            </w:r>
          </w:p>
        </w:tc>
        <w:tc>
          <w:tcPr>
            <w:tcW w:w="916" w:type="dxa"/>
            <w:shd w:val="clear" w:color="auto" w:fill="auto"/>
          </w:tcPr>
          <w:p w14:paraId="58A0D8B8" w14:textId="77777777" w:rsidR="00E06278" w:rsidRPr="00746AA4" w:rsidRDefault="00E06278" w:rsidP="00037209">
            <w:pPr>
              <w:rPr>
                <w:rFonts w:ascii="Verdana" w:hAnsi="Verdana"/>
                <w:sz w:val="20"/>
                <w:szCs w:val="20"/>
                <w:lang w:val="ca-ES"/>
              </w:rPr>
            </w:pPr>
            <w:r w:rsidRPr="00746AA4">
              <w:rPr>
                <w:rFonts w:ascii="Verdana" w:hAnsi="Verdana"/>
                <w:sz w:val="20"/>
                <w:szCs w:val="20"/>
                <w:lang w:val="ca-ES"/>
              </w:rPr>
              <w:t>4</w:t>
            </w:r>
          </w:p>
        </w:tc>
        <w:tc>
          <w:tcPr>
            <w:tcW w:w="916" w:type="dxa"/>
            <w:shd w:val="clear" w:color="auto" w:fill="auto"/>
          </w:tcPr>
          <w:p w14:paraId="2DA6E01D" w14:textId="77777777" w:rsidR="00E06278" w:rsidRPr="00746AA4" w:rsidRDefault="00E06278" w:rsidP="00037209">
            <w:pPr>
              <w:rPr>
                <w:rFonts w:ascii="Verdana" w:hAnsi="Verdana"/>
                <w:sz w:val="20"/>
                <w:szCs w:val="20"/>
                <w:lang w:val="ca-ES"/>
              </w:rPr>
            </w:pPr>
            <w:r w:rsidRPr="00746AA4">
              <w:rPr>
                <w:rFonts w:ascii="Verdana" w:hAnsi="Verdana"/>
                <w:sz w:val="20"/>
                <w:szCs w:val="20"/>
                <w:lang w:val="ca-ES"/>
              </w:rPr>
              <w:t>5</w:t>
            </w:r>
          </w:p>
        </w:tc>
        <w:tc>
          <w:tcPr>
            <w:tcW w:w="916" w:type="dxa"/>
            <w:shd w:val="clear" w:color="auto" w:fill="auto"/>
          </w:tcPr>
          <w:p w14:paraId="75F08722" w14:textId="77777777" w:rsidR="00E06278" w:rsidRPr="00746AA4" w:rsidRDefault="00E06278" w:rsidP="00037209">
            <w:pPr>
              <w:rPr>
                <w:rFonts w:ascii="Verdana" w:hAnsi="Verdana"/>
                <w:sz w:val="20"/>
                <w:szCs w:val="20"/>
                <w:lang w:val="ca-ES"/>
              </w:rPr>
            </w:pPr>
            <w:r w:rsidRPr="00746AA4">
              <w:rPr>
                <w:rFonts w:ascii="Verdana" w:hAnsi="Verdana"/>
                <w:sz w:val="20"/>
                <w:szCs w:val="20"/>
                <w:lang w:val="ca-ES"/>
              </w:rPr>
              <w:t>6</w:t>
            </w:r>
          </w:p>
        </w:tc>
        <w:tc>
          <w:tcPr>
            <w:tcW w:w="916" w:type="dxa"/>
            <w:shd w:val="clear" w:color="auto" w:fill="auto"/>
          </w:tcPr>
          <w:p w14:paraId="277D11F3" w14:textId="77777777" w:rsidR="00E06278" w:rsidRPr="00746AA4" w:rsidRDefault="00E06278" w:rsidP="00037209">
            <w:pPr>
              <w:rPr>
                <w:rFonts w:ascii="Verdana" w:hAnsi="Verdana"/>
                <w:sz w:val="20"/>
                <w:szCs w:val="20"/>
                <w:lang w:val="ca-ES"/>
              </w:rPr>
            </w:pPr>
            <w:r w:rsidRPr="00746AA4">
              <w:rPr>
                <w:rFonts w:ascii="Verdana" w:hAnsi="Verdana"/>
                <w:sz w:val="20"/>
                <w:szCs w:val="20"/>
                <w:lang w:val="ca-ES"/>
              </w:rPr>
              <w:t>7</w:t>
            </w:r>
          </w:p>
        </w:tc>
        <w:tc>
          <w:tcPr>
            <w:tcW w:w="917" w:type="dxa"/>
            <w:shd w:val="clear" w:color="auto" w:fill="auto"/>
          </w:tcPr>
          <w:p w14:paraId="04264EA7" w14:textId="77777777" w:rsidR="00E06278" w:rsidRPr="00746AA4" w:rsidRDefault="00E06278" w:rsidP="00037209">
            <w:pPr>
              <w:rPr>
                <w:rFonts w:ascii="Verdana" w:hAnsi="Verdana"/>
                <w:sz w:val="20"/>
                <w:szCs w:val="20"/>
                <w:lang w:val="ca-ES"/>
              </w:rPr>
            </w:pPr>
            <w:r w:rsidRPr="00746AA4">
              <w:rPr>
                <w:rFonts w:ascii="Verdana" w:hAnsi="Verdana"/>
                <w:sz w:val="20"/>
                <w:szCs w:val="20"/>
                <w:lang w:val="ca-ES"/>
              </w:rPr>
              <w:t>8</w:t>
            </w:r>
          </w:p>
        </w:tc>
      </w:tr>
      <w:tr w:rsidR="00E06278" w:rsidRPr="00746AA4" w14:paraId="6C294071" w14:textId="77777777" w:rsidTr="001755E4">
        <w:tc>
          <w:tcPr>
            <w:tcW w:w="1611" w:type="dxa"/>
            <w:shd w:val="clear" w:color="auto" w:fill="auto"/>
          </w:tcPr>
          <w:p w14:paraId="162A6462" w14:textId="77777777" w:rsidR="00E06278" w:rsidRPr="00746AA4" w:rsidRDefault="001755E4" w:rsidP="00037209">
            <w:pPr>
              <w:rPr>
                <w:rFonts w:ascii="Verdana" w:hAnsi="Verdana"/>
                <w:sz w:val="20"/>
                <w:szCs w:val="20"/>
                <w:lang w:val="ca-ES"/>
              </w:rPr>
            </w:pPr>
            <w:r w:rsidRPr="00746AA4">
              <w:rPr>
                <w:rFonts w:ascii="Verdana" w:hAnsi="Verdana"/>
                <w:sz w:val="20"/>
                <w:szCs w:val="20"/>
                <w:lang w:val="ca-ES"/>
              </w:rPr>
              <w:t>Room Temp</w:t>
            </w:r>
          </w:p>
          <w:p w14:paraId="221D0453" w14:textId="5C54F07E" w:rsidR="00BA14C7" w:rsidRPr="00746AA4" w:rsidRDefault="00BA14C7" w:rsidP="00037209">
            <w:pPr>
              <w:rPr>
                <w:rFonts w:ascii="Verdana" w:hAnsi="Verdana"/>
                <w:sz w:val="20"/>
                <w:szCs w:val="20"/>
                <w:lang w:val="ca-ES"/>
              </w:rPr>
            </w:pPr>
          </w:p>
        </w:tc>
        <w:tc>
          <w:tcPr>
            <w:tcW w:w="916" w:type="dxa"/>
            <w:shd w:val="clear" w:color="auto" w:fill="auto"/>
          </w:tcPr>
          <w:p w14:paraId="4E3BBB4B" w14:textId="77777777" w:rsidR="00E06278" w:rsidRPr="00746AA4" w:rsidRDefault="00E06278" w:rsidP="00037209">
            <w:pPr>
              <w:rPr>
                <w:rFonts w:ascii="Verdana" w:hAnsi="Verdana"/>
                <w:sz w:val="20"/>
                <w:szCs w:val="20"/>
                <w:lang w:val="ca-ES"/>
              </w:rPr>
            </w:pPr>
          </w:p>
        </w:tc>
        <w:tc>
          <w:tcPr>
            <w:tcW w:w="916" w:type="dxa"/>
            <w:shd w:val="clear" w:color="auto" w:fill="auto"/>
          </w:tcPr>
          <w:p w14:paraId="648D0F99" w14:textId="77777777" w:rsidR="00E06278" w:rsidRPr="00746AA4" w:rsidRDefault="00E06278" w:rsidP="00037209">
            <w:pPr>
              <w:rPr>
                <w:rFonts w:ascii="Verdana" w:hAnsi="Verdana"/>
                <w:sz w:val="20"/>
                <w:szCs w:val="20"/>
                <w:lang w:val="ca-ES"/>
              </w:rPr>
            </w:pPr>
          </w:p>
        </w:tc>
        <w:tc>
          <w:tcPr>
            <w:tcW w:w="916" w:type="dxa"/>
            <w:shd w:val="clear" w:color="auto" w:fill="auto"/>
          </w:tcPr>
          <w:p w14:paraId="129C5B3E" w14:textId="77777777" w:rsidR="00E06278" w:rsidRPr="00746AA4" w:rsidRDefault="00E06278" w:rsidP="00037209">
            <w:pPr>
              <w:rPr>
                <w:rFonts w:ascii="Verdana" w:hAnsi="Verdana"/>
                <w:sz w:val="20"/>
                <w:szCs w:val="20"/>
                <w:lang w:val="ca-ES"/>
              </w:rPr>
            </w:pPr>
          </w:p>
        </w:tc>
        <w:tc>
          <w:tcPr>
            <w:tcW w:w="916" w:type="dxa"/>
            <w:shd w:val="clear" w:color="auto" w:fill="auto"/>
          </w:tcPr>
          <w:p w14:paraId="13651A44" w14:textId="77777777" w:rsidR="00E06278" w:rsidRPr="00746AA4" w:rsidRDefault="00E06278" w:rsidP="00037209">
            <w:pPr>
              <w:rPr>
                <w:rFonts w:ascii="Verdana" w:hAnsi="Verdana"/>
                <w:sz w:val="20"/>
                <w:szCs w:val="20"/>
                <w:lang w:val="ca-ES"/>
              </w:rPr>
            </w:pPr>
          </w:p>
        </w:tc>
        <w:tc>
          <w:tcPr>
            <w:tcW w:w="916" w:type="dxa"/>
            <w:shd w:val="clear" w:color="auto" w:fill="auto"/>
          </w:tcPr>
          <w:p w14:paraId="28AD53C8" w14:textId="77777777" w:rsidR="00E06278" w:rsidRPr="00746AA4" w:rsidRDefault="00E06278" w:rsidP="00037209">
            <w:pPr>
              <w:rPr>
                <w:rFonts w:ascii="Verdana" w:hAnsi="Verdana"/>
                <w:sz w:val="20"/>
                <w:szCs w:val="20"/>
                <w:lang w:val="ca-ES"/>
              </w:rPr>
            </w:pPr>
          </w:p>
        </w:tc>
        <w:tc>
          <w:tcPr>
            <w:tcW w:w="916" w:type="dxa"/>
            <w:shd w:val="clear" w:color="auto" w:fill="auto"/>
          </w:tcPr>
          <w:p w14:paraId="1C73F886" w14:textId="77777777" w:rsidR="00E06278" w:rsidRPr="00746AA4" w:rsidRDefault="00E06278" w:rsidP="00037209">
            <w:pPr>
              <w:rPr>
                <w:rFonts w:ascii="Verdana" w:hAnsi="Verdana"/>
                <w:sz w:val="20"/>
                <w:szCs w:val="20"/>
                <w:lang w:val="ca-ES"/>
              </w:rPr>
            </w:pPr>
          </w:p>
        </w:tc>
        <w:tc>
          <w:tcPr>
            <w:tcW w:w="916" w:type="dxa"/>
            <w:shd w:val="clear" w:color="auto" w:fill="auto"/>
          </w:tcPr>
          <w:p w14:paraId="2811F07E" w14:textId="77777777" w:rsidR="00E06278" w:rsidRPr="00746AA4" w:rsidRDefault="00E06278" w:rsidP="00037209">
            <w:pPr>
              <w:rPr>
                <w:rFonts w:ascii="Verdana" w:hAnsi="Verdana"/>
                <w:sz w:val="20"/>
                <w:szCs w:val="20"/>
                <w:lang w:val="ca-ES"/>
              </w:rPr>
            </w:pPr>
          </w:p>
        </w:tc>
        <w:tc>
          <w:tcPr>
            <w:tcW w:w="917" w:type="dxa"/>
            <w:shd w:val="clear" w:color="auto" w:fill="auto"/>
          </w:tcPr>
          <w:p w14:paraId="5343D402" w14:textId="77777777" w:rsidR="00E06278" w:rsidRPr="00746AA4" w:rsidRDefault="00E06278" w:rsidP="00037209">
            <w:pPr>
              <w:rPr>
                <w:rFonts w:ascii="Verdana" w:hAnsi="Verdana"/>
                <w:sz w:val="20"/>
                <w:szCs w:val="20"/>
                <w:lang w:val="ca-ES"/>
              </w:rPr>
            </w:pPr>
          </w:p>
        </w:tc>
      </w:tr>
      <w:tr w:rsidR="00E06278" w:rsidRPr="00746AA4" w14:paraId="2150B4B3" w14:textId="77777777" w:rsidTr="001755E4">
        <w:tc>
          <w:tcPr>
            <w:tcW w:w="1611" w:type="dxa"/>
            <w:shd w:val="clear" w:color="auto" w:fill="auto"/>
          </w:tcPr>
          <w:p w14:paraId="7359C263" w14:textId="77777777" w:rsidR="00E06278" w:rsidRPr="00746AA4" w:rsidRDefault="001755E4" w:rsidP="00037209">
            <w:pPr>
              <w:rPr>
                <w:rFonts w:ascii="Verdana" w:hAnsi="Verdana"/>
                <w:sz w:val="20"/>
                <w:szCs w:val="20"/>
                <w:lang w:val="ca-ES"/>
              </w:rPr>
            </w:pPr>
            <w:r w:rsidRPr="00746AA4">
              <w:rPr>
                <w:rFonts w:ascii="Verdana" w:hAnsi="Verdana"/>
                <w:sz w:val="20"/>
                <w:szCs w:val="20"/>
                <w:lang w:val="ca-ES"/>
              </w:rPr>
              <w:t xml:space="preserve">High Temp </w:t>
            </w:r>
          </w:p>
          <w:p w14:paraId="059A2897" w14:textId="40459CC8" w:rsidR="00BA14C7" w:rsidRPr="00746AA4" w:rsidRDefault="00BA14C7" w:rsidP="00037209">
            <w:pPr>
              <w:rPr>
                <w:rFonts w:ascii="Verdana" w:hAnsi="Verdana"/>
                <w:sz w:val="20"/>
                <w:szCs w:val="20"/>
                <w:lang w:val="ca-ES"/>
              </w:rPr>
            </w:pPr>
          </w:p>
        </w:tc>
        <w:tc>
          <w:tcPr>
            <w:tcW w:w="916" w:type="dxa"/>
            <w:shd w:val="clear" w:color="auto" w:fill="auto"/>
          </w:tcPr>
          <w:p w14:paraId="0613CDF3" w14:textId="77777777" w:rsidR="00E06278" w:rsidRPr="00746AA4" w:rsidRDefault="00E06278" w:rsidP="00037209">
            <w:pPr>
              <w:rPr>
                <w:rFonts w:ascii="Verdana" w:hAnsi="Verdana"/>
                <w:sz w:val="20"/>
                <w:szCs w:val="20"/>
                <w:lang w:val="ca-ES"/>
              </w:rPr>
            </w:pPr>
          </w:p>
        </w:tc>
        <w:tc>
          <w:tcPr>
            <w:tcW w:w="916" w:type="dxa"/>
            <w:shd w:val="clear" w:color="auto" w:fill="auto"/>
          </w:tcPr>
          <w:p w14:paraId="40D09362" w14:textId="77777777" w:rsidR="00E06278" w:rsidRPr="00746AA4" w:rsidRDefault="00E06278" w:rsidP="00037209">
            <w:pPr>
              <w:rPr>
                <w:rFonts w:ascii="Verdana" w:hAnsi="Verdana"/>
                <w:sz w:val="20"/>
                <w:szCs w:val="20"/>
                <w:lang w:val="ca-ES"/>
              </w:rPr>
            </w:pPr>
          </w:p>
        </w:tc>
        <w:tc>
          <w:tcPr>
            <w:tcW w:w="916" w:type="dxa"/>
            <w:shd w:val="clear" w:color="auto" w:fill="auto"/>
          </w:tcPr>
          <w:p w14:paraId="1CB2E19B" w14:textId="77777777" w:rsidR="00E06278" w:rsidRPr="00746AA4" w:rsidRDefault="00E06278" w:rsidP="00037209">
            <w:pPr>
              <w:rPr>
                <w:rFonts w:ascii="Verdana" w:hAnsi="Verdana"/>
                <w:sz w:val="20"/>
                <w:szCs w:val="20"/>
                <w:lang w:val="ca-ES"/>
              </w:rPr>
            </w:pPr>
          </w:p>
        </w:tc>
        <w:tc>
          <w:tcPr>
            <w:tcW w:w="916" w:type="dxa"/>
            <w:shd w:val="clear" w:color="auto" w:fill="auto"/>
          </w:tcPr>
          <w:p w14:paraId="1585CA55" w14:textId="77777777" w:rsidR="00E06278" w:rsidRPr="00746AA4" w:rsidRDefault="00E06278" w:rsidP="00037209">
            <w:pPr>
              <w:rPr>
                <w:rFonts w:ascii="Verdana" w:hAnsi="Verdana"/>
                <w:sz w:val="20"/>
                <w:szCs w:val="20"/>
                <w:lang w:val="ca-ES"/>
              </w:rPr>
            </w:pPr>
          </w:p>
        </w:tc>
        <w:tc>
          <w:tcPr>
            <w:tcW w:w="916" w:type="dxa"/>
            <w:shd w:val="clear" w:color="auto" w:fill="auto"/>
          </w:tcPr>
          <w:p w14:paraId="48AFDC3F" w14:textId="77777777" w:rsidR="00E06278" w:rsidRPr="00746AA4" w:rsidRDefault="00E06278" w:rsidP="00037209">
            <w:pPr>
              <w:rPr>
                <w:rFonts w:ascii="Verdana" w:hAnsi="Verdana"/>
                <w:sz w:val="20"/>
                <w:szCs w:val="20"/>
                <w:lang w:val="ca-ES"/>
              </w:rPr>
            </w:pPr>
          </w:p>
        </w:tc>
        <w:tc>
          <w:tcPr>
            <w:tcW w:w="916" w:type="dxa"/>
            <w:shd w:val="clear" w:color="auto" w:fill="auto"/>
          </w:tcPr>
          <w:p w14:paraId="1DA12DA9" w14:textId="77777777" w:rsidR="00E06278" w:rsidRPr="00746AA4" w:rsidRDefault="00E06278" w:rsidP="00037209">
            <w:pPr>
              <w:rPr>
                <w:rFonts w:ascii="Verdana" w:hAnsi="Verdana"/>
                <w:sz w:val="20"/>
                <w:szCs w:val="20"/>
                <w:lang w:val="ca-ES"/>
              </w:rPr>
            </w:pPr>
          </w:p>
        </w:tc>
        <w:tc>
          <w:tcPr>
            <w:tcW w:w="916" w:type="dxa"/>
            <w:shd w:val="clear" w:color="auto" w:fill="auto"/>
          </w:tcPr>
          <w:p w14:paraId="4B617EE4" w14:textId="77777777" w:rsidR="00E06278" w:rsidRPr="00746AA4" w:rsidRDefault="00E06278" w:rsidP="00037209">
            <w:pPr>
              <w:rPr>
                <w:rFonts w:ascii="Verdana" w:hAnsi="Verdana"/>
                <w:sz w:val="20"/>
                <w:szCs w:val="20"/>
                <w:lang w:val="ca-ES"/>
              </w:rPr>
            </w:pPr>
          </w:p>
        </w:tc>
        <w:tc>
          <w:tcPr>
            <w:tcW w:w="917" w:type="dxa"/>
            <w:shd w:val="clear" w:color="auto" w:fill="auto"/>
          </w:tcPr>
          <w:p w14:paraId="764DCA24" w14:textId="77777777" w:rsidR="00E06278" w:rsidRPr="00746AA4" w:rsidRDefault="00E06278" w:rsidP="00037209">
            <w:pPr>
              <w:rPr>
                <w:rFonts w:ascii="Verdana" w:hAnsi="Verdana"/>
                <w:sz w:val="20"/>
                <w:szCs w:val="20"/>
                <w:lang w:val="ca-ES"/>
              </w:rPr>
            </w:pPr>
          </w:p>
        </w:tc>
      </w:tr>
      <w:tr w:rsidR="00E06278" w:rsidRPr="00746AA4" w14:paraId="2C414A7D" w14:textId="77777777" w:rsidTr="001755E4">
        <w:tc>
          <w:tcPr>
            <w:tcW w:w="1611" w:type="dxa"/>
            <w:shd w:val="clear" w:color="auto" w:fill="auto"/>
          </w:tcPr>
          <w:p w14:paraId="55835869" w14:textId="77777777" w:rsidR="00E06278" w:rsidRPr="00746AA4" w:rsidRDefault="001755E4" w:rsidP="00037209">
            <w:pPr>
              <w:rPr>
                <w:rFonts w:ascii="Verdana" w:hAnsi="Verdana"/>
                <w:sz w:val="20"/>
                <w:szCs w:val="20"/>
                <w:lang w:val="ca-ES"/>
              </w:rPr>
            </w:pPr>
            <w:r w:rsidRPr="00746AA4">
              <w:rPr>
                <w:rFonts w:ascii="Verdana" w:hAnsi="Verdana"/>
                <w:sz w:val="20"/>
                <w:szCs w:val="20"/>
                <w:lang w:val="ca-ES"/>
              </w:rPr>
              <w:t>Low Temp</w:t>
            </w:r>
          </w:p>
          <w:p w14:paraId="303106FA" w14:textId="523116D4" w:rsidR="00BA14C7" w:rsidRPr="00746AA4" w:rsidRDefault="00BA14C7" w:rsidP="00037209">
            <w:pPr>
              <w:rPr>
                <w:rFonts w:ascii="Verdana" w:hAnsi="Verdana"/>
                <w:sz w:val="20"/>
                <w:szCs w:val="20"/>
                <w:lang w:val="ca-ES"/>
              </w:rPr>
            </w:pPr>
          </w:p>
        </w:tc>
        <w:tc>
          <w:tcPr>
            <w:tcW w:w="916" w:type="dxa"/>
            <w:shd w:val="clear" w:color="auto" w:fill="auto"/>
          </w:tcPr>
          <w:p w14:paraId="63E57764" w14:textId="77777777" w:rsidR="00E06278" w:rsidRPr="00746AA4" w:rsidRDefault="00E06278" w:rsidP="00037209">
            <w:pPr>
              <w:rPr>
                <w:rFonts w:ascii="Verdana" w:hAnsi="Verdana"/>
                <w:sz w:val="20"/>
                <w:szCs w:val="20"/>
                <w:lang w:val="ca-ES"/>
              </w:rPr>
            </w:pPr>
          </w:p>
        </w:tc>
        <w:tc>
          <w:tcPr>
            <w:tcW w:w="916" w:type="dxa"/>
            <w:shd w:val="clear" w:color="auto" w:fill="auto"/>
          </w:tcPr>
          <w:p w14:paraId="7522179C" w14:textId="77777777" w:rsidR="00E06278" w:rsidRPr="00746AA4" w:rsidRDefault="00E06278" w:rsidP="00037209">
            <w:pPr>
              <w:rPr>
                <w:rFonts w:ascii="Verdana" w:hAnsi="Verdana"/>
                <w:sz w:val="20"/>
                <w:szCs w:val="20"/>
                <w:lang w:val="ca-ES"/>
              </w:rPr>
            </w:pPr>
          </w:p>
        </w:tc>
        <w:tc>
          <w:tcPr>
            <w:tcW w:w="916" w:type="dxa"/>
            <w:shd w:val="clear" w:color="auto" w:fill="auto"/>
          </w:tcPr>
          <w:p w14:paraId="37F0A52C" w14:textId="77777777" w:rsidR="00E06278" w:rsidRPr="00746AA4" w:rsidRDefault="00E06278" w:rsidP="00037209">
            <w:pPr>
              <w:rPr>
                <w:rFonts w:ascii="Verdana" w:hAnsi="Verdana"/>
                <w:sz w:val="20"/>
                <w:szCs w:val="20"/>
                <w:lang w:val="ca-ES"/>
              </w:rPr>
            </w:pPr>
          </w:p>
        </w:tc>
        <w:tc>
          <w:tcPr>
            <w:tcW w:w="916" w:type="dxa"/>
            <w:shd w:val="clear" w:color="auto" w:fill="auto"/>
          </w:tcPr>
          <w:p w14:paraId="25FD593C" w14:textId="77777777" w:rsidR="00E06278" w:rsidRPr="00746AA4" w:rsidRDefault="00E06278" w:rsidP="00037209">
            <w:pPr>
              <w:rPr>
                <w:rFonts w:ascii="Verdana" w:hAnsi="Verdana"/>
                <w:sz w:val="20"/>
                <w:szCs w:val="20"/>
                <w:lang w:val="ca-ES"/>
              </w:rPr>
            </w:pPr>
          </w:p>
        </w:tc>
        <w:tc>
          <w:tcPr>
            <w:tcW w:w="916" w:type="dxa"/>
            <w:shd w:val="clear" w:color="auto" w:fill="auto"/>
          </w:tcPr>
          <w:p w14:paraId="03551AE2" w14:textId="77777777" w:rsidR="00E06278" w:rsidRPr="00746AA4" w:rsidRDefault="00E06278" w:rsidP="00037209">
            <w:pPr>
              <w:rPr>
                <w:rFonts w:ascii="Verdana" w:hAnsi="Verdana"/>
                <w:sz w:val="20"/>
                <w:szCs w:val="20"/>
                <w:lang w:val="ca-ES"/>
              </w:rPr>
            </w:pPr>
          </w:p>
        </w:tc>
        <w:tc>
          <w:tcPr>
            <w:tcW w:w="916" w:type="dxa"/>
            <w:shd w:val="clear" w:color="auto" w:fill="auto"/>
          </w:tcPr>
          <w:p w14:paraId="72F4F989" w14:textId="77777777" w:rsidR="00E06278" w:rsidRPr="00746AA4" w:rsidRDefault="00E06278" w:rsidP="00037209">
            <w:pPr>
              <w:rPr>
                <w:rFonts w:ascii="Verdana" w:hAnsi="Verdana"/>
                <w:sz w:val="20"/>
                <w:szCs w:val="20"/>
                <w:lang w:val="ca-ES"/>
              </w:rPr>
            </w:pPr>
          </w:p>
        </w:tc>
        <w:tc>
          <w:tcPr>
            <w:tcW w:w="916" w:type="dxa"/>
            <w:shd w:val="clear" w:color="auto" w:fill="auto"/>
          </w:tcPr>
          <w:p w14:paraId="3B15E7C5" w14:textId="77777777" w:rsidR="00E06278" w:rsidRPr="00746AA4" w:rsidRDefault="00E06278" w:rsidP="00037209">
            <w:pPr>
              <w:rPr>
                <w:rFonts w:ascii="Verdana" w:hAnsi="Verdana"/>
                <w:sz w:val="20"/>
                <w:szCs w:val="20"/>
                <w:lang w:val="ca-ES"/>
              </w:rPr>
            </w:pPr>
          </w:p>
        </w:tc>
        <w:tc>
          <w:tcPr>
            <w:tcW w:w="917" w:type="dxa"/>
            <w:shd w:val="clear" w:color="auto" w:fill="auto"/>
          </w:tcPr>
          <w:p w14:paraId="526949CE" w14:textId="77777777" w:rsidR="00E06278" w:rsidRPr="00746AA4" w:rsidRDefault="00E06278" w:rsidP="00037209">
            <w:pPr>
              <w:rPr>
                <w:rFonts w:ascii="Verdana" w:hAnsi="Verdana"/>
                <w:sz w:val="20"/>
                <w:szCs w:val="20"/>
                <w:lang w:val="ca-ES"/>
              </w:rPr>
            </w:pPr>
          </w:p>
        </w:tc>
      </w:tr>
      <w:tr w:rsidR="00E06278" w:rsidRPr="00746AA4" w14:paraId="18E130AF" w14:textId="77777777" w:rsidTr="001755E4">
        <w:tc>
          <w:tcPr>
            <w:tcW w:w="1611" w:type="dxa"/>
            <w:shd w:val="clear" w:color="auto" w:fill="auto"/>
          </w:tcPr>
          <w:p w14:paraId="2AE38525" w14:textId="77777777" w:rsidR="00E06278" w:rsidRPr="00746AA4" w:rsidRDefault="001755E4" w:rsidP="00037209">
            <w:pPr>
              <w:rPr>
                <w:rFonts w:ascii="Verdana" w:hAnsi="Verdana"/>
                <w:sz w:val="20"/>
                <w:szCs w:val="20"/>
                <w:lang w:val="ca-ES"/>
              </w:rPr>
            </w:pPr>
            <w:r w:rsidRPr="00746AA4">
              <w:rPr>
                <w:rFonts w:ascii="Verdana" w:hAnsi="Verdana"/>
                <w:sz w:val="20"/>
                <w:szCs w:val="20"/>
                <w:lang w:val="ca-ES"/>
              </w:rPr>
              <w:t>RT</w:t>
            </w:r>
            <w:r w:rsidR="00E06278" w:rsidRPr="00746AA4">
              <w:rPr>
                <w:rFonts w:ascii="Verdana" w:hAnsi="Verdana"/>
                <w:sz w:val="20"/>
                <w:szCs w:val="20"/>
                <w:lang w:val="ca-ES"/>
              </w:rPr>
              <w:t>+detergent</w:t>
            </w:r>
          </w:p>
          <w:p w14:paraId="00EEB57B" w14:textId="79C89106" w:rsidR="00BA14C7" w:rsidRPr="00746AA4" w:rsidRDefault="00BA14C7" w:rsidP="00037209">
            <w:pPr>
              <w:rPr>
                <w:rFonts w:ascii="Verdana" w:hAnsi="Verdana"/>
                <w:sz w:val="20"/>
                <w:szCs w:val="20"/>
                <w:lang w:val="ca-ES"/>
              </w:rPr>
            </w:pPr>
          </w:p>
        </w:tc>
        <w:tc>
          <w:tcPr>
            <w:tcW w:w="916" w:type="dxa"/>
            <w:shd w:val="clear" w:color="auto" w:fill="auto"/>
          </w:tcPr>
          <w:p w14:paraId="60B4F2BE" w14:textId="77777777" w:rsidR="00E06278" w:rsidRPr="00746AA4" w:rsidRDefault="00E06278" w:rsidP="00037209">
            <w:pPr>
              <w:rPr>
                <w:rFonts w:ascii="Verdana" w:hAnsi="Verdana"/>
                <w:sz w:val="20"/>
                <w:szCs w:val="20"/>
                <w:lang w:val="ca-ES"/>
              </w:rPr>
            </w:pPr>
          </w:p>
        </w:tc>
        <w:tc>
          <w:tcPr>
            <w:tcW w:w="916" w:type="dxa"/>
            <w:shd w:val="clear" w:color="auto" w:fill="auto"/>
          </w:tcPr>
          <w:p w14:paraId="18D152AC" w14:textId="77777777" w:rsidR="00E06278" w:rsidRPr="00746AA4" w:rsidRDefault="00E06278" w:rsidP="00037209">
            <w:pPr>
              <w:rPr>
                <w:rFonts w:ascii="Verdana" w:hAnsi="Verdana"/>
                <w:sz w:val="20"/>
                <w:szCs w:val="20"/>
                <w:lang w:val="ca-ES"/>
              </w:rPr>
            </w:pPr>
          </w:p>
        </w:tc>
        <w:tc>
          <w:tcPr>
            <w:tcW w:w="916" w:type="dxa"/>
            <w:shd w:val="clear" w:color="auto" w:fill="auto"/>
          </w:tcPr>
          <w:p w14:paraId="315D41CA" w14:textId="77777777" w:rsidR="00E06278" w:rsidRPr="00746AA4" w:rsidRDefault="00E06278" w:rsidP="00037209">
            <w:pPr>
              <w:rPr>
                <w:rFonts w:ascii="Verdana" w:hAnsi="Verdana"/>
                <w:sz w:val="20"/>
                <w:szCs w:val="20"/>
                <w:lang w:val="ca-ES"/>
              </w:rPr>
            </w:pPr>
          </w:p>
        </w:tc>
        <w:tc>
          <w:tcPr>
            <w:tcW w:w="916" w:type="dxa"/>
            <w:shd w:val="clear" w:color="auto" w:fill="auto"/>
          </w:tcPr>
          <w:p w14:paraId="61B1A9CA" w14:textId="77777777" w:rsidR="00E06278" w:rsidRPr="00746AA4" w:rsidRDefault="00E06278" w:rsidP="00037209">
            <w:pPr>
              <w:rPr>
                <w:rFonts w:ascii="Verdana" w:hAnsi="Verdana"/>
                <w:sz w:val="20"/>
                <w:szCs w:val="20"/>
                <w:lang w:val="ca-ES"/>
              </w:rPr>
            </w:pPr>
          </w:p>
        </w:tc>
        <w:tc>
          <w:tcPr>
            <w:tcW w:w="916" w:type="dxa"/>
            <w:shd w:val="clear" w:color="auto" w:fill="auto"/>
          </w:tcPr>
          <w:p w14:paraId="77CB8831" w14:textId="77777777" w:rsidR="00E06278" w:rsidRPr="00746AA4" w:rsidRDefault="00E06278" w:rsidP="00037209">
            <w:pPr>
              <w:rPr>
                <w:rFonts w:ascii="Verdana" w:hAnsi="Verdana"/>
                <w:sz w:val="20"/>
                <w:szCs w:val="20"/>
                <w:lang w:val="ca-ES"/>
              </w:rPr>
            </w:pPr>
          </w:p>
        </w:tc>
        <w:tc>
          <w:tcPr>
            <w:tcW w:w="916" w:type="dxa"/>
            <w:shd w:val="clear" w:color="auto" w:fill="auto"/>
          </w:tcPr>
          <w:p w14:paraId="5634A986" w14:textId="77777777" w:rsidR="00E06278" w:rsidRPr="00746AA4" w:rsidRDefault="00E06278" w:rsidP="00037209">
            <w:pPr>
              <w:rPr>
                <w:rFonts w:ascii="Verdana" w:hAnsi="Verdana"/>
                <w:sz w:val="20"/>
                <w:szCs w:val="20"/>
                <w:lang w:val="ca-ES"/>
              </w:rPr>
            </w:pPr>
          </w:p>
        </w:tc>
        <w:tc>
          <w:tcPr>
            <w:tcW w:w="916" w:type="dxa"/>
            <w:shd w:val="clear" w:color="auto" w:fill="auto"/>
          </w:tcPr>
          <w:p w14:paraId="3D585EE9" w14:textId="77777777" w:rsidR="00E06278" w:rsidRPr="00746AA4" w:rsidRDefault="00E06278" w:rsidP="00037209">
            <w:pPr>
              <w:rPr>
                <w:rFonts w:ascii="Verdana" w:hAnsi="Verdana"/>
                <w:sz w:val="20"/>
                <w:szCs w:val="20"/>
                <w:lang w:val="ca-ES"/>
              </w:rPr>
            </w:pPr>
          </w:p>
        </w:tc>
        <w:tc>
          <w:tcPr>
            <w:tcW w:w="917" w:type="dxa"/>
            <w:shd w:val="clear" w:color="auto" w:fill="auto"/>
          </w:tcPr>
          <w:p w14:paraId="023DD356" w14:textId="77777777" w:rsidR="00E06278" w:rsidRPr="00746AA4" w:rsidRDefault="00E06278" w:rsidP="00037209">
            <w:pPr>
              <w:rPr>
                <w:rFonts w:ascii="Verdana" w:hAnsi="Verdana"/>
                <w:sz w:val="20"/>
                <w:szCs w:val="20"/>
                <w:lang w:val="ca-ES"/>
              </w:rPr>
            </w:pPr>
          </w:p>
        </w:tc>
      </w:tr>
    </w:tbl>
    <w:p w14:paraId="57AF57B1" w14:textId="77777777" w:rsidR="00E06278" w:rsidRPr="00746AA4" w:rsidRDefault="00E06278" w:rsidP="00E06278">
      <w:pPr>
        <w:rPr>
          <w:rFonts w:ascii="Verdana" w:hAnsi="Verdana"/>
          <w:sz w:val="20"/>
          <w:szCs w:val="20"/>
          <w:lang w:val="ca-ES"/>
        </w:rPr>
      </w:pPr>
    </w:p>
    <w:p w14:paraId="589630C9" w14:textId="77777777" w:rsidR="00A339FF" w:rsidRPr="00746AA4" w:rsidRDefault="00A339FF" w:rsidP="00E06278">
      <w:pPr>
        <w:rPr>
          <w:rFonts w:ascii="Verdana" w:hAnsi="Verdana"/>
          <w:sz w:val="20"/>
          <w:szCs w:val="20"/>
          <w:lang w:val="ca-ES"/>
        </w:rPr>
      </w:pPr>
    </w:p>
    <w:p w14:paraId="14DA8748" w14:textId="77777777" w:rsidR="00A339FF" w:rsidRPr="00746AA4" w:rsidRDefault="00A339FF" w:rsidP="00E06278">
      <w:pPr>
        <w:rPr>
          <w:rFonts w:ascii="Verdana" w:hAnsi="Verdana"/>
          <w:sz w:val="20"/>
          <w:szCs w:val="20"/>
          <w:lang w:val="ca-ES"/>
        </w:rPr>
      </w:pPr>
    </w:p>
    <w:p w14:paraId="1E849D17" w14:textId="77777777" w:rsidR="00A339FF" w:rsidRPr="00746AA4" w:rsidRDefault="00A339FF" w:rsidP="001755E4">
      <w:pPr>
        <w:ind w:firstLine="708"/>
        <w:rPr>
          <w:rFonts w:ascii="Verdana" w:hAnsi="Verdana"/>
          <w:sz w:val="20"/>
          <w:szCs w:val="20"/>
          <w:lang w:val="ca-ES"/>
        </w:rPr>
      </w:pPr>
    </w:p>
    <w:p w14:paraId="608B3D37" w14:textId="23B73A1A" w:rsidR="00A339FF" w:rsidRPr="00746AA4" w:rsidRDefault="001755E4" w:rsidP="00E06278">
      <w:pPr>
        <w:rPr>
          <w:rFonts w:ascii="Verdana" w:hAnsi="Verdana"/>
          <w:sz w:val="20"/>
          <w:szCs w:val="20"/>
          <w:lang w:val="ca-ES"/>
        </w:rPr>
      </w:pPr>
      <w:r w:rsidRPr="00746AA4">
        <w:rPr>
          <w:rFonts w:ascii="Verdana" w:hAnsi="Verdana"/>
          <w:sz w:val="20"/>
          <w:szCs w:val="20"/>
          <w:lang w:val="ca-ES"/>
        </w:rPr>
        <w:t xml:space="preserve"> </w:t>
      </w:r>
    </w:p>
    <w:p w14:paraId="58B85A38" w14:textId="77777777" w:rsidR="00A339FF" w:rsidRPr="00746AA4" w:rsidRDefault="00A339FF" w:rsidP="00E06278">
      <w:pPr>
        <w:rPr>
          <w:rFonts w:ascii="Verdana" w:hAnsi="Verdana"/>
          <w:sz w:val="20"/>
          <w:szCs w:val="20"/>
          <w:lang w:val="ca-ES"/>
        </w:rPr>
      </w:pPr>
    </w:p>
    <w:p w14:paraId="02E8CE66" w14:textId="77777777" w:rsidR="00BA14C7" w:rsidRPr="00746AA4" w:rsidRDefault="00BA14C7" w:rsidP="00E06278">
      <w:pPr>
        <w:rPr>
          <w:rFonts w:ascii="Verdana" w:hAnsi="Verdana"/>
          <w:sz w:val="20"/>
          <w:szCs w:val="20"/>
          <w:u w:val="single"/>
          <w:lang w:val="ca-ES"/>
        </w:rPr>
      </w:pPr>
    </w:p>
    <w:p w14:paraId="3842D8D3" w14:textId="77777777" w:rsidR="00BA14C7" w:rsidRPr="00746AA4" w:rsidRDefault="00BA14C7" w:rsidP="00E06278">
      <w:pPr>
        <w:rPr>
          <w:rFonts w:ascii="Verdana" w:hAnsi="Verdana"/>
          <w:sz w:val="20"/>
          <w:szCs w:val="20"/>
          <w:u w:val="single"/>
          <w:lang w:val="ca-ES"/>
        </w:rPr>
      </w:pPr>
    </w:p>
    <w:p w14:paraId="7CC3F49E" w14:textId="77777777" w:rsidR="00E06278" w:rsidRPr="00746AA4" w:rsidRDefault="00E06278" w:rsidP="00E06278">
      <w:pPr>
        <w:rPr>
          <w:rFonts w:ascii="Verdana" w:hAnsi="Verdana"/>
          <w:sz w:val="20"/>
          <w:szCs w:val="20"/>
          <w:u w:val="single"/>
          <w:lang w:val="ca-ES"/>
        </w:rPr>
      </w:pPr>
      <w:r w:rsidRPr="00746AA4">
        <w:rPr>
          <w:rFonts w:ascii="Verdana" w:hAnsi="Verdana"/>
          <w:sz w:val="20"/>
          <w:szCs w:val="20"/>
          <w:u w:val="single"/>
          <w:lang w:val="ca-ES"/>
        </w:rPr>
        <w:lastRenderedPageBreak/>
        <w:t>Preguntes i reflexions</w:t>
      </w:r>
    </w:p>
    <w:p w14:paraId="048C5101" w14:textId="77777777" w:rsidR="00E06278" w:rsidRPr="00746AA4" w:rsidRDefault="00E06278" w:rsidP="00E06278">
      <w:pPr>
        <w:rPr>
          <w:rFonts w:ascii="Verdana" w:hAnsi="Verdana"/>
          <w:sz w:val="20"/>
          <w:szCs w:val="20"/>
          <w:lang w:val="ca-ES"/>
        </w:rPr>
      </w:pPr>
    </w:p>
    <w:p w14:paraId="160C53BB" w14:textId="4ECF09F1" w:rsidR="00E06278" w:rsidRPr="00746AA4" w:rsidRDefault="00E06278" w:rsidP="00E06278">
      <w:pPr>
        <w:pStyle w:val="Sinespaciado"/>
        <w:numPr>
          <w:ilvl w:val="0"/>
          <w:numId w:val="11"/>
        </w:numPr>
        <w:tabs>
          <w:tab w:val="left" w:pos="284"/>
        </w:tabs>
        <w:ind w:left="0" w:firstLine="0"/>
        <w:rPr>
          <w:rFonts w:ascii="Verdana" w:hAnsi="Verdana"/>
          <w:sz w:val="20"/>
          <w:szCs w:val="20"/>
          <w:lang w:val="ca-ES"/>
        </w:rPr>
      </w:pPr>
      <w:r w:rsidRPr="00746AA4">
        <w:rPr>
          <w:rFonts w:ascii="Verdana" w:hAnsi="Verdana"/>
          <w:sz w:val="20"/>
          <w:szCs w:val="20"/>
          <w:lang w:val="ca-ES"/>
        </w:rPr>
        <w:t>Describe what happens when you trim the beetroot c</w:t>
      </w:r>
      <w:r w:rsidR="00327395" w:rsidRPr="00746AA4">
        <w:rPr>
          <w:rFonts w:ascii="Verdana" w:hAnsi="Verdana"/>
          <w:sz w:val="20"/>
          <w:szCs w:val="20"/>
          <w:lang w:val="ca-ES"/>
        </w:rPr>
        <w:t>ores and place them</w:t>
      </w:r>
      <w:r w:rsidRPr="00746AA4">
        <w:rPr>
          <w:rFonts w:ascii="Verdana" w:hAnsi="Verdana"/>
          <w:sz w:val="20"/>
          <w:szCs w:val="20"/>
          <w:lang w:val="ca-ES"/>
        </w:rPr>
        <w:t xml:space="preserve"> in distilled water. Use what you know of plant tissue structure to explain this observation. What does it tell you about where the pigment is located in the plant cells? Make a hypothesis about the effect of temperature on the plant cells and </w:t>
      </w:r>
      <w:r w:rsidRPr="001B16B7">
        <w:rPr>
          <w:rFonts w:ascii="Verdana" w:hAnsi="Verdana"/>
          <w:sz w:val="20"/>
          <w:szCs w:val="20"/>
          <w:lang w:val="ca-ES"/>
        </w:rPr>
        <w:t>predict the amount of betalain that</w:t>
      </w:r>
      <w:r w:rsidRPr="00746AA4">
        <w:rPr>
          <w:rFonts w:ascii="Verdana" w:hAnsi="Verdana"/>
          <w:sz w:val="20"/>
          <w:szCs w:val="20"/>
          <w:lang w:val="ca-ES"/>
        </w:rPr>
        <w:t xml:space="preserve"> will leak from the cells at different temperatures.</w:t>
      </w:r>
    </w:p>
    <w:p w14:paraId="71F4E188" w14:textId="77777777" w:rsidR="00E06278" w:rsidRPr="00746AA4" w:rsidRDefault="00E06278" w:rsidP="00E06278">
      <w:pPr>
        <w:pStyle w:val="Sinespaciado"/>
        <w:tabs>
          <w:tab w:val="left" w:pos="284"/>
        </w:tabs>
        <w:rPr>
          <w:rFonts w:ascii="Verdana" w:hAnsi="Verdana"/>
          <w:sz w:val="20"/>
          <w:szCs w:val="20"/>
          <w:lang w:val="ca-ES"/>
        </w:rPr>
      </w:pPr>
    </w:p>
    <w:p w14:paraId="5A7D0BE0" w14:textId="77777777" w:rsidR="00E06278" w:rsidRPr="00746AA4" w:rsidRDefault="00E06278" w:rsidP="00E06278">
      <w:pPr>
        <w:pStyle w:val="Sinespaciado"/>
        <w:numPr>
          <w:ilvl w:val="0"/>
          <w:numId w:val="11"/>
        </w:numPr>
        <w:tabs>
          <w:tab w:val="left" w:pos="284"/>
        </w:tabs>
        <w:ind w:left="0" w:firstLine="0"/>
        <w:rPr>
          <w:rFonts w:ascii="Verdana" w:hAnsi="Verdana"/>
          <w:sz w:val="20"/>
          <w:szCs w:val="20"/>
          <w:lang w:val="ca-ES"/>
        </w:rPr>
      </w:pPr>
      <w:r w:rsidRPr="00746AA4">
        <w:rPr>
          <w:rFonts w:ascii="Verdana" w:hAnsi="Verdana"/>
          <w:sz w:val="20"/>
          <w:szCs w:val="20"/>
          <w:lang w:val="ca-ES"/>
        </w:rPr>
        <w:t>Evaluate the method for this investigation. Think about which factors have been controlled to make it a fair test. Consider whether any factor other than temperature could be responsible for the colour leaking from the beetroot cores. Do you think this experiment will give you valid results? Describe how you could improve the experiment to give more reliable (or more valid) results.</w:t>
      </w:r>
    </w:p>
    <w:p w14:paraId="0A3D78C1" w14:textId="77777777" w:rsidR="00E06278" w:rsidRPr="00746AA4" w:rsidRDefault="00E06278" w:rsidP="00E06278">
      <w:pPr>
        <w:pStyle w:val="Sinespaciado"/>
        <w:tabs>
          <w:tab w:val="left" w:pos="284"/>
        </w:tabs>
        <w:rPr>
          <w:rFonts w:ascii="Verdana" w:hAnsi="Verdana"/>
          <w:sz w:val="20"/>
          <w:szCs w:val="20"/>
          <w:lang w:val="ca-ES"/>
        </w:rPr>
      </w:pPr>
    </w:p>
    <w:p w14:paraId="734E388F" w14:textId="77777777" w:rsidR="00E06278" w:rsidRPr="00746AA4" w:rsidRDefault="00E06278" w:rsidP="00E06278">
      <w:pPr>
        <w:pStyle w:val="Sinespaciado"/>
        <w:numPr>
          <w:ilvl w:val="0"/>
          <w:numId w:val="11"/>
        </w:numPr>
        <w:tabs>
          <w:tab w:val="left" w:pos="284"/>
        </w:tabs>
        <w:ind w:left="0" w:firstLine="0"/>
        <w:rPr>
          <w:rFonts w:ascii="Verdana" w:hAnsi="Verdana"/>
          <w:sz w:val="20"/>
          <w:szCs w:val="20"/>
          <w:lang w:val="ca-ES"/>
        </w:rPr>
      </w:pPr>
      <w:r w:rsidRPr="00746AA4">
        <w:rPr>
          <w:rFonts w:ascii="Verdana" w:hAnsi="Verdana"/>
          <w:sz w:val="20"/>
          <w:szCs w:val="20"/>
          <w:lang w:val="ca-ES"/>
        </w:rPr>
        <w:t>What is the relationship between the amount of pigment released from the beetroot and the temperature?</w:t>
      </w:r>
    </w:p>
    <w:p w14:paraId="1ADCCBD9" w14:textId="77777777" w:rsidR="00E06278" w:rsidRPr="00746AA4" w:rsidRDefault="00E06278" w:rsidP="00E06278">
      <w:pPr>
        <w:pStyle w:val="Sinespaciado"/>
        <w:tabs>
          <w:tab w:val="left" w:pos="284"/>
        </w:tabs>
        <w:rPr>
          <w:rFonts w:ascii="Verdana" w:hAnsi="Verdana"/>
          <w:sz w:val="20"/>
          <w:szCs w:val="20"/>
          <w:lang w:val="ca-ES"/>
        </w:rPr>
      </w:pPr>
    </w:p>
    <w:p w14:paraId="23850E17" w14:textId="77777777" w:rsidR="00E06278" w:rsidRPr="00746AA4" w:rsidRDefault="00E06278" w:rsidP="00E06278">
      <w:pPr>
        <w:pStyle w:val="Sinespaciado"/>
        <w:numPr>
          <w:ilvl w:val="0"/>
          <w:numId w:val="11"/>
        </w:numPr>
        <w:tabs>
          <w:tab w:val="left" w:pos="284"/>
        </w:tabs>
        <w:ind w:left="0" w:firstLine="0"/>
        <w:rPr>
          <w:rFonts w:ascii="Verdana" w:hAnsi="Verdana"/>
          <w:sz w:val="20"/>
          <w:szCs w:val="20"/>
          <w:lang w:val="ca-ES"/>
        </w:rPr>
      </w:pPr>
      <w:r w:rsidRPr="00746AA4">
        <w:rPr>
          <w:rFonts w:ascii="Verdana" w:hAnsi="Verdana"/>
          <w:sz w:val="20"/>
          <w:szCs w:val="20"/>
          <w:lang w:val="ca-ES"/>
        </w:rPr>
        <w:t>Plan an investigation to investigate why handling raw red cabbage does not stain your fingers very much, but handling pickled cabbage does.</w:t>
      </w:r>
    </w:p>
    <w:p w14:paraId="427A3C0E" w14:textId="77777777" w:rsidR="00E06278" w:rsidRPr="00746AA4" w:rsidRDefault="00E06278" w:rsidP="00E06278">
      <w:pPr>
        <w:jc w:val="both"/>
        <w:rPr>
          <w:rFonts w:ascii="Verdana" w:eastAsia="Calibri" w:hAnsi="Verdana" w:cs="Arial"/>
          <w:sz w:val="20"/>
          <w:szCs w:val="20"/>
          <w:lang w:val="ca-ES"/>
        </w:rPr>
      </w:pPr>
    </w:p>
    <w:p w14:paraId="665ECBA9" w14:textId="77777777" w:rsidR="00E06278" w:rsidRPr="00746AA4" w:rsidRDefault="00E06278" w:rsidP="00E06278">
      <w:pPr>
        <w:rPr>
          <w:rFonts w:ascii="Verdana" w:hAnsi="Verdana"/>
          <w:sz w:val="20"/>
          <w:szCs w:val="20"/>
          <w:lang w:val="ca-ES"/>
        </w:rPr>
      </w:pPr>
    </w:p>
    <w:p w14:paraId="5DB805C8" w14:textId="77777777" w:rsidR="00037209" w:rsidRPr="00746AA4" w:rsidRDefault="00037209" w:rsidP="00171A5F">
      <w:pPr>
        <w:jc w:val="both"/>
        <w:rPr>
          <w:rFonts w:ascii="Verdana" w:hAnsi="Verdana" w:cs="Arial"/>
          <w:sz w:val="20"/>
          <w:szCs w:val="20"/>
          <w:lang w:val="ca-ES"/>
        </w:rPr>
        <w:sectPr w:rsidR="00037209" w:rsidRPr="00746AA4" w:rsidSect="00956D86">
          <w:pgSz w:w="12240" w:h="15840" w:code="1"/>
          <w:pgMar w:top="698" w:right="1185" w:bottom="931" w:left="1418" w:header="720" w:footer="720" w:gutter="0"/>
          <w:cols w:space="720"/>
          <w:noEndnote/>
          <w:titlePg/>
          <w:docGrid w:linePitch="233"/>
        </w:sectPr>
      </w:pPr>
    </w:p>
    <w:p w14:paraId="77C2BF5E" w14:textId="77777777" w:rsidR="00037209" w:rsidRPr="00746AA4" w:rsidRDefault="00037209" w:rsidP="00037209">
      <w:pPr>
        <w:jc w:val="both"/>
        <w:rPr>
          <w:rFonts w:ascii="Verdana" w:hAnsi="Verdana"/>
          <w:b/>
          <w:sz w:val="20"/>
          <w:szCs w:val="20"/>
          <w:lang w:val="ca-ES"/>
        </w:rPr>
      </w:pPr>
      <w:r w:rsidRPr="00746AA4">
        <w:rPr>
          <w:rFonts w:ascii="Verdana" w:hAnsi="Verdana"/>
          <w:b/>
          <w:sz w:val="20"/>
          <w:szCs w:val="20"/>
          <w:lang w:val="ca-ES"/>
        </w:rPr>
        <w:lastRenderedPageBreak/>
        <w:t>P1.3. Making reebops: a hereditary model</w:t>
      </w:r>
    </w:p>
    <w:p w14:paraId="053460B4" w14:textId="33F12035" w:rsidR="00037209" w:rsidRPr="00746AA4" w:rsidRDefault="00037209" w:rsidP="00037209">
      <w:pPr>
        <w:jc w:val="both"/>
        <w:rPr>
          <w:rFonts w:ascii="Verdana" w:hAnsi="Verdana"/>
          <w:sz w:val="20"/>
          <w:szCs w:val="20"/>
          <w:lang w:val="ca-ES"/>
        </w:rPr>
      </w:pPr>
      <w:r w:rsidRPr="00746AA4">
        <w:rPr>
          <w:rFonts w:ascii="Verdana" w:hAnsi="Verdana"/>
          <w:sz w:val="20"/>
          <w:szCs w:val="20"/>
          <w:lang w:val="ca-ES"/>
        </w:rPr>
        <w:t>(</w:t>
      </w:r>
      <w:r w:rsidR="00143904" w:rsidRPr="00746AA4">
        <w:rPr>
          <w:rFonts w:ascii="Verdana" w:hAnsi="Verdana"/>
          <w:sz w:val="20"/>
          <w:szCs w:val="20"/>
          <w:lang w:val="ca-ES"/>
        </w:rPr>
        <w:t>adapted from</w:t>
      </w:r>
      <w:r w:rsidR="00681BA3" w:rsidRPr="00746AA4">
        <w:rPr>
          <w:rFonts w:ascii="Verdana" w:hAnsi="Verdana"/>
          <w:sz w:val="20"/>
          <w:szCs w:val="20"/>
          <w:lang w:val="ca-ES"/>
        </w:rPr>
        <w:t xml:space="preserve"> </w:t>
      </w:r>
      <w:hyperlink r:id="rId16" w:history="1">
        <w:r w:rsidRPr="00746AA4">
          <w:rPr>
            <w:rStyle w:val="Hipervnculo"/>
            <w:rFonts w:ascii="Verdana" w:hAnsi="Verdana"/>
            <w:sz w:val="20"/>
            <w:szCs w:val="20"/>
            <w:lang w:val="ca-ES"/>
          </w:rPr>
          <w:t>http://www.nuffieldfoundation.org/practical-biology/making-reebops-model-meiosis</w:t>
        </w:r>
      </w:hyperlink>
      <w:r w:rsidRPr="00746AA4">
        <w:rPr>
          <w:rFonts w:ascii="Verdana" w:hAnsi="Verdana"/>
          <w:sz w:val="20"/>
          <w:szCs w:val="20"/>
          <w:lang w:val="ca-ES"/>
        </w:rPr>
        <w:t>)</w:t>
      </w:r>
    </w:p>
    <w:p w14:paraId="456E8E11" w14:textId="77777777" w:rsidR="00037209" w:rsidRPr="00746AA4" w:rsidRDefault="00037209" w:rsidP="00037209">
      <w:pPr>
        <w:jc w:val="both"/>
        <w:rPr>
          <w:rFonts w:ascii="Verdana" w:hAnsi="Verdana"/>
          <w:sz w:val="20"/>
          <w:szCs w:val="20"/>
          <w:lang w:val="ca-ES"/>
        </w:rPr>
      </w:pPr>
    </w:p>
    <w:p w14:paraId="3D4CF040" w14:textId="77777777" w:rsidR="00037209" w:rsidRPr="00746AA4" w:rsidRDefault="00037209" w:rsidP="00037209">
      <w:pPr>
        <w:jc w:val="both"/>
        <w:rPr>
          <w:rFonts w:ascii="Verdana" w:hAnsi="Verdana"/>
          <w:sz w:val="20"/>
          <w:szCs w:val="20"/>
          <w:u w:val="single"/>
          <w:lang w:val="ca-ES"/>
        </w:rPr>
      </w:pPr>
      <w:r w:rsidRPr="00746AA4">
        <w:rPr>
          <w:rFonts w:ascii="Verdana" w:hAnsi="Verdana"/>
          <w:sz w:val="20"/>
          <w:szCs w:val="20"/>
          <w:u w:val="single"/>
          <w:lang w:val="ca-ES"/>
        </w:rPr>
        <w:t>Introducció</w:t>
      </w:r>
    </w:p>
    <w:p w14:paraId="4BA9AB6E" w14:textId="77777777" w:rsidR="00037209" w:rsidRPr="00746AA4" w:rsidRDefault="00037209" w:rsidP="00037209">
      <w:pPr>
        <w:jc w:val="both"/>
        <w:rPr>
          <w:rFonts w:ascii="Verdana" w:hAnsi="Verdana"/>
          <w:sz w:val="20"/>
          <w:szCs w:val="20"/>
          <w:lang w:val="ca-ES"/>
        </w:rPr>
      </w:pPr>
    </w:p>
    <w:p w14:paraId="244F4BA5" w14:textId="0C13E6F9" w:rsidR="00820B11" w:rsidRPr="00746AA4" w:rsidRDefault="00C555F8" w:rsidP="00820B11">
      <w:pPr>
        <w:ind w:firstLine="284"/>
        <w:jc w:val="both"/>
        <w:rPr>
          <w:rFonts w:ascii="Verdana" w:hAnsi="Verdana"/>
          <w:sz w:val="20"/>
          <w:szCs w:val="20"/>
          <w:lang w:val="ca-ES"/>
        </w:rPr>
      </w:pPr>
      <w:r w:rsidRPr="00746AA4">
        <w:rPr>
          <w:rFonts w:ascii="Verdana" w:hAnsi="Verdana"/>
          <w:sz w:val="20"/>
          <w:szCs w:val="20"/>
          <w:lang w:val="ca-ES"/>
        </w:rPr>
        <w:t xml:space="preserve">La genètica és la part de la biologia que estudia la herència i variabilitat en els éssers vius. Va ser Gregor Mendel </w:t>
      </w:r>
      <w:r w:rsidR="00577DD8">
        <w:rPr>
          <w:rFonts w:ascii="Verdana" w:hAnsi="Verdana"/>
          <w:sz w:val="20"/>
          <w:szCs w:val="20"/>
          <w:lang w:val="ca-ES"/>
        </w:rPr>
        <w:t>el</w:t>
      </w:r>
      <w:r w:rsidRPr="00746AA4">
        <w:rPr>
          <w:rFonts w:ascii="Verdana" w:hAnsi="Verdana"/>
          <w:sz w:val="20"/>
          <w:szCs w:val="20"/>
          <w:lang w:val="ca-ES"/>
        </w:rPr>
        <w:t xml:space="preserve"> pioner en l’estudi dels processos d’herència i formul</w:t>
      </w:r>
      <w:r w:rsidR="00577DD8">
        <w:rPr>
          <w:rFonts w:ascii="Verdana" w:hAnsi="Verdana"/>
          <w:sz w:val="20"/>
          <w:szCs w:val="20"/>
          <w:lang w:val="ca-ES"/>
        </w:rPr>
        <w:t>à</w:t>
      </w:r>
      <w:r w:rsidRPr="00746AA4">
        <w:rPr>
          <w:rFonts w:ascii="Verdana" w:hAnsi="Verdana"/>
          <w:sz w:val="20"/>
          <w:szCs w:val="20"/>
          <w:lang w:val="ca-ES"/>
        </w:rPr>
        <w:t xml:space="preserve"> l</w:t>
      </w:r>
      <w:r w:rsidR="002D79AD" w:rsidRPr="00746AA4">
        <w:rPr>
          <w:rFonts w:ascii="Verdana" w:hAnsi="Verdana"/>
          <w:sz w:val="20"/>
          <w:szCs w:val="20"/>
          <w:lang w:val="ca-ES"/>
        </w:rPr>
        <w:t>es seues primeres hipòtesis i conclusions cap el 18665, no obstant no van se</w:t>
      </w:r>
      <w:r w:rsidRPr="00746AA4">
        <w:rPr>
          <w:rFonts w:ascii="Verdana" w:hAnsi="Verdana"/>
          <w:sz w:val="20"/>
          <w:szCs w:val="20"/>
          <w:lang w:val="ca-ES"/>
        </w:rPr>
        <w:t>r publicades fins l’any 1915</w:t>
      </w:r>
      <w:r w:rsidR="002D79AD" w:rsidRPr="00746AA4">
        <w:rPr>
          <w:rFonts w:ascii="Verdana" w:hAnsi="Verdana"/>
          <w:sz w:val="20"/>
          <w:szCs w:val="20"/>
          <w:lang w:val="ca-ES"/>
        </w:rPr>
        <w:t>, ara conegudes com les Lleis de Mendel</w:t>
      </w:r>
      <w:r w:rsidRPr="00746AA4">
        <w:rPr>
          <w:rFonts w:ascii="Verdana" w:hAnsi="Verdana"/>
          <w:sz w:val="20"/>
          <w:szCs w:val="20"/>
          <w:lang w:val="ca-ES"/>
        </w:rPr>
        <w:t>.</w:t>
      </w:r>
      <w:r w:rsidR="00820B11" w:rsidRPr="00746AA4">
        <w:rPr>
          <w:rFonts w:ascii="Verdana" w:hAnsi="Verdana"/>
          <w:sz w:val="20"/>
          <w:szCs w:val="20"/>
          <w:lang w:val="ca-ES"/>
        </w:rPr>
        <w:t xml:space="preserve"> Malgrat Mendel va ficar les bases de l’herència genètica, aquestes teories han anat evolucionat. </w:t>
      </w:r>
    </w:p>
    <w:p w14:paraId="76A23147" w14:textId="5B05A736" w:rsidR="00364F2F" w:rsidRPr="00746AA4" w:rsidRDefault="002D79AD" w:rsidP="00820B11">
      <w:pPr>
        <w:ind w:firstLine="284"/>
        <w:jc w:val="both"/>
        <w:rPr>
          <w:rFonts w:ascii="Verdana" w:hAnsi="Verdana"/>
          <w:sz w:val="20"/>
          <w:szCs w:val="20"/>
          <w:lang w:val="ca-ES"/>
        </w:rPr>
      </w:pPr>
      <w:r w:rsidRPr="00746AA4">
        <w:rPr>
          <w:rFonts w:ascii="Verdana" w:hAnsi="Verdana"/>
          <w:sz w:val="20"/>
          <w:szCs w:val="20"/>
          <w:lang w:val="ca-ES"/>
        </w:rPr>
        <w:t>Els gens són regions de l’ADN que contenen informació rellevant</w:t>
      </w:r>
      <w:r w:rsidR="00577DD8">
        <w:rPr>
          <w:rFonts w:ascii="Verdana" w:hAnsi="Verdana"/>
          <w:sz w:val="20"/>
          <w:szCs w:val="20"/>
          <w:lang w:val="ca-ES"/>
        </w:rPr>
        <w:t xml:space="preserve"> i, segons la teoria mendeliana</w:t>
      </w:r>
      <w:r w:rsidR="00547797">
        <w:rPr>
          <w:rFonts w:ascii="Verdana" w:hAnsi="Verdana"/>
          <w:sz w:val="20"/>
          <w:szCs w:val="20"/>
          <w:lang w:val="ca-ES"/>
        </w:rPr>
        <w:t>, cada</w:t>
      </w:r>
      <w:r w:rsidR="00577DD8">
        <w:rPr>
          <w:rFonts w:ascii="Verdana" w:hAnsi="Verdana"/>
          <w:sz w:val="20"/>
          <w:szCs w:val="20"/>
          <w:lang w:val="ca-ES"/>
        </w:rPr>
        <w:t xml:space="preserve"> gen co</w:t>
      </w:r>
      <w:r w:rsidR="00547797">
        <w:rPr>
          <w:rFonts w:ascii="Verdana" w:hAnsi="Verdana"/>
          <w:sz w:val="20"/>
          <w:szCs w:val="20"/>
          <w:lang w:val="ca-ES"/>
        </w:rPr>
        <w:t>difica la informació d’</w:t>
      </w:r>
      <w:r w:rsidR="00577DD8">
        <w:rPr>
          <w:rFonts w:ascii="Verdana" w:hAnsi="Verdana"/>
          <w:sz w:val="20"/>
          <w:szCs w:val="20"/>
          <w:lang w:val="ca-ES"/>
        </w:rPr>
        <w:t>un caràcter</w:t>
      </w:r>
      <w:r w:rsidRPr="00746AA4">
        <w:rPr>
          <w:rFonts w:ascii="Verdana" w:hAnsi="Verdana"/>
          <w:sz w:val="20"/>
          <w:szCs w:val="20"/>
          <w:lang w:val="ca-ES"/>
        </w:rPr>
        <w:t>.</w:t>
      </w:r>
      <w:r w:rsidR="00B070FA" w:rsidRPr="00746AA4">
        <w:rPr>
          <w:rFonts w:ascii="Verdana" w:hAnsi="Verdana"/>
          <w:sz w:val="20"/>
          <w:szCs w:val="20"/>
          <w:lang w:val="ca-ES"/>
        </w:rPr>
        <w:t xml:space="preserve"> Els gens estan continguts dintre dels cromosomes, i aquests últims varien en llargada i nombre en els diferents organismes.</w:t>
      </w:r>
    </w:p>
    <w:p w14:paraId="602B565F" w14:textId="2B3BBBF3" w:rsidR="00820B11" w:rsidRPr="00746AA4" w:rsidRDefault="00547797" w:rsidP="00820B11">
      <w:pPr>
        <w:ind w:firstLine="284"/>
        <w:jc w:val="both"/>
        <w:rPr>
          <w:rFonts w:ascii="Verdana" w:hAnsi="Verdana"/>
          <w:sz w:val="20"/>
          <w:szCs w:val="20"/>
          <w:lang w:val="ca-ES"/>
        </w:rPr>
      </w:pPr>
      <w:r>
        <w:rPr>
          <w:rFonts w:ascii="Verdana" w:hAnsi="Verdana"/>
          <w:sz w:val="20"/>
          <w:szCs w:val="20"/>
          <w:lang w:val="ca-ES"/>
        </w:rPr>
        <w:t xml:space="preserve">A grans trets, </w:t>
      </w:r>
      <w:r w:rsidR="006333A7" w:rsidRPr="00746AA4">
        <w:rPr>
          <w:rFonts w:ascii="Verdana" w:hAnsi="Verdana"/>
          <w:sz w:val="20"/>
          <w:szCs w:val="20"/>
          <w:lang w:val="ca-ES"/>
        </w:rPr>
        <w:t xml:space="preserve">podem tenir més d’una opció per un mateix </w:t>
      </w:r>
      <w:r>
        <w:rPr>
          <w:rFonts w:ascii="Verdana" w:hAnsi="Verdana"/>
          <w:sz w:val="20"/>
          <w:szCs w:val="20"/>
          <w:lang w:val="ca-ES"/>
        </w:rPr>
        <w:t>gen</w:t>
      </w:r>
      <w:r w:rsidR="006333A7" w:rsidRPr="00746AA4">
        <w:rPr>
          <w:rFonts w:ascii="Verdana" w:hAnsi="Verdana"/>
          <w:sz w:val="20"/>
          <w:szCs w:val="20"/>
          <w:lang w:val="ca-ES"/>
        </w:rPr>
        <w:t xml:space="preserve"> (al·lels). En el cas d’organismes diploid</w:t>
      </w:r>
      <w:r w:rsidR="00224A00">
        <w:rPr>
          <w:rFonts w:ascii="Verdana" w:hAnsi="Verdana"/>
          <w:sz w:val="20"/>
          <w:szCs w:val="20"/>
          <w:lang w:val="ca-ES"/>
        </w:rPr>
        <w:t>e</w:t>
      </w:r>
      <w:r w:rsidR="006333A7" w:rsidRPr="00746AA4">
        <w:rPr>
          <w:rFonts w:ascii="Verdana" w:hAnsi="Verdana"/>
          <w:sz w:val="20"/>
          <w:szCs w:val="20"/>
          <w:lang w:val="ca-ES"/>
        </w:rPr>
        <w:t>s – dos al·lels per gen- no tenim la mateixa situació quan estem en condicions d’homozigosi (els dos al·lels són iguals) o d’heterozigosi (els dos al·lels són diferents).</w:t>
      </w:r>
      <w:r w:rsidR="00E50F21" w:rsidRPr="00746AA4">
        <w:rPr>
          <w:rFonts w:ascii="Verdana" w:hAnsi="Verdana"/>
          <w:sz w:val="20"/>
          <w:szCs w:val="20"/>
          <w:lang w:val="ca-ES"/>
        </w:rPr>
        <w:t xml:space="preserve"> </w:t>
      </w:r>
      <w:r w:rsidR="00820B11" w:rsidRPr="00746AA4">
        <w:rPr>
          <w:rFonts w:ascii="Verdana" w:hAnsi="Verdana"/>
          <w:sz w:val="20"/>
          <w:szCs w:val="20"/>
          <w:lang w:val="ca-ES"/>
        </w:rPr>
        <w:t>Quan l’organisme es reprodueix d</w:t>
      </w:r>
      <w:r>
        <w:rPr>
          <w:rFonts w:ascii="Verdana" w:hAnsi="Verdana"/>
          <w:sz w:val="20"/>
          <w:szCs w:val="20"/>
          <w:lang w:val="ca-ES"/>
        </w:rPr>
        <w:t>e manera sexual s’agafa un  al·lel de</w:t>
      </w:r>
      <w:r w:rsidR="00820B11" w:rsidRPr="00746AA4">
        <w:rPr>
          <w:rFonts w:ascii="Verdana" w:hAnsi="Verdana"/>
          <w:sz w:val="20"/>
          <w:szCs w:val="20"/>
          <w:lang w:val="ca-ES"/>
        </w:rPr>
        <w:t xml:space="preserve"> </w:t>
      </w:r>
      <w:r>
        <w:rPr>
          <w:rFonts w:ascii="Verdana" w:hAnsi="Verdana"/>
          <w:sz w:val="20"/>
          <w:szCs w:val="20"/>
          <w:lang w:val="ca-ES"/>
        </w:rPr>
        <w:t xml:space="preserve">cadascun dels </w:t>
      </w:r>
      <w:r w:rsidR="00820B11" w:rsidRPr="00746AA4">
        <w:rPr>
          <w:rFonts w:ascii="Verdana" w:hAnsi="Verdana"/>
          <w:sz w:val="20"/>
          <w:szCs w:val="20"/>
          <w:lang w:val="ca-ES"/>
        </w:rPr>
        <w:t xml:space="preserve">progenitors </w:t>
      </w:r>
      <w:r>
        <w:rPr>
          <w:rFonts w:ascii="Verdana" w:hAnsi="Verdana"/>
          <w:sz w:val="20"/>
          <w:szCs w:val="20"/>
          <w:lang w:val="ca-ES"/>
        </w:rPr>
        <w:t>de manera aleatòria</w:t>
      </w:r>
      <w:r w:rsidR="00820B11" w:rsidRPr="00746AA4">
        <w:rPr>
          <w:rFonts w:ascii="Verdana" w:hAnsi="Verdana"/>
          <w:sz w:val="20"/>
          <w:szCs w:val="20"/>
          <w:lang w:val="ca-ES"/>
        </w:rPr>
        <w:t>.</w:t>
      </w:r>
    </w:p>
    <w:p w14:paraId="05498961" w14:textId="243F1220" w:rsidR="00E50F21" w:rsidRDefault="00E50F21" w:rsidP="00820B11">
      <w:pPr>
        <w:ind w:firstLine="284"/>
        <w:jc w:val="both"/>
        <w:rPr>
          <w:rFonts w:ascii="Verdana" w:hAnsi="Verdana"/>
          <w:sz w:val="20"/>
          <w:szCs w:val="20"/>
          <w:lang w:val="ca-ES"/>
        </w:rPr>
      </w:pPr>
      <w:r w:rsidRPr="00746AA4">
        <w:rPr>
          <w:rFonts w:ascii="Verdana" w:hAnsi="Verdana"/>
          <w:sz w:val="20"/>
          <w:szCs w:val="20"/>
          <w:lang w:val="ca-ES"/>
        </w:rPr>
        <w:t>Anomenem genotip al conjunt d’al·lels d’un organisme i fenotip al conjunt de característiques que presenta el mateix organisme.</w:t>
      </w:r>
    </w:p>
    <w:p w14:paraId="12878D17" w14:textId="08FC3867" w:rsidR="0065721C" w:rsidRDefault="0065721C" w:rsidP="00820B11">
      <w:pPr>
        <w:ind w:firstLine="284"/>
        <w:jc w:val="both"/>
        <w:rPr>
          <w:rFonts w:ascii="Verdana" w:hAnsi="Verdana"/>
          <w:sz w:val="20"/>
          <w:szCs w:val="20"/>
          <w:lang w:val="ca-ES"/>
        </w:rPr>
      </w:pPr>
      <w:r>
        <w:rPr>
          <w:rFonts w:ascii="Verdana" w:hAnsi="Verdana"/>
          <w:sz w:val="20"/>
          <w:szCs w:val="20"/>
          <w:lang w:val="ca-ES"/>
        </w:rPr>
        <w:t xml:space="preserve">En la genètica </w:t>
      </w:r>
      <w:r w:rsidR="00154DCE">
        <w:rPr>
          <w:rFonts w:ascii="Verdana" w:hAnsi="Verdana"/>
          <w:sz w:val="20"/>
          <w:szCs w:val="20"/>
          <w:lang w:val="ca-ES"/>
        </w:rPr>
        <w:t xml:space="preserve">clàssica </w:t>
      </w:r>
      <w:r>
        <w:rPr>
          <w:rFonts w:ascii="Verdana" w:hAnsi="Verdana"/>
          <w:sz w:val="20"/>
          <w:szCs w:val="20"/>
          <w:lang w:val="ca-ES"/>
        </w:rPr>
        <w:t xml:space="preserve">cada </w:t>
      </w:r>
      <w:r w:rsidR="00154DCE">
        <w:rPr>
          <w:rFonts w:ascii="Verdana" w:hAnsi="Verdana"/>
          <w:sz w:val="20"/>
          <w:szCs w:val="20"/>
          <w:lang w:val="ca-ES"/>
        </w:rPr>
        <w:t>gen</w:t>
      </w:r>
      <w:r>
        <w:rPr>
          <w:rFonts w:ascii="Verdana" w:hAnsi="Verdana"/>
          <w:sz w:val="20"/>
          <w:szCs w:val="20"/>
          <w:lang w:val="ca-ES"/>
        </w:rPr>
        <w:t xml:space="preserve"> sols vindre representat per una única lletra, sent la majúscula </w:t>
      </w:r>
      <w:r w:rsidR="00154DCE">
        <w:rPr>
          <w:rFonts w:ascii="Verdana" w:hAnsi="Verdana"/>
          <w:sz w:val="20"/>
          <w:szCs w:val="20"/>
          <w:lang w:val="ca-ES"/>
        </w:rPr>
        <w:t>la representat del al·lel dominant (el que es manifesta en el fenotip estiga o no en homozigosi) minúscula del</w:t>
      </w:r>
      <w:r>
        <w:rPr>
          <w:rFonts w:ascii="Verdana" w:hAnsi="Verdana"/>
          <w:sz w:val="20"/>
          <w:szCs w:val="20"/>
          <w:lang w:val="ca-ES"/>
        </w:rPr>
        <w:t xml:space="preserve"> recessiu</w:t>
      </w:r>
      <w:r w:rsidR="00154DCE">
        <w:rPr>
          <w:rFonts w:ascii="Verdana" w:hAnsi="Verdana"/>
          <w:sz w:val="20"/>
          <w:szCs w:val="20"/>
          <w:lang w:val="ca-ES"/>
        </w:rPr>
        <w:t xml:space="preserve"> (sols es manifesta al fenotip quan està en </w:t>
      </w:r>
      <w:r w:rsidR="00224A00">
        <w:rPr>
          <w:rFonts w:ascii="Verdana" w:hAnsi="Verdana"/>
          <w:sz w:val="20"/>
          <w:szCs w:val="20"/>
          <w:lang w:val="ca-ES"/>
        </w:rPr>
        <w:t>homozigosi</w:t>
      </w:r>
      <w:r w:rsidR="00154DCE">
        <w:rPr>
          <w:rFonts w:ascii="Verdana" w:hAnsi="Verdana"/>
          <w:sz w:val="20"/>
          <w:szCs w:val="20"/>
          <w:lang w:val="ca-ES"/>
        </w:rPr>
        <w:t>). Anem a v</w:t>
      </w:r>
      <w:r w:rsidR="0032636B">
        <w:rPr>
          <w:rFonts w:ascii="Verdana" w:hAnsi="Verdana"/>
          <w:sz w:val="20"/>
          <w:szCs w:val="20"/>
          <w:lang w:val="ca-ES"/>
        </w:rPr>
        <w:t>eur</w:t>
      </w:r>
      <w:r w:rsidR="00154DCE">
        <w:rPr>
          <w:rFonts w:ascii="Verdana" w:hAnsi="Verdana"/>
          <w:sz w:val="20"/>
          <w:szCs w:val="20"/>
          <w:lang w:val="ca-ES"/>
        </w:rPr>
        <w:t>e un exemple:</w:t>
      </w:r>
    </w:p>
    <w:p w14:paraId="3FCE851C" w14:textId="2705F95A" w:rsidR="00256826" w:rsidRDefault="00154DCE" w:rsidP="00256826">
      <w:pPr>
        <w:ind w:firstLine="284"/>
        <w:jc w:val="both"/>
        <w:rPr>
          <w:rFonts w:ascii="Verdana" w:hAnsi="Verdana"/>
          <w:sz w:val="20"/>
          <w:szCs w:val="20"/>
          <w:lang w:val="ca-ES"/>
        </w:rPr>
      </w:pPr>
      <w:r>
        <w:rPr>
          <w:rFonts w:ascii="Verdana" w:hAnsi="Verdana"/>
          <w:sz w:val="20"/>
          <w:szCs w:val="20"/>
          <w:lang w:val="ca-ES"/>
        </w:rPr>
        <w:t>Color dels ulls en un organisme diploid</w:t>
      </w:r>
      <w:r w:rsidR="00224A00">
        <w:rPr>
          <w:rFonts w:ascii="Verdana" w:hAnsi="Verdana"/>
          <w:sz w:val="20"/>
          <w:szCs w:val="20"/>
          <w:lang w:val="ca-ES"/>
        </w:rPr>
        <w:t>e</w:t>
      </w:r>
      <w:r>
        <w:rPr>
          <w:rFonts w:ascii="Verdana" w:hAnsi="Verdana"/>
          <w:sz w:val="20"/>
          <w:szCs w:val="20"/>
          <w:lang w:val="ca-ES"/>
        </w:rPr>
        <w:t xml:space="preserve"> ve definit pel parell d’al·lels “B” (marró, herència dominant) i “b” (verd, herència recessiva), per tant, els individus BB, Bb tindran el color dels ulls marró i els bb verd.</w:t>
      </w:r>
      <w:r w:rsidR="00256826">
        <w:rPr>
          <w:rFonts w:ascii="Verdana" w:hAnsi="Verdana"/>
          <w:sz w:val="20"/>
          <w:szCs w:val="20"/>
          <w:lang w:val="ca-ES"/>
        </w:rPr>
        <w:t xml:space="preserve"> </w:t>
      </w:r>
      <w:r w:rsidR="0006199E">
        <w:rPr>
          <w:rFonts w:ascii="Verdana" w:hAnsi="Verdana"/>
          <w:sz w:val="20"/>
          <w:szCs w:val="20"/>
          <w:lang w:val="ca-ES"/>
        </w:rPr>
        <w:t>No obstant, no</w:t>
      </w:r>
      <w:r w:rsidR="00A9639D">
        <w:rPr>
          <w:rFonts w:ascii="Verdana" w:hAnsi="Verdana"/>
          <w:sz w:val="20"/>
          <w:szCs w:val="20"/>
          <w:lang w:val="ca-ES"/>
        </w:rPr>
        <w:t xml:space="preserve"> tots el tipus d’herència es comporten d’aquesta manera</w:t>
      </w:r>
      <w:r w:rsidR="00256826">
        <w:rPr>
          <w:rFonts w:ascii="Verdana" w:hAnsi="Verdana"/>
          <w:sz w:val="20"/>
          <w:szCs w:val="20"/>
          <w:lang w:val="ca-ES"/>
        </w:rPr>
        <w:t>. Per exemple, poden existir caràcters en el que el fenotip mostren una combinació dels dos al·lels (Bb = blau).</w:t>
      </w:r>
    </w:p>
    <w:p w14:paraId="5897A241" w14:textId="0CBD3144" w:rsidR="00154DCE" w:rsidRDefault="00256826" w:rsidP="00256826">
      <w:pPr>
        <w:ind w:firstLine="284"/>
        <w:jc w:val="both"/>
        <w:rPr>
          <w:rFonts w:ascii="Verdana" w:hAnsi="Verdana"/>
          <w:sz w:val="20"/>
          <w:szCs w:val="20"/>
          <w:lang w:val="ca-ES"/>
        </w:rPr>
      </w:pPr>
      <w:r>
        <w:rPr>
          <w:rFonts w:ascii="Verdana" w:hAnsi="Verdana"/>
          <w:sz w:val="20"/>
          <w:szCs w:val="20"/>
          <w:lang w:val="ca-ES"/>
        </w:rPr>
        <w:t xml:space="preserve">Tanmateix, la genètica clàssica no és capaç d’explicar tots el casos d’herència que es troben, i ha evolucionat capa a teories més avançades en les que </w:t>
      </w:r>
      <w:r w:rsidR="002D27CE">
        <w:rPr>
          <w:rFonts w:ascii="Verdana" w:hAnsi="Verdana"/>
          <w:sz w:val="20"/>
          <w:szCs w:val="20"/>
          <w:lang w:val="ca-ES"/>
        </w:rPr>
        <w:t>s’</w:t>
      </w:r>
      <w:r>
        <w:rPr>
          <w:rFonts w:ascii="Verdana" w:hAnsi="Verdana"/>
          <w:sz w:val="20"/>
          <w:szCs w:val="20"/>
          <w:lang w:val="ca-ES"/>
        </w:rPr>
        <w:t>hi</w:t>
      </w:r>
      <w:r w:rsidR="002D27CE">
        <w:rPr>
          <w:rFonts w:ascii="Verdana" w:hAnsi="Verdana"/>
          <w:sz w:val="20"/>
          <w:szCs w:val="20"/>
          <w:lang w:val="ca-ES"/>
        </w:rPr>
        <w:t xml:space="preserve"> expliquen</w:t>
      </w:r>
      <w:r>
        <w:rPr>
          <w:rFonts w:ascii="Verdana" w:hAnsi="Verdana"/>
          <w:sz w:val="20"/>
          <w:szCs w:val="20"/>
          <w:lang w:val="ca-ES"/>
        </w:rPr>
        <w:t xml:space="preserve"> moltes més combinacions i opcions de les que tractarem en la pràctica d’avui.</w:t>
      </w:r>
    </w:p>
    <w:p w14:paraId="0F04294A" w14:textId="55A413F8" w:rsidR="00154DCE" w:rsidRPr="00746AA4" w:rsidRDefault="00224A00" w:rsidP="00820B11">
      <w:pPr>
        <w:ind w:firstLine="284"/>
        <w:jc w:val="both"/>
        <w:rPr>
          <w:rFonts w:ascii="Verdana" w:hAnsi="Verdana"/>
          <w:sz w:val="20"/>
          <w:szCs w:val="20"/>
          <w:lang w:val="ca-ES"/>
        </w:rPr>
      </w:pPr>
      <w:r>
        <w:rPr>
          <w:rFonts w:ascii="Verdana" w:hAnsi="Verdana"/>
          <w:sz w:val="20"/>
          <w:szCs w:val="20"/>
          <w:lang w:val="ca-ES"/>
        </w:rPr>
        <w:t xml:space="preserve">En aquesta pràctica anem a “traduir” el genotip </w:t>
      </w:r>
      <w:r w:rsidR="00DC74AB">
        <w:rPr>
          <w:rFonts w:ascii="Verdana" w:hAnsi="Verdana"/>
          <w:sz w:val="20"/>
          <w:szCs w:val="20"/>
          <w:lang w:val="ca-ES"/>
        </w:rPr>
        <w:t>a</w:t>
      </w:r>
      <w:r>
        <w:rPr>
          <w:rFonts w:ascii="Verdana" w:hAnsi="Verdana"/>
          <w:sz w:val="20"/>
          <w:szCs w:val="20"/>
          <w:lang w:val="ca-ES"/>
        </w:rPr>
        <w:t>l fenotip d’un organisme diploid</w:t>
      </w:r>
      <w:r w:rsidR="002D27CE">
        <w:rPr>
          <w:rFonts w:ascii="Verdana" w:hAnsi="Verdana"/>
          <w:sz w:val="20"/>
          <w:szCs w:val="20"/>
          <w:lang w:val="ca-ES"/>
        </w:rPr>
        <w:t>e</w:t>
      </w:r>
      <w:r>
        <w:rPr>
          <w:rFonts w:ascii="Verdana" w:hAnsi="Verdana"/>
          <w:sz w:val="20"/>
          <w:szCs w:val="20"/>
          <w:lang w:val="ca-ES"/>
        </w:rPr>
        <w:t xml:space="preserve"> imaginari (</w:t>
      </w:r>
      <w:r w:rsidRPr="00224A00">
        <w:rPr>
          <w:rFonts w:ascii="Verdana" w:hAnsi="Verdana"/>
          <w:i/>
          <w:sz w:val="20"/>
          <w:szCs w:val="20"/>
          <w:lang w:val="ca-ES"/>
        </w:rPr>
        <w:t>reebop</w:t>
      </w:r>
      <w:r>
        <w:rPr>
          <w:rFonts w:ascii="Verdana" w:hAnsi="Verdana"/>
          <w:sz w:val="20"/>
          <w:szCs w:val="20"/>
          <w:lang w:val="ca-ES"/>
        </w:rPr>
        <w:t>)</w:t>
      </w:r>
      <w:r w:rsidR="002D27CE">
        <w:rPr>
          <w:rFonts w:ascii="Verdana" w:hAnsi="Verdana"/>
          <w:sz w:val="20"/>
          <w:szCs w:val="20"/>
          <w:lang w:val="ca-ES"/>
        </w:rPr>
        <w:t xml:space="preserve"> i anem a veure de quina manera s’hereten el caràcters dels progenitors en la descendència d’aquests.</w:t>
      </w:r>
    </w:p>
    <w:p w14:paraId="0F1017D9" w14:textId="77777777" w:rsidR="00037209" w:rsidRPr="00746AA4" w:rsidRDefault="00037209" w:rsidP="00037209">
      <w:pPr>
        <w:jc w:val="both"/>
        <w:rPr>
          <w:rFonts w:ascii="Verdana" w:hAnsi="Verdana"/>
          <w:sz w:val="20"/>
          <w:szCs w:val="20"/>
          <w:lang w:val="ca-ES"/>
        </w:rPr>
      </w:pPr>
    </w:p>
    <w:p w14:paraId="776F9507" w14:textId="77777777" w:rsidR="00037209" w:rsidRPr="00746AA4" w:rsidRDefault="00037209" w:rsidP="00037209">
      <w:pPr>
        <w:jc w:val="both"/>
        <w:rPr>
          <w:rFonts w:ascii="Verdana" w:hAnsi="Verdana"/>
          <w:sz w:val="20"/>
          <w:szCs w:val="20"/>
          <w:u w:val="single"/>
          <w:lang w:val="ca-ES"/>
        </w:rPr>
      </w:pPr>
      <w:r w:rsidRPr="00746AA4">
        <w:rPr>
          <w:rFonts w:ascii="Verdana" w:hAnsi="Verdana"/>
          <w:sz w:val="20"/>
          <w:szCs w:val="20"/>
          <w:u w:val="single"/>
          <w:lang w:val="ca-ES"/>
        </w:rPr>
        <w:t>Objectius</w:t>
      </w:r>
    </w:p>
    <w:p w14:paraId="0EB52C66" w14:textId="77777777" w:rsidR="00037209" w:rsidRPr="00746AA4" w:rsidRDefault="00037209" w:rsidP="00037209">
      <w:pPr>
        <w:jc w:val="both"/>
        <w:rPr>
          <w:rFonts w:ascii="Verdana" w:hAnsi="Verdana"/>
          <w:sz w:val="20"/>
          <w:szCs w:val="20"/>
          <w:lang w:val="ca-ES"/>
        </w:rPr>
      </w:pPr>
    </w:p>
    <w:p w14:paraId="57750C76" w14:textId="77777777" w:rsidR="00037209" w:rsidRPr="00746AA4" w:rsidRDefault="00037209" w:rsidP="00037209">
      <w:pPr>
        <w:pStyle w:val="Listavistosa-nfasis12"/>
        <w:numPr>
          <w:ilvl w:val="0"/>
          <w:numId w:val="5"/>
        </w:numPr>
        <w:shd w:val="clear" w:color="auto" w:fill="FFFFFF"/>
        <w:spacing w:after="0" w:line="240" w:lineRule="auto"/>
        <w:jc w:val="both"/>
        <w:rPr>
          <w:rFonts w:ascii="Verdana" w:eastAsia="Times New Roman" w:hAnsi="Verdana"/>
          <w:sz w:val="20"/>
          <w:szCs w:val="20"/>
          <w:lang w:val="ca-ES" w:eastAsia="es-ES"/>
        </w:rPr>
      </w:pPr>
      <w:r w:rsidRPr="00746AA4">
        <w:rPr>
          <w:rFonts w:ascii="Verdana" w:eastAsia="Times New Roman" w:hAnsi="Verdana"/>
          <w:sz w:val="20"/>
          <w:szCs w:val="20"/>
          <w:lang w:val="ca-ES" w:eastAsia="es-ES"/>
        </w:rPr>
        <w:t>To examine how characteristics are inherited.</w:t>
      </w:r>
    </w:p>
    <w:p w14:paraId="406BE8AD" w14:textId="77777777" w:rsidR="00037209" w:rsidRPr="00746AA4" w:rsidRDefault="00037209" w:rsidP="00037209">
      <w:pPr>
        <w:pStyle w:val="Listavistosa-nfasis12"/>
        <w:numPr>
          <w:ilvl w:val="0"/>
          <w:numId w:val="5"/>
        </w:numPr>
        <w:shd w:val="clear" w:color="auto" w:fill="FFFFFF"/>
        <w:spacing w:after="0" w:line="240" w:lineRule="auto"/>
        <w:jc w:val="both"/>
        <w:rPr>
          <w:rFonts w:ascii="Verdana" w:eastAsia="Times New Roman" w:hAnsi="Verdana"/>
          <w:sz w:val="20"/>
          <w:szCs w:val="20"/>
          <w:lang w:val="ca-ES" w:eastAsia="es-ES"/>
        </w:rPr>
      </w:pPr>
      <w:r w:rsidRPr="00746AA4">
        <w:rPr>
          <w:rFonts w:ascii="Verdana" w:eastAsia="Times New Roman" w:hAnsi="Verdana"/>
          <w:sz w:val="20"/>
          <w:szCs w:val="20"/>
          <w:lang w:val="ca-ES" w:eastAsia="es-ES"/>
        </w:rPr>
        <w:t>To illustrate one of the ways in which meiosis is responsible for the tremendous variation that exits in every sexual species.</w:t>
      </w:r>
    </w:p>
    <w:p w14:paraId="06CA1E93" w14:textId="77777777" w:rsidR="00037209" w:rsidRPr="00746AA4" w:rsidRDefault="00037209" w:rsidP="00037209">
      <w:pPr>
        <w:jc w:val="both"/>
        <w:rPr>
          <w:rFonts w:ascii="Verdana" w:hAnsi="Verdana"/>
          <w:sz w:val="20"/>
          <w:szCs w:val="20"/>
          <w:lang w:val="ca-ES"/>
        </w:rPr>
      </w:pPr>
    </w:p>
    <w:p w14:paraId="1303AC32" w14:textId="77777777" w:rsidR="00037209" w:rsidRPr="00746AA4" w:rsidRDefault="00037209" w:rsidP="00037209">
      <w:pPr>
        <w:jc w:val="both"/>
        <w:rPr>
          <w:rFonts w:ascii="Verdana" w:hAnsi="Verdana"/>
          <w:sz w:val="20"/>
          <w:szCs w:val="20"/>
          <w:u w:val="single"/>
          <w:lang w:val="ca-ES"/>
        </w:rPr>
      </w:pPr>
      <w:r w:rsidRPr="00746AA4">
        <w:rPr>
          <w:rFonts w:ascii="Verdana" w:hAnsi="Verdana"/>
          <w:sz w:val="20"/>
          <w:szCs w:val="20"/>
          <w:u w:val="single"/>
          <w:lang w:val="ca-ES"/>
        </w:rPr>
        <w:t xml:space="preserve">Protocol </w:t>
      </w:r>
    </w:p>
    <w:p w14:paraId="0EF1B5E3" w14:textId="77777777" w:rsidR="00037209" w:rsidRPr="00746AA4" w:rsidRDefault="00037209" w:rsidP="00037209">
      <w:pPr>
        <w:jc w:val="both"/>
        <w:rPr>
          <w:rFonts w:ascii="Verdana" w:hAnsi="Verdana"/>
          <w:sz w:val="20"/>
          <w:szCs w:val="20"/>
          <w:u w:val="single"/>
          <w:lang w:val="ca-ES"/>
        </w:rPr>
      </w:pPr>
    </w:p>
    <w:p w14:paraId="69DB7006" w14:textId="77777777" w:rsidR="00171A5F" w:rsidRPr="00746AA4" w:rsidRDefault="00037209" w:rsidP="00037209">
      <w:pPr>
        <w:jc w:val="both"/>
        <w:rPr>
          <w:rFonts w:ascii="Verdana" w:hAnsi="Verdana"/>
          <w:sz w:val="20"/>
          <w:szCs w:val="20"/>
          <w:lang w:val="ca-ES"/>
        </w:rPr>
      </w:pPr>
      <w:r w:rsidRPr="00746AA4">
        <w:rPr>
          <w:rFonts w:ascii="Verdana" w:hAnsi="Verdana"/>
          <w:sz w:val="20"/>
          <w:szCs w:val="20"/>
          <w:lang w:val="ca-ES"/>
        </w:rPr>
        <w:t>Reactius i materials</w:t>
      </w:r>
    </w:p>
    <w:p w14:paraId="2265769D" w14:textId="77777777" w:rsidR="00037209" w:rsidRPr="00746AA4" w:rsidRDefault="00F97EEC" w:rsidP="00037209">
      <w:pPr>
        <w:jc w:val="both"/>
        <w:rPr>
          <w:rFonts w:ascii="Verdana" w:hAnsi="Verdana"/>
          <w:sz w:val="20"/>
          <w:szCs w:val="20"/>
          <w:lang w:val="ca-ES"/>
        </w:rPr>
      </w:pPr>
      <w:r w:rsidRPr="00746AA4">
        <w:rPr>
          <w:rFonts w:ascii="Verdana" w:hAnsi="Verdana"/>
          <w:noProof/>
          <w:sz w:val="20"/>
          <w:szCs w:val="20"/>
          <w:lang w:val="ca-ES" w:eastAsia="ca-ES"/>
        </w:rPr>
        <mc:AlternateContent>
          <mc:Choice Requires="wps">
            <w:drawing>
              <wp:anchor distT="0" distB="0" distL="114300" distR="114300" simplePos="0" relativeHeight="251658240" behindDoc="1" locked="0" layoutInCell="1" allowOverlap="1" wp14:anchorId="5BCD497B" wp14:editId="6D88E69F">
                <wp:simplePos x="0" y="0"/>
                <wp:positionH relativeFrom="column">
                  <wp:posOffset>-36195</wp:posOffset>
                </wp:positionH>
                <wp:positionV relativeFrom="paragraph">
                  <wp:posOffset>141605</wp:posOffset>
                </wp:positionV>
                <wp:extent cx="6299835" cy="791845"/>
                <wp:effectExtent l="1905" t="1905" r="10160" b="1905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791845"/>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3427" id="Rectangle 9" o:spid="_x0000_s1026" style="position:absolute;margin-left:-2.85pt;margin-top:11.15pt;width:496.05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" fillcolor="#eaf1dd" strokecolor="#9bbb59"/>
            </w:pict>
          </mc:Fallback>
        </mc:AlternateContent>
      </w:r>
    </w:p>
    <w:p w14:paraId="2984361C" w14:textId="77777777" w:rsidR="00037209" w:rsidRPr="00746AA4" w:rsidRDefault="00037209" w:rsidP="00037209">
      <w:pPr>
        <w:pStyle w:val="Listavistosa-nfasis12"/>
        <w:numPr>
          <w:ilvl w:val="0"/>
          <w:numId w:val="5"/>
        </w:numPr>
        <w:spacing w:line="240" w:lineRule="auto"/>
        <w:jc w:val="both"/>
        <w:rPr>
          <w:rFonts w:ascii="Verdana" w:hAnsi="Verdana"/>
          <w:sz w:val="20"/>
          <w:szCs w:val="20"/>
          <w:lang w:val="ca-ES"/>
        </w:rPr>
      </w:pPr>
      <w:r w:rsidRPr="00746AA4">
        <w:rPr>
          <w:rFonts w:ascii="Verdana" w:hAnsi="Verdana"/>
          <w:sz w:val="20"/>
          <w:szCs w:val="20"/>
          <w:lang w:val="ca-ES"/>
        </w:rPr>
        <w:t>Chromosomes for Mum and Dad reebops</w:t>
      </w:r>
    </w:p>
    <w:p w14:paraId="501C982D" w14:textId="110D00A0" w:rsidR="00037209" w:rsidRPr="00746AA4" w:rsidRDefault="00897B1C" w:rsidP="00037209">
      <w:pPr>
        <w:pStyle w:val="Listavistosa-nfasis12"/>
        <w:numPr>
          <w:ilvl w:val="0"/>
          <w:numId w:val="5"/>
        </w:numPr>
        <w:spacing w:line="240" w:lineRule="auto"/>
        <w:jc w:val="both"/>
        <w:rPr>
          <w:rFonts w:ascii="Verdana" w:hAnsi="Verdana"/>
          <w:sz w:val="20"/>
          <w:szCs w:val="20"/>
          <w:lang w:val="ca-ES"/>
        </w:rPr>
      </w:pPr>
      <w:r w:rsidRPr="00746AA4">
        <w:rPr>
          <w:rFonts w:ascii="Verdana" w:hAnsi="Verdana" w:cs="Frutiger-Light"/>
          <w:sz w:val="20"/>
          <w:szCs w:val="20"/>
          <w:lang w:val="ca-ES"/>
        </w:rPr>
        <w:t xml:space="preserve">Marshmallows </w:t>
      </w:r>
      <w:r w:rsidR="00037209" w:rsidRPr="00746AA4">
        <w:rPr>
          <w:rFonts w:ascii="Verdana" w:hAnsi="Verdana" w:cs="Frutiger-Light"/>
          <w:sz w:val="20"/>
          <w:szCs w:val="20"/>
          <w:lang w:val="ca-ES"/>
        </w:rPr>
        <w:t>(different size and colours)</w:t>
      </w:r>
    </w:p>
    <w:p w14:paraId="7406E58A" w14:textId="77777777" w:rsidR="00037209" w:rsidRPr="00746AA4" w:rsidRDefault="00037209" w:rsidP="00037209">
      <w:pPr>
        <w:pStyle w:val="Listavistosa-nfasis12"/>
        <w:numPr>
          <w:ilvl w:val="0"/>
          <w:numId w:val="5"/>
        </w:numPr>
        <w:spacing w:line="240" w:lineRule="auto"/>
        <w:jc w:val="both"/>
        <w:rPr>
          <w:rFonts w:ascii="Verdana" w:hAnsi="Verdana"/>
          <w:sz w:val="20"/>
          <w:szCs w:val="20"/>
          <w:lang w:val="ca-ES"/>
        </w:rPr>
      </w:pPr>
      <w:r w:rsidRPr="00746AA4">
        <w:rPr>
          <w:rFonts w:ascii="Verdana" w:hAnsi="Verdana" w:cs="Frutiger-Light"/>
          <w:sz w:val="20"/>
          <w:szCs w:val="20"/>
          <w:lang w:val="ca-ES"/>
        </w:rPr>
        <w:t>Cocktail sticks</w:t>
      </w:r>
    </w:p>
    <w:p w14:paraId="47A0CE40" w14:textId="77777777" w:rsidR="00037209" w:rsidRPr="00746AA4" w:rsidRDefault="00037209" w:rsidP="00037209">
      <w:pPr>
        <w:pStyle w:val="Listavistosa-nfasis12"/>
        <w:numPr>
          <w:ilvl w:val="0"/>
          <w:numId w:val="5"/>
        </w:numPr>
        <w:spacing w:line="240" w:lineRule="auto"/>
        <w:jc w:val="both"/>
        <w:rPr>
          <w:rFonts w:ascii="Verdana" w:hAnsi="Verdana"/>
          <w:sz w:val="20"/>
          <w:szCs w:val="20"/>
          <w:lang w:val="ca-ES"/>
        </w:rPr>
      </w:pPr>
      <w:r w:rsidRPr="00746AA4">
        <w:rPr>
          <w:rFonts w:ascii="Verdana" w:hAnsi="Verdana" w:cs="Frutiger-Light"/>
          <w:sz w:val="20"/>
          <w:szCs w:val="20"/>
          <w:lang w:val="ca-ES"/>
        </w:rPr>
        <w:t>Pins (different colours)</w:t>
      </w:r>
    </w:p>
    <w:p w14:paraId="7F155579" w14:textId="77777777" w:rsidR="00037209" w:rsidRPr="00746AA4" w:rsidRDefault="00037209" w:rsidP="00037209">
      <w:pPr>
        <w:pStyle w:val="Listavistosa-nfasis12"/>
        <w:numPr>
          <w:ilvl w:val="0"/>
          <w:numId w:val="5"/>
        </w:numPr>
        <w:spacing w:line="240" w:lineRule="auto"/>
        <w:jc w:val="both"/>
        <w:rPr>
          <w:rFonts w:ascii="Verdana" w:hAnsi="Verdana"/>
          <w:sz w:val="20"/>
          <w:szCs w:val="20"/>
          <w:lang w:val="ca-ES"/>
        </w:rPr>
      </w:pPr>
      <w:r w:rsidRPr="00746AA4">
        <w:rPr>
          <w:rFonts w:ascii="Verdana" w:hAnsi="Verdana" w:cs="Frutiger-Light"/>
          <w:sz w:val="20"/>
          <w:szCs w:val="20"/>
          <w:lang w:val="ca-ES"/>
        </w:rPr>
        <w:t>Pipe cleaner</w:t>
      </w:r>
    </w:p>
    <w:p w14:paraId="088FBDE4" w14:textId="77777777" w:rsidR="0084307E" w:rsidRDefault="0084307E" w:rsidP="00037209">
      <w:pPr>
        <w:jc w:val="both"/>
        <w:rPr>
          <w:rFonts w:ascii="Verdana" w:hAnsi="Verdana"/>
          <w:sz w:val="20"/>
          <w:szCs w:val="20"/>
          <w:lang w:val="ca-ES"/>
        </w:rPr>
      </w:pPr>
    </w:p>
    <w:p w14:paraId="707CF632" w14:textId="77777777" w:rsidR="00037209" w:rsidRPr="00746AA4" w:rsidRDefault="00037209" w:rsidP="00037209">
      <w:pPr>
        <w:jc w:val="both"/>
        <w:rPr>
          <w:rFonts w:ascii="Verdana" w:hAnsi="Verdana"/>
          <w:sz w:val="20"/>
          <w:szCs w:val="20"/>
          <w:lang w:val="ca-ES"/>
        </w:rPr>
      </w:pPr>
      <w:r w:rsidRPr="00746AA4">
        <w:rPr>
          <w:rFonts w:ascii="Verdana" w:hAnsi="Verdana"/>
          <w:sz w:val="20"/>
          <w:szCs w:val="20"/>
          <w:lang w:val="ca-ES"/>
        </w:rPr>
        <w:lastRenderedPageBreak/>
        <w:t>Procediment</w:t>
      </w:r>
    </w:p>
    <w:p w14:paraId="04FDC418" w14:textId="77777777" w:rsidR="0083010A" w:rsidRPr="00746AA4" w:rsidRDefault="00F97EEC" w:rsidP="00037209">
      <w:pPr>
        <w:jc w:val="both"/>
        <w:rPr>
          <w:rFonts w:ascii="Verdana" w:hAnsi="Verdana"/>
          <w:sz w:val="20"/>
          <w:szCs w:val="20"/>
          <w:lang w:val="ca-ES"/>
        </w:rPr>
      </w:pPr>
      <w:r w:rsidRPr="00746AA4">
        <w:rPr>
          <w:rFonts w:ascii="Verdana" w:hAnsi="Verdana" w:cs="Garamond-Light"/>
          <w:noProof/>
          <w:sz w:val="20"/>
          <w:szCs w:val="20"/>
          <w:lang w:val="ca-ES" w:eastAsia="ca-ES"/>
        </w:rPr>
        <mc:AlternateContent>
          <mc:Choice Requires="wps">
            <w:drawing>
              <wp:anchor distT="0" distB="0" distL="114300" distR="114300" simplePos="0" relativeHeight="251659264" behindDoc="1" locked="0" layoutInCell="1" allowOverlap="1" wp14:anchorId="38045407" wp14:editId="597A001C">
                <wp:simplePos x="0" y="0"/>
                <wp:positionH relativeFrom="column">
                  <wp:posOffset>6019</wp:posOffset>
                </wp:positionH>
                <wp:positionV relativeFrom="paragraph">
                  <wp:posOffset>113996</wp:posOffset>
                </wp:positionV>
                <wp:extent cx="6299835" cy="5041127"/>
                <wp:effectExtent l="0" t="0" r="24765" b="266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5041127"/>
                        </a:xfrm>
                        <a:prstGeom prst="rect">
                          <a:avLst/>
                        </a:prstGeom>
                        <a:solidFill>
                          <a:srgbClr val="EAF1DD"/>
                        </a:solidFill>
                        <a:ln w="9525">
                          <a:solidFill>
                            <a:srgbClr val="9BBB5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12C5B" id="Rectangle 10" o:spid="_x0000_s1026" style="position:absolute;margin-left:.45pt;margin-top:9pt;width:496.05pt;height:39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" fillcolor="#eaf1dd" strokecolor="#9bbb59"/>
            </w:pict>
          </mc:Fallback>
        </mc:AlternateContent>
      </w:r>
    </w:p>
    <w:p w14:paraId="16587DCD"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You are provided with two envelopes. One contains Reebop Mum chromosomes and the other contains Reebop Dad chromosomes. There are 16 chromosomes (eight pairs) in each envelope. Open the envelope and take out the pack of cards.</w:t>
      </w:r>
    </w:p>
    <w:p w14:paraId="5BDED3F9"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Garamond-Light"/>
          <w:sz w:val="20"/>
          <w:szCs w:val="20"/>
          <w:lang w:val="ca-ES"/>
        </w:rPr>
        <w:t>Turn the chromosome cards face down, so that you cannot see the genotypes (letters) on them. Keep the Mum and Dad chromosomes separate, so that you have two groups of cards.</w:t>
      </w:r>
    </w:p>
    <w:p w14:paraId="0E76E1A2"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In each group of cards sort them into pairs of the same length.</w:t>
      </w:r>
    </w:p>
    <w:p w14:paraId="01BAC618"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Now randomly take one chromosome of each paired length from the Mum chromosomes and place in the ‘female gamete’ pile. Repeat for each pair of Dad chromosomes and place them in the ‘male gamete’ pile.</w:t>
      </w:r>
    </w:p>
    <w:p w14:paraId="754E29B5"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Now carry out ‘fertilisation’ by mixing the female gamete and male gamete piles to form a ‘baby gene’ pile.</w:t>
      </w:r>
    </w:p>
    <w:p w14:paraId="52A2FE4A"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Put the remaining chromosomes back into the envelopes. You have now carried out sexual reproduction, whereby half the chromosomes from one parent have been randomly mixed with half from the other parent to make a unique combination. Note that each parent donated half the chromosome number (eight) that the adult cells contain, i.e. 16. Meiosis is responsible for halving the chromosome number in gametes so that when gametes combine at fertilisation, the correct number is present in the new individual.</w:t>
      </w:r>
    </w:p>
    <w:p w14:paraId="52023F43" w14:textId="77777777" w:rsidR="00037209" w:rsidRPr="00746AA4" w:rsidRDefault="00037209" w:rsidP="00037209">
      <w:pPr>
        <w:pStyle w:val="Listavistosa-nfasis12"/>
        <w:numPr>
          <w:ilvl w:val="0"/>
          <w:numId w:val="12"/>
        </w:numPr>
        <w:autoSpaceDE w:val="0"/>
        <w:autoSpaceDN w:val="0"/>
        <w:adjustRightInd w:val="0"/>
        <w:spacing w:after="0"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 xml:space="preserve">Now, write in the genotype grid the letters that you have obtained in your ‘baby genes’. For example, if you have one card with the letter </w:t>
      </w:r>
      <w:r w:rsidRPr="00746AA4">
        <w:rPr>
          <w:rFonts w:ascii="Verdana" w:hAnsi="Verdana" w:cs="Garamond-Bold"/>
          <w:b/>
          <w:bCs/>
          <w:sz w:val="20"/>
          <w:szCs w:val="20"/>
          <w:lang w:val="ca-ES"/>
        </w:rPr>
        <w:t xml:space="preserve">A </w:t>
      </w:r>
      <w:r w:rsidRPr="00746AA4">
        <w:rPr>
          <w:rFonts w:ascii="Verdana" w:hAnsi="Verdana" w:cs="Garamond-Light"/>
          <w:sz w:val="20"/>
          <w:szCs w:val="20"/>
          <w:lang w:val="ca-ES"/>
        </w:rPr>
        <w:t xml:space="preserve">and another one with the letter </w:t>
      </w:r>
      <w:r w:rsidRPr="00746AA4">
        <w:rPr>
          <w:rFonts w:ascii="Verdana" w:hAnsi="Verdana" w:cs="Garamond-Bold"/>
          <w:b/>
          <w:bCs/>
          <w:sz w:val="20"/>
          <w:szCs w:val="20"/>
          <w:lang w:val="ca-ES"/>
        </w:rPr>
        <w:t>a</w:t>
      </w:r>
      <w:r w:rsidRPr="00746AA4">
        <w:rPr>
          <w:rFonts w:ascii="Verdana" w:hAnsi="Verdana" w:cs="Garamond-Light"/>
          <w:sz w:val="20"/>
          <w:szCs w:val="20"/>
          <w:lang w:val="ca-ES"/>
        </w:rPr>
        <w:t xml:space="preserve">, put </w:t>
      </w:r>
      <w:r w:rsidRPr="00746AA4">
        <w:rPr>
          <w:rFonts w:ascii="Verdana" w:hAnsi="Verdana" w:cs="Garamond-Bold"/>
          <w:b/>
          <w:bCs/>
          <w:sz w:val="20"/>
          <w:szCs w:val="20"/>
          <w:lang w:val="ca-ES"/>
        </w:rPr>
        <w:t xml:space="preserve">Aa </w:t>
      </w:r>
      <w:r w:rsidRPr="00746AA4">
        <w:rPr>
          <w:rFonts w:ascii="Verdana" w:hAnsi="Verdana" w:cs="Garamond-Light"/>
          <w:sz w:val="20"/>
          <w:szCs w:val="20"/>
          <w:lang w:val="ca-ES"/>
        </w:rPr>
        <w:t xml:space="preserve">in the box for antennae, etc. When you have completed all the features in the grid, you are ready to assemble your baby Reebop! Refer to the genotype decoding key to check what characteristics your baby has inherited. Collect all the necessary body parts that your baby possesses. For example, if it has the genes </w:t>
      </w:r>
      <w:r w:rsidRPr="00746AA4">
        <w:rPr>
          <w:rFonts w:ascii="Verdana" w:hAnsi="Verdana" w:cs="Garamond-Bold"/>
          <w:b/>
          <w:bCs/>
          <w:sz w:val="20"/>
          <w:szCs w:val="20"/>
          <w:lang w:val="ca-ES"/>
        </w:rPr>
        <w:t>BB</w:t>
      </w:r>
      <w:r w:rsidRPr="00746AA4">
        <w:rPr>
          <w:rFonts w:ascii="Verdana" w:hAnsi="Verdana" w:cs="Garamond-Light"/>
          <w:sz w:val="20"/>
          <w:szCs w:val="20"/>
          <w:lang w:val="ca-ES"/>
        </w:rPr>
        <w:t>, you will need three white marshmallow body parts. Join them together with two cocktail sticks.</w:t>
      </w:r>
    </w:p>
    <w:p w14:paraId="3B41DA23" w14:textId="129F03E3" w:rsidR="00037209" w:rsidRPr="00746AA4" w:rsidRDefault="00037209" w:rsidP="00037209">
      <w:pPr>
        <w:pStyle w:val="Listavistosa-nfasis12"/>
        <w:numPr>
          <w:ilvl w:val="0"/>
          <w:numId w:val="12"/>
        </w:numPr>
        <w:spacing w:line="240" w:lineRule="auto"/>
        <w:jc w:val="both"/>
        <w:rPr>
          <w:rFonts w:ascii="Verdana" w:hAnsi="Verdana" w:cs="Garamond-Light"/>
          <w:sz w:val="20"/>
          <w:szCs w:val="20"/>
          <w:lang w:val="ca-ES"/>
        </w:rPr>
      </w:pPr>
      <w:r w:rsidRPr="00746AA4">
        <w:rPr>
          <w:rFonts w:ascii="Verdana" w:hAnsi="Verdana" w:cs="Frutiger-Bold"/>
          <w:b/>
          <w:bCs/>
          <w:sz w:val="20"/>
          <w:szCs w:val="20"/>
          <w:lang w:val="ca-ES"/>
        </w:rPr>
        <w:t xml:space="preserve"> </w:t>
      </w:r>
      <w:r w:rsidRPr="00746AA4">
        <w:rPr>
          <w:rFonts w:ascii="Verdana" w:hAnsi="Verdana" w:cs="Garamond-Light"/>
          <w:sz w:val="20"/>
          <w:szCs w:val="20"/>
          <w:lang w:val="ca-ES"/>
        </w:rPr>
        <w:t>Assemble all the features that your baby possesses, and check that you have not made a mistake (mutated a part!). Now place your baby in the nursery provided. Have a look at the other babies present. Remember that all the Mum Reebops had the same chromosomes as one another and that each Dad Reebop had the same chromosomes as the other Dads.</w:t>
      </w:r>
    </w:p>
    <w:p w14:paraId="7882A1C3" w14:textId="77777777" w:rsidR="00A85F86" w:rsidRDefault="00A85F86" w:rsidP="00037209">
      <w:pPr>
        <w:rPr>
          <w:rFonts w:ascii="Verdana" w:hAnsi="Verdana"/>
          <w:sz w:val="20"/>
          <w:szCs w:val="20"/>
          <w:u w:val="single"/>
          <w:lang w:val="ca-ES"/>
        </w:rPr>
      </w:pPr>
    </w:p>
    <w:p w14:paraId="4684ACE7" w14:textId="77777777" w:rsidR="00A85F86" w:rsidRDefault="00A85F86" w:rsidP="00037209">
      <w:pPr>
        <w:rPr>
          <w:rFonts w:ascii="Verdana" w:hAnsi="Verdana"/>
          <w:sz w:val="20"/>
          <w:szCs w:val="20"/>
          <w:u w:val="single"/>
          <w:lang w:val="ca-ES"/>
        </w:rPr>
      </w:pPr>
    </w:p>
    <w:p w14:paraId="685A40A9" w14:textId="52FAFA26" w:rsidR="00037209" w:rsidRPr="00746AA4" w:rsidRDefault="00037209" w:rsidP="00037209">
      <w:pPr>
        <w:rPr>
          <w:rFonts w:ascii="Verdana" w:hAnsi="Verdana"/>
          <w:sz w:val="20"/>
          <w:szCs w:val="20"/>
          <w:u w:val="single"/>
          <w:lang w:val="ca-ES"/>
        </w:rPr>
      </w:pPr>
      <w:r w:rsidRPr="00746AA4">
        <w:rPr>
          <w:rFonts w:ascii="Verdana" w:hAnsi="Verdana"/>
          <w:sz w:val="20"/>
          <w:szCs w:val="20"/>
          <w:u w:val="single"/>
          <w:lang w:val="ca-ES"/>
        </w:rPr>
        <w:t>Conclusions</w:t>
      </w:r>
    </w:p>
    <w:p w14:paraId="696F8C54" w14:textId="77777777" w:rsidR="0083010A" w:rsidRPr="00746AA4" w:rsidRDefault="0083010A" w:rsidP="00037209">
      <w:pPr>
        <w:rPr>
          <w:rFonts w:ascii="Verdana" w:hAnsi="Verdana"/>
          <w:sz w:val="20"/>
          <w:szCs w:val="20"/>
          <w:lang w:val="ca-ES"/>
        </w:rPr>
      </w:pPr>
    </w:p>
    <w:p w14:paraId="776752CC" w14:textId="1976D105" w:rsidR="00037209" w:rsidRPr="00746AA4" w:rsidRDefault="00037209" w:rsidP="00037209">
      <w:pPr>
        <w:rPr>
          <w:rFonts w:ascii="Verdana" w:hAnsi="Verdana" w:cs="Frutiger-Light"/>
          <w:sz w:val="20"/>
          <w:szCs w:val="20"/>
          <w:lang w:val="ca-ES"/>
        </w:rPr>
      </w:pPr>
      <w:r w:rsidRPr="00746AA4">
        <w:rPr>
          <w:rFonts w:ascii="Verdana" w:hAnsi="Verdana" w:cs="Frutiger-Light"/>
          <w:sz w:val="20"/>
          <w:szCs w:val="20"/>
          <w:lang w:val="ca-ES"/>
        </w:rPr>
        <w:t xml:space="preserve">Completeu la següent taula amb les característiques de la </w:t>
      </w:r>
      <w:r w:rsidR="003E352D" w:rsidRPr="00746AA4">
        <w:rPr>
          <w:rFonts w:ascii="Verdana" w:hAnsi="Verdana" w:cs="Frutiger-Light"/>
          <w:sz w:val="20"/>
          <w:szCs w:val="20"/>
          <w:lang w:val="ca-ES"/>
        </w:rPr>
        <w:t>descendència</w:t>
      </w:r>
      <w:r w:rsidRPr="00746AA4">
        <w:rPr>
          <w:rFonts w:ascii="Verdana" w:hAnsi="Verdana" w:cs="Frutiger-Light"/>
          <w:sz w:val="20"/>
          <w:szCs w:val="20"/>
          <w:lang w:val="ca-ES"/>
        </w:rPr>
        <w:t xml:space="preserve"> i a partir de quina </w:t>
      </w:r>
      <w:r w:rsidR="003E352D">
        <w:rPr>
          <w:rFonts w:ascii="Verdana" w:hAnsi="Verdana" w:cs="Frutiger-Light"/>
          <w:sz w:val="20"/>
          <w:szCs w:val="20"/>
          <w:lang w:val="ca-ES"/>
        </w:rPr>
        <w:t>al·lels de pare i mare s’ha obtè</w:t>
      </w:r>
      <w:r w:rsidRPr="00746AA4">
        <w:rPr>
          <w:rFonts w:ascii="Verdana" w:hAnsi="Verdana" w:cs="Frutiger-Light"/>
          <w:sz w:val="20"/>
          <w:szCs w:val="20"/>
          <w:lang w:val="ca-ES"/>
        </w:rPr>
        <w:t>s aquestes caracte</w:t>
      </w:r>
      <w:r w:rsidR="0083010A" w:rsidRPr="00746AA4">
        <w:rPr>
          <w:rFonts w:ascii="Verdana" w:hAnsi="Verdana" w:cs="Frutiger-Light"/>
          <w:sz w:val="20"/>
          <w:szCs w:val="20"/>
          <w:lang w:val="ca-ES"/>
        </w:rPr>
        <w:t>r</w:t>
      </w:r>
      <w:r w:rsidRPr="00746AA4">
        <w:rPr>
          <w:rFonts w:ascii="Verdana" w:hAnsi="Verdana" w:cs="Frutiger-Light"/>
          <w:sz w:val="20"/>
          <w:szCs w:val="20"/>
          <w:lang w:val="ca-ES"/>
        </w:rPr>
        <w:t>ístiques.</w:t>
      </w:r>
    </w:p>
    <w:p w14:paraId="51E0459C" w14:textId="77777777" w:rsidR="0083010A" w:rsidRPr="00746AA4" w:rsidRDefault="0083010A" w:rsidP="00037209">
      <w:pPr>
        <w:rPr>
          <w:rFonts w:ascii="Verdana" w:hAnsi="Verdana" w:cs="Frutiger-Light"/>
          <w:sz w:val="20"/>
          <w:szCs w:val="20"/>
          <w:lang w:val="ca-E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950"/>
        <w:gridCol w:w="2126"/>
        <w:gridCol w:w="3686"/>
      </w:tblGrid>
      <w:tr w:rsidR="00037209" w:rsidRPr="00746AA4" w14:paraId="4B32FA6A" w14:textId="77777777" w:rsidTr="001E348C">
        <w:tc>
          <w:tcPr>
            <w:tcW w:w="2161" w:type="dxa"/>
            <w:shd w:val="clear" w:color="auto" w:fill="auto"/>
          </w:tcPr>
          <w:p w14:paraId="23DB41EC" w14:textId="2A6D4E24" w:rsidR="00037209" w:rsidRPr="00746AA4" w:rsidRDefault="003E352D" w:rsidP="00037209">
            <w:pPr>
              <w:rPr>
                <w:rFonts w:ascii="Verdana" w:hAnsi="Verdana" w:cs="Frutiger-Light"/>
                <w:sz w:val="20"/>
                <w:szCs w:val="20"/>
                <w:lang w:val="ca-ES"/>
              </w:rPr>
            </w:pPr>
            <w:r>
              <w:rPr>
                <w:rFonts w:ascii="Verdana" w:hAnsi="Verdana" w:cs="Frutiger-Light"/>
                <w:sz w:val="20"/>
                <w:szCs w:val="20"/>
                <w:lang w:val="ca-ES"/>
              </w:rPr>
              <w:t>C</w:t>
            </w:r>
            <w:r w:rsidR="00037209" w:rsidRPr="00746AA4">
              <w:rPr>
                <w:rFonts w:ascii="Verdana" w:hAnsi="Verdana" w:cs="Frutiger-Light"/>
                <w:sz w:val="20"/>
                <w:szCs w:val="20"/>
                <w:lang w:val="ca-ES"/>
              </w:rPr>
              <w:t>h</w:t>
            </w:r>
            <w:r>
              <w:rPr>
                <w:rFonts w:ascii="Verdana" w:hAnsi="Verdana" w:cs="Frutiger-Light"/>
                <w:sz w:val="20"/>
                <w:szCs w:val="20"/>
                <w:lang w:val="ca-ES"/>
              </w:rPr>
              <w:t>a</w:t>
            </w:r>
            <w:r w:rsidR="00037209" w:rsidRPr="00746AA4">
              <w:rPr>
                <w:rFonts w:ascii="Verdana" w:hAnsi="Verdana" w:cs="Frutiger-Light"/>
                <w:sz w:val="20"/>
                <w:szCs w:val="20"/>
                <w:lang w:val="ca-ES"/>
              </w:rPr>
              <w:t>racteristic</w:t>
            </w:r>
          </w:p>
        </w:tc>
        <w:tc>
          <w:tcPr>
            <w:tcW w:w="1950" w:type="dxa"/>
            <w:shd w:val="clear" w:color="auto" w:fill="auto"/>
          </w:tcPr>
          <w:p w14:paraId="2D7CC2D1" w14:textId="77777777" w:rsidR="00037209" w:rsidRPr="00746AA4" w:rsidRDefault="00037209" w:rsidP="00037209">
            <w:pPr>
              <w:rPr>
                <w:rFonts w:ascii="Verdana" w:hAnsi="Verdana"/>
                <w:sz w:val="20"/>
                <w:szCs w:val="20"/>
                <w:lang w:val="ca-ES"/>
              </w:rPr>
            </w:pPr>
            <w:r w:rsidRPr="00746AA4">
              <w:rPr>
                <w:rFonts w:ascii="Verdana" w:hAnsi="Verdana"/>
                <w:sz w:val="20"/>
                <w:szCs w:val="20"/>
                <w:lang w:val="ca-ES"/>
              </w:rPr>
              <w:t>Allele from Mum</w:t>
            </w:r>
          </w:p>
        </w:tc>
        <w:tc>
          <w:tcPr>
            <w:tcW w:w="2126" w:type="dxa"/>
            <w:shd w:val="clear" w:color="auto" w:fill="auto"/>
          </w:tcPr>
          <w:p w14:paraId="264A9BBA" w14:textId="77777777" w:rsidR="00037209" w:rsidRPr="00746AA4" w:rsidRDefault="00037209" w:rsidP="00037209">
            <w:pPr>
              <w:rPr>
                <w:rFonts w:ascii="Verdana" w:hAnsi="Verdana"/>
                <w:sz w:val="20"/>
                <w:szCs w:val="20"/>
                <w:lang w:val="ca-ES"/>
              </w:rPr>
            </w:pPr>
            <w:r w:rsidRPr="00746AA4">
              <w:rPr>
                <w:rFonts w:ascii="Verdana" w:hAnsi="Verdana"/>
                <w:sz w:val="20"/>
                <w:szCs w:val="20"/>
                <w:lang w:val="ca-ES"/>
              </w:rPr>
              <w:t>Allele from Dad</w:t>
            </w:r>
          </w:p>
        </w:tc>
        <w:tc>
          <w:tcPr>
            <w:tcW w:w="3686" w:type="dxa"/>
            <w:shd w:val="clear" w:color="auto" w:fill="auto"/>
          </w:tcPr>
          <w:p w14:paraId="1744F335"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Light"/>
                <w:sz w:val="20"/>
                <w:szCs w:val="20"/>
                <w:lang w:val="ca-ES"/>
              </w:rPr>
              <w:t>Phenotype</w:t>
            </w:r>
          </w:p>
        </w:tc>
      </w:tr>
      <w:tr w:rsidR="00037209" w:rsidRPr="00746AA4" w14:paraId="714C088C" w14:textId="77777777" w:rsidTr="001E348C">
        <w:tc>
          <w:tcPr>
            <w:tcW w:w="2161" w:type="dxa"/>
            <w:shd w:val="clear" w:color="auto" w:fill="auto"/>
          </w:tcPr>
          <w:p w14:paraId="7DBD9D41"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Antennae</w:t>
            </w:r>
          </w:p>
        </w:tc>
        <w:tc>
          <w:tcPr>
            <w:tcW w:w="1950" w:type="dxa"/>
            <w:shd w:val="clear" w:color="auto" w:fill="auto"/>
          </w:tcPr>
          <w:p w14:paraId="6E46C444" w14:textId="77777777" w:rsidR="00037209" w:rsidRPr="00746AA4" w:rsidRDefault="00037209" w:rsidP="00037209">
            <w:pPr>
              <w:rPr>
                <w:rFonts w:ascii="Verdana" w:hAnsi="Verdana"/>
                <w:sz w:val="20"/>
                <w:szCs w:val="20"/>
                <w:lang w:val="ca-ES"/>
              </w:rPr>
            </w:pPr>
          </w:p>
        </w:tc>
        <w:tc>
          <w:tcPr>
            <w:tcW w:w="2126" w:type="dxa"/>
            <w:shd w:val="clear" w:color="auto" w:fill="auto"/>
          </w:tcPr>
          <w:p w14:paraId="2BE45612" w14:textId="77777777" w:rsidR="00037209" w:rsidRPr="00746AA4" w:rsidRDefault="00037209" w:rsidP="00037209">
            <w:pPr>
              <w:rPr>
                <w:rFonts w:ascii="Verdana" w:hAnsi="Verdana"/>
                <w:sz w:val="20"/>
                <w:szCs w:val="20"/>
                <w:lang w:val="ca-ES"/>
              </w:rPr>
            </w:pPr>
          </w:p>
        </w:tc>
        <w:tc>
          <w:tcPr>
            <w:tcW w:w="3686" w:type="dxa"/>
            <w:shd w:val="clear" w:color="auto" w:fill="auto"/>
          </w:tcPr>
          <w:p w14:paraId="71C6C3A2" w14:textId="77777777" w:rsidR="00037209" w:rsidRPr="00746AA4" w:rsidRDefault="00037209" w:rsidP="00037209">
            <w:pPr>
              <w:autoSpaceDE w:val="0"/>
              <w:autoSpaceDN w:val="0"/>
              <w:adjustRightInd w:val="0"/>
              <w:rPr>
                <w:rFonts w:ascii="Verdana" w:hAnsi="Verdana" w:cs="Frutiger-Light"/>
                <w:sz w:val="20"/>
                <w:szCs w:val="20"/>
                <w:lang w:val="ca-ES"/>
              </w:rPr>
            </w:pPr>
          </w:p>
        </w:tc>
      </w:tr>
      <w:tr w:rsidR="00037209" w:rsidRPr="00746AA4" w14:paraId="7B115E04" w14:textId="77777777" w:rsidTr="001E348C">
        <w:tc>
          <w:tcPr>
            <w:tcW w:w="2161" w:type="dxa"/>
            <w:shd w:val="clear" w:color="auto" w:fill="auto"/>
          </w:tcPr>
          <w:p w14:paraId="0CF0D5E1"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Body segments</w:t>
            </w:r>
          </w:p>
        </w:tc>
        <w:tc>
          <w:tcPr>
            <w:tcW w:w="1950" w:type="dxa"/>
            <w:shd w:val="clear" w:color="auto" w:fill="auto"/>
          </w:tcPr>
          <w:p w14:paraId="0E49C553" w14:textId="77777777" w:rsidR="00037209" w:rsidRPr="00746AA4" w:rsidRDefault="00037209" w:rsidP="00037209">
            <w:pPr>
              <w:rPr>
                <w:rFonts w:ascii="Verdana" w:hAnsi="Verdana"/>
                <w:sz w:val="20"/>
                <w:szCs w:val="20"/>
                <w:lang w:val="ca-ES"/>
              </w:rPr>
            </w:pPr>
          </w:p>
        </w:tc>
        <w:tc>
          <w:tcPr>
            <w:tcW w:w="2126" w:type="dxa"/>
            <w:shd w:val="clear" w:color="auto" w:fill="auto"/>
          </w:tcPr>
          <w:p w14:paraId="3F23B78D" w14:textId="77777777" w:rsidR="00037209" w:rsidRPr="00746AA4" w:rsidRDefault="00037209" w:rsidP="00037209">
            <w:pPr>
              <w:rPr>
                <w:rFonts w:ascii="Verdana" w:hAnsi="Verdana"/>
                <w:sz w:val="20"/>
                <w:szCs w:val="20"/>
                <w:lang w:val="ca-ES"/>
              </w:rPr>
            </w:pPr>
          </w:p>
        </w:tc>
        <w:tc>
          <w:tcPr>
            <w:tcW w:w="3686" w:type="dxa"/>
            <w:shd w:val="clear" w:color="auto" w:fill="auto"/>
          </w:tcPr>
          <w:p w14:paraId="5845711E" w14:textId="77777777" w:rsidR="00037209" w:rsidRPr="00746AA4" w:rsidRDefault="00037209" w:rsidP="00037209">
            <w:pPr>
              <w:autoSpaceDE w:val="0"/>
              <w:autoSpaceDN w:val="0"/>
              <w:adjustRightInd w:val="0"/>
              <w:rPr>
                <w:rFonts w:ascii="Verdana" w:hAnsi="Verdana" w:cs="Frutiger-Light"/>
                <w:sz w:val="20"/>
                <w:szCs w:val="20"/>
                <w:lang w:val="ca-ES"/>
              </w:rPr>
            </w:pPr>
          </w:p>
        </w:tc>
      </w:tr>
      <w:tr w:rsidR="00037209" w:rsidRPr="00746AA4" w14:paraId="18CB55D2" w14:textId="77777777" w:rsidTr="001E348C">
        <w:tc>
          <w:tcPr>
            <w:tcW w:w="2161" w:type="dxa"/>
            <w:shd w:val="clear" w:color="auto" w:fill="auto"/>
          </w:tcPr>
          <w:p w14:paraId="6450C2A7"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Tail</w:t>
            </w:r>
          </w:p>
        </w:tc>
        <w:tc>
          <w:tcPr>
            <w:tcW w:w="1950" w:type="dxa"/>
            <w:shd w:val="clear" w:color="auto" w:fill="auto"/>
          </w:tcPr>
          <w:p w14:paraId="09485C9C" w14:textId="77777777" w:rsidR="00037209" w:rsidRPr="00746AA4" w:rsidRDefault="00037209" w:rsidP="00037209">
            <w:pPr>
              <w:rPr>
                <w:rFonts w:ascii="Verdana" w:hAnsi="Verdana"/>
                <w:sz w:val="20"/>
                <w:szCs w:val="20"/>
                <w:lang w:val="ca-ES"/>
              </w:rPr>
            </w:pPr>
          </w:p>
        </w:tc>
        <w:tc>
          <w:tcPr>
            <w:tcW w:w="2126" w:type="dxa"/>
            <w:shd w:val="clear" w:color="auto" w:fill="auto"/>
          </w:tcPr>
          <w:p w14:paraId="38157B47" w14:textId="77777777" w:rsidR="00037209" w:rsidRPr="00746AA4" w:rsidRDefault="00037209" w:rsidP="00037209">
            <w:pPr>
              <w:rPr>
                <w:rFonts w:ascii="Verdana" w:hAnsi="Verdana"/>
                <w:sz w:val="20"/>
                <w:szCs w:val="20"/>
                <w:lang w:val="ca-ES"/>
              </w:rPr>
            </w:pPr>
          </w:p>
        </w:tc>
        <w:tc>
          <w:tcPr>
            <w:tcW w:w="3686" w:type="dxa"/>
            <w:shd w:val="clear" w:color="auto" w:fill="auto"/>
          </w:tcPr>
          <w:p w14:paraId="2B272BE2" w14:textId="77777777" w:rsidR="00037209" w:rsidRPr="00746AA4" w:rsidRDefault="00037209" w:rsidP="00037209">
            <w:pPr>
              <w:autoSpaceDE w:val="0"/>
              <w:autoSpaceDN w:val="0"/>
              <w:adjustRightInd w:val="0"/>
              <w:rPr>
                <w:rFonts w:ascii="Verdana" w:hAnsi="Verdana" w:cs="Frutiger-Light"/>
                <w:sz w:val="20"/>
                <w:szCs w:val="20"/>
                <w:lang w:val="ca-ES"/>
              </w:rPr>
            </w:pPr>
          </w:p>
        </w:tc>
      </w:tr>
      <w:tr w:rsidR="00037209" w:rsidRPr="00746AA4" w14:paraId="30448286" w14:textId="77777777" w:rsidTr="001E348C">
        <w:tc>
          <w:tcPr>
            <w:tcW w:w="2161" w:type="dxa"/>
            <w:shd w:val="clear" w:color="auto" w:fill="auto"/>
          </w:tcPr>
          <w:p w14:paraId="4BA80F2A"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Nose</w:t>
            </w:r>
          </w:p>
        </w:tc>
        <w:tc>
          <w:tcPr>
            <w:tcW w:w="1950" w:type="dxa"/>
            <w:shd w:val="clear" w:color="auto" w:fill="auto"/>
          </w:tcPr>
          <w:p w14:paraId="095A88BD" w14:textId="77777777" w:rsidR="00037209" w:rsidRPr="00746AA4" w:rsidRDefault="00037209" w:rsidP="00037209">
            <w:pPr>
              <w:rPr>
                <w:rFonts w:ascii="Verdana" w:hAnsi="Verdana"/>
                <w:sz w:val="20"/>
                <w:szCs w:val="20"/>
                <w:lang w:val="ca-ES"/>
              </w:rPr>
            </w:pPr>
          </w:p>
        </w:tc>
        <w:tc>
          <w:tcPr>
            <w:tcW w:w="2126" w:type="dxa"/>
            <w:shd w:val="clear" w:color="auto" w:fill="auto"/>
          </w:tcPr>
          <w:p w14:paraId="713C8343" w14:textId="77777777" w:rsidR="00037209" w:rsidRPr="00746AA4" w:rsidRDefault="00037209" w:rsidP="00037209">
            <w:pPr>
              <w:rPr>
                <w:rFonts w:ascii="Verdana" w:hAnsi="Verdana"/>
                <w:sz w:val="20"/>
                <w:szCs w:val="20"/>
                <w:lang w:val="ca-ES"/>
              </w:rPr>
            </w:pPr>
          </w:p>
        </w:tc>
        <w:tc>
          <w:tcPr>
            <w:tcW w:w="3686" w:type="dxa"/>
            <w:shd w:val="clear" w:color="auto" w:fill="auto"/>
          </w:tcPr>
          <w:p w14:paraId="3984A1EB" w14:textId="77777777" w:rsidR="00037209" w:rsidRPr="00746AA4" w:rsidRDefault="00037209" w:rsidP="00037209">
            <w:pPr>
              <w:autoSpaceDE w:val="0"/>
              <w:autoSpaceDN w:val="0"/>
              <w:adjustRightInd w:val="0"/>
              <w:rPr>
                <w:rFonts w:ascii="Verdana" w:hAnsi="Verdana" w:cs="Frutiger-Light"/>
                <w:sz w:val="20"/>
                <w:szCs w:val="20"/>
                <w:lang w:val="ca-ES"/>
              </w:rPr>
            </w:pPr>
          </w:p>
        </w:tc>
      </w:tr>
      <w:tr w:rsidR="00037209" w:rsidRPr="00746AA4" w14:paraId="25A67F98" w14:textId="77777777" w:rsidTr="001E348C">
        <w:tc>
          <w:tcPr>
            <w:tcW w:w="2161" w:type="dxa"/>
            <w:shd w:val="clear" w:color="auto" w:fill="auto"/>
          </w:tcPr>
          <w:p w14:paraId="4F501377"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Legs</w:t>
            </w:r>
          </w:p>
        </w:tc>
        <w:tc>
          <w:tcPr>
            <w:tcW w:w="1950" w:type="dxa"/>
            <w:shd w:val="clear" w:color="auto" w:fill="auto"/>
          </w:tcPr>
          <w:p w14:paraId="4E078C54" w14:textId="77777777" w:rsidR="00037209" w:rsidRPr="00746AA4" w:rsidRDefault="00037209" w:rsidP="00037209">
            <w:pPr>
              <w:rPr>
                <w:rFonts w:ascii="Verdana" w:hAnsi="Verdana"/>
                <w:sz w:val="20"/>
                <w:szCs w:val="20"/>
                <w:lang w:val="ca-ES"/>
              </w:rPr>
            </w:pPr>
          </w:p>
        </w:tc>
        <w:tc>
          <w:tcPr>
            <w:tcW w:w="2126" w:type="dxa"/>
            <w:shd w:val="clear" w:color="auto" w:fill="auto"/>
          </w:tcPr>
          <w:p w14:paraId="129F5307" w14:textId="77777777" w:rsidR="00037209" w:rsidRPr="00746AA4" w:rsidRDefault="00037209" w:rsidP="00037209">
            <w:pPr>
              <w:autoSpaceDE w:val="0"/>
              <w:autoSpaceDN w:val="0"/>
              <w:adjustRightInd w:val="0"/>
              <w:rPr>
                <w:rFonts w:ascii="Verdana" w:hAnsi="Verdana" w:cs="Frutiger-Light"/>
                <w:sz w:val="20"/>
                <w:szCs w:val="20"/>
                <w:lang w:val="ca-ES"/>
              </w:rPr>
            </w:pPr>
          </w:p>
        </w:tc>
        <w:tc>
          <w:tcPr>
            <w:tcW w:w="3686" w:type="dxa"/>
            <w:shd w:val="clear" w:color="auto" w:fill="auto"/>
          </w:tcPr>
          <w:p w14:paraId="0540E539" w14:textId="77777777" w:rsidR="00037209" w:rsidRPr="00746AA4" w:rsidRDefault="00037209" w:rsidP="00037209">
            <w:pPr>
              <w:rPr>
                <w:rFonts w:ascii="Verdana" w:hAnsi="Verdana"/>
                <w:sz w:val="20"/>
                <w:szCs w:val="20"/>
                <w:lang w:val="ca-ES"/>
              </w:rPr>
            </w:pPr>
          </w:p>
        </w:tc>
      </w:tr>
      <w:tr w:rsidR="00037209" w:rsidRPr="00746AA4" w14:paraId="628783E5" w14:textId="77777777" w:rsidTr="001E348C">
        <w:tc>
          <w:tcPr>
            <w:tcW w:w="2161" w:type="dxa"/>
            <w:shd w:val="clear" w:color="auto" w:fill="auto"/>
          </w:tcPr>
          <w:p w14:paraId="7F79B36C"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Sex</w:t>
            </w:r>
          </w:p>
        </w:tc>
        <w:tc>
          <w:tcPr>
            <w:tcW w:w="1950" w:type="dxa"/>
            <w:shd w:val="clear" w:color="auto" w:fill="auto"/>
          </w:tcPr>
          <w:p w14:paraId="7AE521D4" w14:textId="77777777" w:rsidR="00037209" w:rsidRPr="00746AA4" w:rsidRDefault="00037209" w:rsidP="00037209">
            <w:pPr>
              <w:rPr>
                <w:rFonts w:ascii="Verdana" w:hAnsi="Verdana"/>
                <w:sz w:val="20"/>
                <w:szCs w:val="20"/>
                <w:lang w:val="ca-ES"/>
              </w:rPr>
            </w:pPr>
          </w:p>
        </w:tc>
        <w:tc>
          <w:tcPr>
            <w:tcW w:w="2126" w:type="dxa"/>
            <w:shd w:val="clear" w:color="auto" w:fill="auto"/>
          </w:tcPr>
          <w:p w14:paraId="434FBBED" w14:textId="77777777" w:rsidR="00037209" w:rsidRPr="00746AA4" w:rsidRDefault="00037209" w:rsidP="00037209">
            <w:pPr>
              <w:rPr>
                <w:rFonts w:ascii="Verdana" w:hAnsi="Verdana"/>
                <w:sz w:val="20"/>
                <w:szCs w:val="20"/>
                <w:lang w:val="ca-ES"/>
              </w:rPr>
            </w:pPr>
          </w:p>
        </w:tc>
        <w:tc>
          <w:tcPr>
            <w:tcW w:w="3686" w:type="dxa"/>
            <w:shd w:val="clear" w:color="auto" w:fill="auto"/>
          </w:tcPr>
          <w:p w14:paraId="64E93AF4" w14:textId="77777777" w:rsidR="00037209" w:rsidRPr="00746AA4" w:rsidRDefault="00037209" w:rsidP="00037209">
            <w:pPr>
              <w:autoSpaceDE w:val="0"/>
              <w:autoSpaceDN w:val="0"/>
              <w:adjustRightInd w:val="0"/>
              <w:rPr>
                <w:rFonts w:ascii="Verdana" w:hAnsi="Verdana" w:cs="Frutiger-Light"/>
                <w:sz w:val="20"/>
                <w:szCs w:val="20"/>
                <w:lang w:val="ca-ES"/>
              </w:rPr>
            </w:pPr>
          </w:p>
        </w:tc>
      </w:tr>
      <w:tr w:rsidR="00037209" w:rsidRPr="00746AA4" w14:paraId="6A5A669C" w14:textId="77777777" w:rsidTr="001E348C">
        <w:tc>
          <w:tcPr>
            <w:tcW w:w="2161" w:type="dxa"/>
            <w:shd w:val="clear" w:color="auto" w:fill="auto"/>
          </w:tcPr>
          <w:p w14:paraId="03DBDF8E"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Eyes</w:t>
            </w:r>
          </w:p>
        </w:tc>
        <w:tc>
          <w:tcPr>
            <w:tcW w:w="1950" w:type="dxa"/>
            <w:shd w:val="clear" w:color="auto" w:fill="auto"/>
          </w:tcPr>
          <w:p w14:paraId="251C0BA0" w14:textId="77777777" w:rsidR="00037209" w:rsidRPr="00746AA4" w:rsidRDefault="00037209" w:rsidP="00037209">
            <w:pPr>
              <w:rPr>
                <w:rFonts w:ascii="Verdana" w:hAnsi="Verdana"/>
                <w:sz w:val="20"/>
                <w:szCs w:val="20"/>
                <w:lang w:val="ca-ES"/>
              </w:rPr>
            </w:pPr>
          </w:p>
        </w:tc>
        <w:tc>
          <w:tcPr>
            <w:tcW w:w="2126" w:type="dxa"/>
            <w:shd w:val="clear" w:color="auto" w:fill="auto"/>
          </w:tcPr>
          <w:p w14:paraId="3FF6C614" w14:textId="77777777" w:rsidR="00037209" w:rsidRPr="00746AA4" w:rsidRDefault="00037209" w:rsidP="00037209">
            <w:pPr>
              <w:rPr>
                <w:rFonts w:ascii="Verdana" w:hAnsi="Verdana"/>
                <w:sz w:val="20"/>
                <w:szCs w:val="20"/>
                <w:lang w:val="ca-ES"/>
              </w:rPr>
            </w:pPr>
          </w:p>
        </w:tc>
        <w:tc>
          <w:tcPr>
            <w:tcW w:w="3686" w:type="dxa"/>
            <w:shd w:val="clear" w:color="auto" w:fill="auto"/>
          </w:tcPr>
          <w:p w14:paraId="7919B5A5" w14:textId="77777777" w:rsidR="00037209" w:rsidRPr="00746AA4" w:rsidRDefault="00037209" w:rsidP="00037209">
            <w:pPr>
              <w:autoSpaceDE w:val="0"/>
              <w:autoSpaceDN w:val="0"/>
              <w:adjustRightInd w:val="0"/>
              <w:rPr>
                <w:rFonts w:ascii="Verdana" w:hAnsi="Verdana" w:cs="Frutiger-Light"/>
                <w:sz w:val="20"/>
                <w:szCs w:val="20"/>
                <w:lang w:val="ca-ES"/>
              </w:rPr>
            </w:pPr>
          </w:p>
        </w:tc>
      </w:tr>
      <w:tr w:rsidR="00037209" w:rsidRPr="00746AA4" w14:paraId="66E25D43" w14:textId="77777777" w:rsidTr="001E348C">
        <w:tc>
          <w:tcPr>
            <w:tcW w:w="2161" w:type="dxa"/>
            <w:shd w:val="clear" w:color="auto" w:fill="auto"/>
          </w:tcPr>
          <w:p w14:paraId="291F6FA0"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Humps</w:t>
            </w:r>
          </w:p>
        </w:tc>
        <w:tc>
          <w:tcPr>
            <w:tcW w:w="1950" w:type="dxa"/>
            <w:shd w:val="clear" w:color="auto" w:fill="auto"/>
          </w:tcPr>
          <w:p w14:paraId="360A17C1" w14:textId="77777777" w:rsidR="00037209" w:rsidRPr="00746AA4" w:rsidRDefault="00037209" w:rsidP="00037209">
            <w:pPr>
              <w:rPr>
                <w:rFonts w:ascii="Verdana" w:hAnsi="Verdana"/>
                <w:sz w:val="20"/>
                <w:szCs w:val="20"/>
                <w:lang w:val="ca-ES"/>
              </w:rPr>
            </w:pPr>
          </w:p>
        </w:tc>
        <w:tc>
          <w:tcPr>
            <w:tcW w:w="2126" w:type="dxa"/>
            <w:shd w:val="clear" w:color="auto" w:fill="auto"/>
          </w:tcPr>
          <w:p w14:paraId="3C3E1DA8" w14:textId="77777777" w:rsidR="00037209" w:rsidRPr="00746AA4" w:rsidRDefault="00037209" w:rsidP="00037209">
            <w:pPr>
              <w:rPr>
                <w:rFonts w:ascii="Verdana" w:hAnsi="Verdana"/>
                <w:sz w:val="20"/>
                <w:szCs w:val="20"/>
                <w:lang w:val="ca-ES"/>
              </w:rPr>
            </w:pPr>
          </w:p>
        </w:tc>
        <w:tc>
          <w:tcPr>
            <w:tcW w:w="3686" w:type="dxa"/>
            <w:shd w:val="clear" w:color="auto" w:fill="auto"/>
          </w:tcPr>
          <w:p w14:paraId="36048801" w14:textId="77777777" w:rsidR="00037209" w:rsidRPr="00746AA4" w:rsidRDefault="00037209" w:rsidP="00037209">
            <w:pPr>
              <w:autoSpaceDE w:val="0"/>
              <w:autoSpaceDN w:val="0"/>
              <w:adjustRightInd w:val="0"/>
              <w:rPr>
                <w:rFonts w:ascii="Verdana" w:hAnsi="Verdana" w:cs="Frutiger-Light"/>
                <w:sz w:val="20"/>
                <w:szCs w:val="20"/>
                <w:lang w:val="ca-ES"/>
              </w:rPr>
            </w:pPr>
          </w:p>
        </w:tc>
      </w:tr>
    </w:tbl>
    <w:p w14:paraId="1520B772" w14:textId="77777777" w:rsidR="00037209" w:rsidRDefault="00037209" w:rsidP="00037209">
      <w:pPr>
        <w:pStyle w:val="Listavistosa-nfasis12"/>
        <w:spacing w:line="240" w:lineRule="auto"/>
        <w:jc w:val="both"/>
        <w:rPr>
          <w:rFonts w:ascii="Verdana" w:hAnsi="Verdana"/>
          <w:sz w:val="20"/>
          <w:szCs w:val="20"/>
          <w:lang w:val="ca-ES"/>
        </w:rPr>
      </w:pPr>
    </w:p>
    <w:p w14:paraId="11C3D9E5" w14:textId="77777777" w:rsidR="001E348C" w:rsidRDefault="001E348C" w:rsidP="00037209">
      <w:pPr>
        <w:pStyle w:val="Listavistosa-nfasis12"/>
        <w:spacing w:line="240" w:lineRule="auto"/>
        <w:jc w:val="both"/>
        <w:rPr>
          <w:rFonts w:ascii="Verdana" w:hAnsi="Verdana"/>
          <w:sz w:val="20"/>
          <w:szCs w:val="20"/>
          <w:lang w:val="ca-ES"/>
        </w:rPr>
      </w:pPr>
    </w:p>
    <w:p w14:paraId="218AD76C" w14:textId="77777777" w:rsidR="001E348C" w:rsidRDefault="001E348C" w:rsidP="00037209">
      <w:pPr>
        <w:pStyle w:val="Listavistosa-nfasis12"/>
        <w:spacing w:line="240" w:lineRule="auto"/>
        <w:jc w:val="both"/>
        <w:rPr>
          <w:rFonts w:ascii="Verdana" w:hAnsi="Verdana"/>
          <w:sz w:val="20"/>
          <w:szCs w:val="20"/>
          <w:lang w:val="ca-ES"/>
        </w:rPr>
      </w:pPr>
    </w:p>
    <w:p w14:paraId="647BB2AE" w14:textId="77777777" w:rsidR="00A85F86" w:rsidRPr="00746AA4" w:rsidRDefault="00A85F86" w:rsidP="00037209">
      <w:pPr>
        <w:pStyle w:val="Listavistosa-nfasis12"/>
        <w:spacing w:line="240" w:lineRule="auto"/>
        <w:jc w:val="both"/>
        <w:rPr>
          <w:rFonts w:ascii="Verdana" w:hAnsi="Verdana"/>
          <w:sz w:val="20"/>
          <w:szCs w:val="20"/>
          <w:lang w:val="ca-ES"/>
        </w:rPr>
      </w:pPr>
    </w:p>
    <w:p w14:paraId="232A5DAB" w14:textId="77777777" w:rsidR="00037209" w:rsidRPr="00746AA4" w:rsidRDefault="00037209" w:rsidP="00037209">
      <w:pPr>
        <w:rPr>
          <w:rFonts w:ascii="Verdana" w:hAnsi="Verdana"/>
          <w:sz w:val="20"/>
          <w:szCs w:val="20"/>
          <w:u w:val="single"/>
          <w:lang w:val="ca-ES"/>
        </w:rPr>
      </w:pPr>
      <w:r w:rsidRPr="00746AA4">
        <w:rPr>
          <w:rFonts w:ascii="Verdana" w:hAnsi="Verdana"/>
          <w:sz w:val="20"/>
          <w:szCs w:val="20"/>
          <w:u w:val="single"/>
          <w:lang w:val="ca-ES"/>
        </w:rPr>
        <w:t>Preguntes i reflexions</w:t>
      </w:r>
    </w:p>
    <w:p w14:paraId="2B582703" w14:textId="77777777" w:rsidR="0083010A" w:rsidRPr="00746AA4" w:rsidRDefault="0083010A" w:rsidP="00037209">
      <w:pPr>
        <w:rPr>
          <w:rFonts w:ascii="Verdana" w:hAnsi="Verdana"/>
          <w:sz w:val="20"/>
          <w:szCs w:val="20"/>
          <w:lang w:val="ca-ES"/>
        </w:rPr>
      </w:pPr>
    </w:p>
    <w:p w14:paraId="6FDD7946" w14:textId="77777777" w:rsidR="00037209" w:rsidRPr="00746AA4" w:rsidRDefault="00037209" w:rsidP="0083010A">
      <w:pPr>
        <w:pStyle w:val="Listavistosa-nfasis12"/>
        <w:numPr>
          <w:ilvl w:val="0"/>
          <w:numId w:val="14"/>
        </w:numPr>
        <w:tabs>
          <w:tab w:val="left" w:pos="284"/>
        </w:tabs>
        <w:autoSpaceDE w:val="0"/>
        <w:autoSpaceDN w:val="0"/>
        <w:adjustRightInd w:val="0"/>
        <w:spacing w:after="0" w:line="240" w:lineRule="auto"/>
        <w:ind w:left="0" w:hanging="11"/>
        <w:rPr>
          <w:rFonts w:ascii="Verdana" w:hAnsi="Verdana" w:cs="Frutiger-Light"/>
          <w:sz w:val="20"/>
          <w:szCs w:val="20"/>
          <w:lang w:val="ca-ES"/>
        </w:rPr>
      </w:pPr>
      <w:r w:rsidRPr="00746AA4">
        <w:rPr>
          <w:rFonts w:ascii="Verdana" w:hAnsi="Verdana" w:cs="Frutiger-Light"/>
          <w:sz w:val="20"/>
          <w:szCs w:val="20"/>
          <w:lang w:val="ca-ES"/>
        </w:rPr>
        <w:t>What do you notice about the features that the babies have?</w:t>
      </w:r>
    </w:p>
    <w:p w14:paraId="1E8274CF" w14:textId="77777777" w:rsidR="00037209" w:rsidRPr="00746AA4" w:rsidRDefault="00037209" w:rsidP="0083010A">
      <w:pPr>
        <w:pStyle w:val="Listavistosa-nfasis12"/>
        <w:numPr>
          <w:ilvl w:val="0"/>
          <w:numId w:val="14"/>
        </w:numPr>
        <w:tabs>
          <w:tab w:val="left" w:pos="284"/>
        </w:tabs>
        <w:autoSpaceDE w:val="0"/>
        <w:autoSpaceDN w:val="0"/>
        <w:adjustRightInd w:val="0"/>
        <w:spacing w:after="0" w:line="240" w:lineRule="auto"/>
        <w:ind w:left="0" w:hanging="11"/>
        <w:rPr>
          <w:rFonts w:ascii="Verdana" w:hAnsi="Verdana" w:cs="Frutiger-Light"/>
          <w:sz w:val="20"/>
          <w:szCs w:val="20"/>
          <w:lang w:val="ca-ES"/>
        </w:rPr>
      </w:pPr>
      <w:r w:rsidRPr="00746AA4">
        <w:rPr>
          <w:rFonts w:ascii="Verdana" w:hAnsi="Verdana" w:cs="Frutiger-Light"/>
          <w:sz w:val="20"/>
          <w:szCs w:val="20"/>
          <w:lang w:val="ca-ES"/>
        </w:rPr>
        <w:t>Are there any babies that are identical?</w:t>
      </w:r>
    </w:p>
    <w:p w14:paraId="0DC7DEC7" w14:textId="77777777" w:rsidR="00037209" w:rsidRPr="00746AA4" w:rsidRDefault="00037209" w:rsidP="0083010A">
      <w:pPr>
        <w:pStyle w:val="Listavistosa-nfasis12"/>
        <w:numPr>
          <w:ilvl w:val="0"/>
          <w:numId w:val="14"/>
        </w:numPr>
        <w:tabs>
          <w:tab w:val="left" w:pos="284"/>
        </w:tabs>
        <w:autoSpaceDE w:val="0"/>
        <w:autoSpaceDN w:val="0"/>
        <w:adjustRightInd w:val="0"/>
        <w:spacing w:after="0" w:line="240" w:lineRule="auto"/>
        <w:ind w:left="0" w:hanging="11"/>
        <w:rPr>
          <w:rFonts w:ascii="Verdana" w:hAnsi="Verdana" w:cs="Frutiger-Light"/>
          <w:sz w:val="20"/>
          <w:szCs w:val="20"/>
          <w:lang w:val="ca-ES"/>
        </w:rPr>
      </w:pPr>
      <w:r w:rsidRPr="00746AA4">
        <w:rPr>
          <w:rFonts w:ascii="Verdana" w:hAnsi="Verdana" w:cs="Frutiger-Light"/>
          <w:sz w:val="20"/>
          <w:szCs w:val="20"/>
          <w:lang w:val="ca-ES"/>
        </w:rPr>
        <w:t>How many are the same as their parents? Which parent?</w:t>
      </w:r>
    </w:p>
    <w:p w14:paraId="47BA26E6" w14:textId="77777777" w:rsidR="00037209" w:rsidRPr="00746AA4" w:rsidRDefault="00037209" w:rsidP="0083010A">
      <w:pPr>
        <w:pStyle w:val="Listavistosa-nfasis12"/>
        <w:numPr>
          <w:ilvl w:val="0"/>
          <w:numId w:val="14"/>
        </w:numPr>
        <w:tabs>
          <w:tab w:val="left" w:pos="284"/>
        </w:tabs>
        <w:autoSpaceDE w:val="0"/>
        <w:autoSpaceDN w:val="0"/>
        <w:adjustRightInd w:val="0"/>
        <w:spacing w:after="0" w:line="240" w:lineRule="auto"/>
        <w:ind w:left="0" w:hanging="11"/>
        <w:rPr>
          <w:rFonts w:ascii="Verdana" w:hAnsi="Verdana" w:cs="Frutiger-Light"/>
          <w:sz w:val="20"/>
          <w:szCs w:val="20"/>
          <w:lang w:val="ca-ES"/>
        </w:rPr>
      </w:pPr>
      <w:r w:rsidRPr="00746AA4">
        <w:rPr>
          <w:rFonts w:ascii="Verdana" w:hAnsi="Verdana" w:cs="Frutiger-Light"/>
          <w:sz w:val="20"/>
          <w:szCs w:val="20"/>
          <w:lang w:val="ca-ES"/>
        </w:rPr>
        <w:t>How much genetic material does each parent provide?</w:t>
      </w:r>
    </w:p>
    <w:p w14:paraId="4B731EA5" w14:textId="77777777" w:rsidR="00037209" w:rsidRPr="00746AA4" w:rsidRDefault="00037209" w:rsidP="0083010A">
      <w:pPr>
        <w:pStyle w:val="Listavistosa-nfasis12"/>
        <w:numPr>
          <w:ilvl w:val="0"/>
          <w:numId w:val="14"/>
        </w:numPr>
        <w:tabs>
          <w:tab w:val="left" w:pos="284"/>
        </w:tabs>
        <w:spacing w:line="240" w:lineRule="auto"/>
        <w:ind w:left="0" w:hanging="11"/>
        <w:rPr>
          <w:rFonts w:ascii="Verdana" w:hAnsi="Verdana" w:cs="Frutiger-Light"/>
          <w:sz w:val="20"/>
          <w:szCs w:val="20"/>
          <w:lang w:val="ca-ES"/>
        </w:rPr>
      </w:pPr>
      <w:r w:rsidRPr="00746AA4">
        <w:rPr>
          <w:rFonts w:ascii="Verdana" w:hAnsi="Verdana" w:cs="Frutiger-Light"/>
          <w:sz w:val="20"/>
          <w:szCs w:val="20"/>
          <w:lang w:val="ca-ES"/>
        </w:rPr>
        <w:t>Where is this genetic material in the parent?</w:t>
      </w:r>
    </w:p>
    <w:p w14:paraId="1A6B78A9" w14:textId="77777777" w:rsidR="00037209" w:rsidRPr="00746AA4" w:rsidRDefault="00037209" w:rsidP="00037209">
      <w:pPr>
        <w:rPr>
          <w:rFonts w:ascii="Verdana" w:hAnsi="Verdana"/>
          <w:sz w:val="20"/>
          <w:szCs w:val="20"/>
          <w:u w:val="single"/>
          <w:lang w:val="ca-ES"/>
        </w:rPr>
      </w:pPr>
      <w:r w:rsidRPr="00746AA4">
        <w:rPr>
          <w:rFonts w:ascii="Verdana" w:hAnsi="Verdana"/>
          <w:sz w:val="20"/>
          <w:szCs w:val="20"/>
          <w:u w:val="single"/>
          <w:lang w:val="ca-ES"/>
        </w:rPr>
        <w:t>Annexes</w:t>
      </w:r>
    </w:p>
    <w:p w14:paraId="2800A145" w14:textId="77777777" w:rsidR="0083010A" w:rsidRPr="00746AA4" w:rsidRDefault="0083010A" w:rsidP="00037209">
      <w:pPr>
        <w:rPr>
          <w:rFonts w:ascii="Verdana" w:hAnsi="Verdana"/>
          <w:sz w:val="20"/>
          <w:szCs w:val="20"/>
          <w:lang w:val="ca-ES"/>
        </w:rPr>
      </w:pPr>
    </w:p>
    <w:p w14:paraId="3B379E8C"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Table 1 </w:t>
      </w:r>
      <w:r w:rsidRPr="00746AA4">
        <w:rPr>
          <w:rFonts w:ascii="Verdana" w:hAnsi="Verdana" w:cs="Frutiger-Light"/>
          <w:sz w:val="20"/>
          <w:szCs w:val="20"/>
          <w:lang w:val="ca-ES"/>
        </w:rPr>
        <w:t>Genotype decoding key.</w:t>
      </w:r>
    </w:p>
    <w:p w14:paraId="5FCA2977" w14:textId="77777777" w:rsidR="00037209" w:rsidRPr="00746AA4" w:rsidRDefault="00037209" w:rsidP="00037209">
      <w:pPr>
        <w:rPr>
          <w:rFonts w:ascii="Verdana" w:hAnsi="Verdana"/>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2552"/>
      </w:tblGrid>
      <w:tr w:rsidR="0083010A" w:rsidRPr="00746AA4" w14:paraId="5B79A43D" w14:textId="77777777" w:rsidTr="0083010A">
        <w:tc>
          <w:tcPr>
            <w:tcW w:w="1809" w:type="dxa"/>
            <w:shd w:val="clear" w:color="auto" w:fill="auto"/>
          </w:tcPr>
          <w:p w14:paraId="69A59471"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Antennae</w:t>
            </w:r>
          </w:p>
        </w:tc>
        <w:tc>
          <w:tcPr>
            <w:tcW w:w="2552" w:type="dxa"/>
            <w:shd w:val="clear" w:color="auto" w:fill="auto"/>
          </w:tcPr>
          <w:p w14:paraId="103CA791"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AA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2 antennae</w:t>
            </w:r>
          </w:p>
        </w:tc>
        <w:tc>
          <w:tcPr>
            <w:tcW w:w="2551" w:type="dxa"/>
            <w:shd w:val="clear" w:color="auto" w:fill="auto"/>
          </w:tcPr>
          <w:p w14:paraId="01F52A77"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Aa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2 antennae</w:t>
            </w:r>
          </w:p>
        </w:tc>
        <w:tc>
          <w:tcPr>
            <w:tcW w:w="2552" w:type="dxa"/>
            <w:shd w:val="clear" w:color="auto" w:fill="auto"/>
          </w:tcPr>
          <w:p w14:paraId="356AC0F7"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aa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no antennae</w:t>
            </w:r>
          </w:p>
        </w:tc>
      </w:tr>
      <w:tr w:rsidR="0083010A" w:rsidRPr="00746AA4" w14:paraId="26559620" w14:textId="77777777" w:rsidTr="0083010A">
        <w:tc>
          <w:tcPr>
            <w:tcW w:w="1809" w:type="dxa"/>
            <w:shd w:val="clear" w:color="auto" w:fill="auto"/>
          </w:tcPr>
          <w:p w14:paraId="649EA734"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Body segments</w:t>
            </w:r>
          </w:p>
        </w:tc>
        <w:tc>
          <w:tcPr>
            <w:tcW w:w="2552" w:type="dxa"/>
            <w:shd w:val="clear" w:color="auto" w:fill="auto"/>
          </w:tcPr>
          <w:p w14:paraId="35815713"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BB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3 body segments</w:t>
            </w:r>
          </w:p>
        </w:tc>
        <w:tc>
          <w:tcPr>
            <w:tcW w:w="2551" w:type="dxa"/>
            <w:shd w:val="clear" w:color="auto" w:fill="auto"/>
          </w:tcPr>
          <w:p w14:paraId="3DF63DEF"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Bb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3 body segments</w:t>
            </w:r>
          </w:p>
        </w:tc>
        <w:tc>
          <w:tcPr>
            <w:tcW w:w="2552" w:type="dxa"/>
            <w:shd w:val="clear" w:color="auto" w:fill="auto"/>
          </w:tcPr>
          <w:p w14:paraId="2AB2BEFC"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bb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2 body segments</w:t>
            </w:r>
          </w:p>
        </w:tc>
      </w:tr>
      <w:tr w:rsidR="0083010A" w:rsidRPr="00746AA4" w14:paraId="6036A937" w14:textId="77777777" w:rsidTr="0083010A">
        <w:tc>
          <w:tcPr>
            <w:tcW w:w="1809" w:type="dxa"/>
            <w:shd w:val="clear" w:color="auto" w:fill="auto"/>
          </w:tcPr>
          <w:p w14:paraId="3C6D1587"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Tail</w:t>
            </w:r>
          </w:p>
        </w:tc>
        <w:tc>
          <w:tcPr>
            <w:tcW w:w="2552" w:type="dxa"/>
            <w:shd w:val="clear" w:color="auto" w:fill="auto"/>
          </w:tcPr>
          <w:p w14:paraId="3FDFB5F5"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TT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curly</w:t>
            </w:r>
          </w:p>
        </w:tc>
        <w:tc>
          <w:tcPr>
            <w:tcW w:w="2551" w:type="dxa"/>
            <w:shd w:val="clear" w:color="auto" w:fill="auto"/>
          </w:tcPr>
          <w:p w14:paraId="045450A6"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Tt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curly</w:t>
            </w:r>
          </w:p>
        </w:tc>
        <w:tc>
          <w:tcPr>
            <w:tcW w:w="2552" w:type="dxa"/>
            <w:shd w:val="clear" w:color="auto" w:fill="auto"/>
          </w:tcPr>
          <w:p w14:paraId="31A69F36"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tt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straight</w:t>
            </w:r>
          </w:p>
        </w:tc>
      </w:tr>
      <w:tr w:rsidR="0083010A" w:rsidRPr="00746AA4" w14:paraId="0D21BD5C" w14:textId="77777777" w:rsidTr="0083010A">
        <w:tc>
          <w:tcPr>
            <w:tcW w:w="1809" w:type="dxa"/>
            <w:shd w:val="clear" w:color="auto" w:fill="auto"/>
          </w:tcPr>
          <w:p w14:paraId="2C069193"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Nose</w:t>
            </w:r>
          </w:p>
        </w:tc>
        <w:tc>
          <w:tcPr>
            <w:tcW w:w="2552" w:type="dxa"/>
            <w:shd w:val="clear" w:color="auto" w:fill="auto"/>
          </w:tcPr>
          <w:p w14:paraId="130B9224"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NN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red nose</w:t>
            </w:r>
          </w:p>
        </w:tc>
        <w:tc>
          <w:tcPr>
            <w:tcW w:w="2551" w:type="dxa"/>
            <w:shd w:val="clear" w:color="auto" w:fill="auto"/>
          </w:tcPr>
          <w:p w14:paraId="3DF22B79"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Nn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orange nose</w:t>
            </w:r>
          </w:p>
        </w:tc>
        <w:tc>
          <w:tcPr>
            <w:tcW w:w="2552" w:type="dxa"/>
            <w:shd w:val="clear" w:color="auto" w:fill="auto"/>
          </w:tcPr>
          <w:p w14:paraId="0E7A83DF"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nn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yellow nose</w:t>
            </w:r>
          </w:p>
        </w:tc>
      </w:tr>
      <w:tr w:rsidR="0083010A" w:rsidRPr="00746AA4" w14:paraId="10C036E8" w14:textId="77777777" w:rsidTr="0083010A">
        <w:tc>
          <w:tcPr>
            <w:tcW w:w="1809" w:type="dxa"/>
            <w:shd w:val="clear" w:color="auto" w:fill="auto"/>
          </w:tcPr>
          <w:p w14:paraId="626A2080"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Legs</w:t>
            </w:r>
          </w:p>
        </w:tc>
        <w:tc>
          <w:tcPr>
            <w:tcW w:w="2552" w:type="dxa"/>
            <w:shd w:val="clear" w:color="auto" w:fill="auto"/>
          </w:tcPr>
          <w:p w14:paraId="1C6DC38A"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LL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blue legs</w:t>
            </w:r>
          </w:p>
        </w:tc>
        <w:tc>
          <w:tcPr>
            <w:tcW w:w="2551" w:type="dxa"/>
            <w:shd w:val="clear" w:color="auto" w:fill="auto"/>
          </w:tcPr>
          <w:p w14:paraId="39F35455"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Ll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blue legs</w:t>
            </w:r>
          </w:p>
        </w:tc>
        <w:tc>
          <w:tcPr>
            <w:tcW w:w="2552" w:type="dxa"/>
            <w:shd w:val="clear" w:color="auto" w:fill="auto"/>
          </w:tcPr>
          <w:p w14:paraId="46F71A7E"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ll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red legs</w:t>
            </w:r>
          </w:p>
        </w:tc>
      </w:tr>
      <w:tr w:rsidR="0083010A" w:rsidRPr="00746AA4" w14:paraId="7003E3C0" w14:textId="77777777" w:rsidTr="0083010A">
        <w:tc>
          <w:tcPr>
            <w:tcW w:w="1809" w:type="dxa"/>
            <w:shd w:val="clear" w:color="auto" w:fill="auto"/>
          </w:tcPr>
          <w:p w14:paraId="390721AC"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Sex</w:t>
            </w:r>
          </w:p>
        </w:tc>
        <w:tc>
          <w:tcPr>
            <w:tcW w:w="2552" w:type="dxa"/>
            <w:shd w:val="clear" w:color="auto" w:fill="auto"/>
          </w:tcPr>
          <w:p w14:paraId="61A39095"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XX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female</w:t>
            </w:r>
          </w:p>
        </w:tc>
        <w:tc>
          <w:tcPr>
            <w:tcW w:w="2551" w:type="dxa"/>
            <w:shd w:val="clear" w:color="auto" w:fill="auto"/>
          </w:tcPr>
          <w:p w14:paraId="5AEEA0CF"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XY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male</w:t>
            </w:r>
          </w:p>
        </w:tc>
        <w:tc>
          <w:tcPr>
            <w:tcW w:w="2552" w:type="dxa"/>
            <w:shd w:val="clear" w:color="auto" w:fill="auto"/>
          </w:tcPr>
          <w:p w14:paraId="0F9C08A2" w14:textId="77777777" w:rsidR="00037209" w:rsidRPr="00746AA4" w:rsidRDefault="00037209" w:rsidP="00037209">
            <w:pPr>
              <w:rPr>
                <w:rFonts w:ascii="Verdana" w:hAnsi="Verdana"/>
                <w:sz w:val="20"/>
                <w:szCs w:val="20"/>
                <w:lang w:val="ca-ES"/>
              </w:rPr>
            </w:pPr>
          </w:p>
        </w:tc>
      </w:tr>
      <w:tr w:rsidR="0083010A" w:rsidRPr="00746AA4" w14:paraId="77257431" w14:textId="77777777" w:rsidTr="0083010A">
        <w:tc>
          <w:tcPr>
            <w:tcW w:w="1809" w:type="dxa"/>
            <w:shd w:val="clear" w:color="auto" w:fill="auto"/>
          </w:tcPr>
          <w:p w14:paraId="60451FBB"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Eyes</w:t>
            </w:r>
          </w:p>
        </w:tc>
        <w:tc>
          <w:tcPr>
            <w:tcW w:w="2552" w:type="dxa"/>
            <w:shd w:val="clear" w:color="auto" w:fill="auto"/>
          </w:tcPr>
          <w:p w14:paraId="56DF20D3"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EE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2 eyes</w:t>
            </w:r>
          </w:p>
        </w:tc>
        <w:tc>
          <w:tcPr>
            <w:tcW w:w="2551" w:type="dxa"/>
            <w:shd w:val="clear" w:color="auto" w:fill="auto"/>
          </w:tcPr>
          <w:p w14:paraId="48FB1AF7"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Ee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2 eyes</w:t>
            </w:r>
          </w:p>
        </w:tc>
        <w:tc>
          <w:tcPr>
            <w:tcW w:w="2552" w:type="dxa"/>
            <w:shd w:val="clear" w:color="auto" w:fill="auto"/>
          </w:tcPr>
          <w:p w14:paraId="6446472D"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ee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one eye</w:t>
            </w:r>
          </w:p>
        </w:tc>
      </w:tr>
      <w:tr w:rsidR="0083010A" w:rsidRPr="00746AA4" w14:paraId="5EB0164C" w14:textId="77777777" w:rsidTr="0083010A">
        <w:tc>
          <w:tcPr>
            <w:tcW w:w="1809" w:type="dxa"/>
            <w:shd w:val="clear" w:color="auto" w:fill="auto"/>
          </w:tcPr>
          <w:p w14:paraId="72E77CC0" w14:textId="77777777" w:rsidR="00037209" w:rsidRPr="00746AA4" w:rsidRDefault="00037209" w:rsidP="00037209">
            <w:pPr>
              <w:rPr>
                <w:rFonts w:ascii="Verdana" w:hAnsi="Verdana"/>
                <w:sz w:val="20"/>
                <w:szCs w:val="20"/>
                <w:lang w:val="ca-ES"/>
              </w:rPr>
            </w:pPr>
            <w:r w:rsidRPr="00746AA4">
              <w:rPr>
                <w:rFonts w:ascii="Verdana" w:hAnsi="Verdana" w:cs="Frutiger-Light"/>
                <w:sz w:val="20"/>
                <w:szCs w:val="20"/>
                <w:lang w:val="ca-ES"/>
              </w:rPr>
              <w:t>Humps</w:t>
            </w:r>
          </w:p>
        </w:tc>
        <w:tc>
          <w:tcPr>
            <w:tcW w:w="2552" w:type="dxa"/>
            <w:shd w:val="clear" w:color="auto" w:fill="auto"/>
          </w:tcPr>
          <w:p w14:paraId="35A9C2D1"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HH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1 hump</w:t>
            </w:r>
          </w:p>
        </w:tc>
        <w:tc>
          <w:tcPr>
            <w:tcW w:w="2551" w:type="dxa"/>
            <w:shd w:val="clear" w:color="auto" w:fill="auto"/>
          </w:tcPr>
          <w:p w14:paraId="4CA3A983" w14:textId="77777777" w:rsidR="00037209" w:rsidRPr="00746AA4" w:rsidRDefault="00037209" w:rsidP="00037209">
            <w:pPr>
              <w:rPr>
                <w:rFonts w:ascii="Verdana" w:hAnsi="Verdana"/>
                <w:sz w:val="20"/>
                <w:szCs w:val="20"/>
                <w:lang w:val="ca-ES"/>
              </w:rPr>
            </w:pPr>
            <w:r w:rsidRPr="00746AA4">
              <w:rPr>
                <w:rFonts w:ascii="Verdana" w:hAnsi="Verdana" w:cs="Frutiger-Bold"/>
                <w:b/>
                <w:bCs/>
                <w:sz w:val="20"/>
                <w:szCs w:val="20"/>
                <w:lang w:val="ca-ES"/>
              </w:rPr>
              <w:t xml:space="preserve">Hh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1 hump</w:t>
            </w:r>
          </w:p>
        </w:tc>
        <w:tc>
          <w:tcPr>
            <w:tcW w:w="2552" w:type="dxa"/>
            <w:shd w:val="clear" w:color="auto" w:fill="auto"/>
          </w:tcPr>
          <w:p w14:paraId="3DAADB69" w14:textId="77777777" w:rsidR="00037209" w:rsidRPr="00746AA4" w:rsidRDefault="00037209" w:rsidP="00037209">
            <w:pPr>
              <w:autoSpaceDE w:val="0"/>
              <w:autoSpaceDN w:val="0"/>
              <w:adjustRightInd w:val="0"/>
              <w:rPr>
                <w:rFonts w:ascii="Verdana" w:hAnsi="Verdana" w:cs="Frutiger-Light"/>
                <w:sz w:val="20"/>
                <w:szCs w:val="20"/>
                <w:lang w:val="ca-ES"/>
              </w:rPr>
            </w:pPr>
            <w:r w:rsidRPr="00746AA4">
              <w:rPr>
                <w:rFonts w:ascii="Verdana" w:hAnsi="Verdana" w:cs="Frutiger-Bold"/>
                <w:b/>
                <w:bCs/>
                <w:sz w:val="20"/>
                <w:szCs w:val="20"/>
                <w:lang w:val="ca-ES"/>
              </w:rPr>
              <w:t xml:space="preserve">hh </w:t>
            </w:r>
            <w:r w:rsidRPr="00746AA4">
              <w:rPr>
                <w:rFonts w:ascii="Verdana" w:hAnsi="Verdana" w:cs="MathematicalPi-One"/>
                <w:sz w:val="20"/>
                <w:szCs w:val="20"/>
                <w:lang w:val="ca-ES"/>
              </w:rPr>
              <w:t xml:space="preserve">_ </w:t>
            </w:r>
            <w:r w:rsidRPr="00746AA4">
              <w:rPr>
                <w:rFonts w:ascii="Verdana" w:hAnsi="Verdana" w:cs="Frutiger-Light"/>
                <w:sz w:val="20"/>
                <w:szCs w:val="20"/>
                <w:lang w:val="ca-ES"/>
              </w:rPr>
              <w:t>3 humps</w:t>
            </w:r>
          </w:p>
        </w:tc>
      </w:tr>
    </w:tbl>
    <w:p w14:paraId="24544292" w14:textId="77777777" w:rsidR="00037209" w:rsidRPr="00746AA4" w:rsidRDefault="00037209" w:rsidP="00037209">
      <w:pPr>
        <w:rPr>
          <w:rFonts w:ascii="Verdana" w:hAnsi="Verdana"/>
          <w:sz w:val="20"/>
          <w:szCs w:val="20"/>
          <w:lang w:val="ca-ES"/>
        </w:rPr>
      </w:pPr>
    </w:p>
    <w:p w14:paraId="55C06367" w14:textId="77777777" w:rsidR="0083010A" w:rsidRPr="00746AA4" w:rsidRDefault="0083010A" w:rsidP="00037209">
      <w:pPr>
        <w:rPr>
          <w:rFonts w:ascii="Verdana" w:hAnsi="Verdana"/>
          <w:sz w:val="20"/>
          <w:szCs w:val="20"/>
          <w:lang w:val="ca-ES"/>
        </w:rPr>
      </w:pPr>
    </w:p>
    <w:p w14:paraId="50B2486A" w14:textId="77777777" w:rsidR="0083010A" w:rsidRPr="00746AA4" w:rsidRDefault="0083010A" w:rsidP="00037209">
      <w:pPr>
        <w:rPr>
          <w:rFonts w:ascii="Verdana" w:hAnsi="Verdana"/>
          <w:sz w:val="20"/>
          <w:szCs w:val="20"/>
          <w:lang w:val="ca-ES"/>
        </w:rPr>
      </w:pPr>
    </w:p>
    <w:p w14:paraId="6290EB8A" w14:textId="77777777" w:rsidR="0083010A" w:rsidRPr="00746AA4" w:rsidRDefault="0083010A" w:rsidP="00037209">
      <w:pPr>
        <w:rPr>
          <w:rFonts w:ascii="Verdana" w:hAnsi="Verdana"/>
          <w:sz w:val="20"/>
          <w:szCs w:val="20"/>
          <w:lang w:val="ca-ES"/>
        </w:rPr>
      </w:pPr>
    </w:p>
    <w:p w14:paraId="6CA8EF96" w14:textId="77777777" w:rsidR="0083010A" w:rsidRPr="00746AA4" w:rsidRDefault="0083010A" w:rsidP="00037209">
      <w:pPr>
        <w:rPr>
          <w:rFonts w:ascii="Verdana" w:hAnsi="Verdana"/>
          <w:sz w:val="20"/>
          <w:szCs w:val="20"/>
          <w:lang w:val="ca-ES"/>
        </w:rPr>
      </w:pPr>
    </w:p>
    <w:p w14:paraId="27FC4142" w14:textId="77777777" w:rsidR="00037209" w:rsidRPr="00746AA4" w:rsidRDefault="00037209" w:rsidP="00037209">
      <w:pPr>
        <w:rPr>
          <w:rFonts w:ascii="Verdana" w:hAnsi="Verdana"/>
          <w:sz w:val="20"/>
          <w:szCs w:val="20"/>
          <w:lang w:val="ca-ES"/>
        </w:rPr>
      </w:pPr>
      <w:r w:rsidRPr="00746AA4">
        <w:rPr>
          <w:rFonts w:ascii="Verdana" w:hAnsi="Verdana"/>
          <w:sz w:val="20"/>
          <w:szCs w:val="20"/>
          <w:lang w:val="ca-ES"/>
        </w:rPr>
        <w:t>Example of a Reebop</w:t>
      </w:r>
    </w:p>
    <w:p w14:paraId="13604CE2" w14:textId="77777777" w:rsidR="00037209" w:rsidRPr="00746AA4" w:rsidRDefault="00F97EEC" w:rsidP="00037209">
      <w:pPr>
        <w:jc w:val="center"/>
        <w:rPr>
          <w:lang w:val="ca-ES"/>
        </w:rPr>
      </w:pPr>
      <w:r w:rsidRPr="00746AA4">
        <w:rPr>
          <w:noProof/>
          <w:lang w:val="ca-ES" w:eastAsia="ca-ES"/>
        </w:rPr>
        <w:drawing>
          <wp:inline distT="0" distB="0" distL="0" distR="0" wp14:anchorId="34227FEC" wp14:editId="2A924572">
            <wp:extent cx="4328160" cy="2194560"/>
            <wp:effectExtent l="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8160" cy="2194560"/>
                    </a:xfrm>
                    <a:prstGeom prst="rect">
                      <a:avLst/>
                    </a:prstGeom>
                    <a:noFill/>
                    <a:ln>
                      <a:noFill/>
                    </a:ln>
                  </pic:spPr>
                </pic:pic>
              </a:graphicData>
            </a:graphic>
          </wp:inline>
        </w:drawing>
      </w:r>
    </w:p>
    <w:p w14:paraId="70722DA6" w14:textId="77777777" w:rsidR="00037209" w:rsidRPr="00746AA4" w:rsidRDefault="00037209" w:rsidP="00037209">
      <w:pPr>
        <w:rPr>
          <w:lang w:val="ca-ES"/>
        </w:rPr>
      </w:pPr>
    </w:p>
    <w:p w14:paraId="5636BE9A" w14:textId="77777777" w:rsidR="0099125F" w:rsidRPr="00746AA4" w:rsidRDefault="0099125F" w:rsidP="00037209">
      <w:pPr>
        <w:rPr>
          <w:lang w:val="ca-ES"/>
        </w:rPr>
      </w:pPr>
    </w:p>
    <w:p w14:paraId="0D3B053F" w14:textId="77777777" w:rsidR="0099125F" w:rsidRPr="00746AA4" w:rsidRDefault="0099125F" w:rsidP="00037209">
      <w:pPr>
        <w:rPr>
          <w:lang w:val="ca-ES"/>
        </w:rPr>
      </w:pPr>
    </w:p>
    <w:p w14:paraId="2C44F98F" w14:textId="77777777" w:rsidR="0099125F" w:rsidRPr="00746AA4" w:rsidRDefault="0099125F" w:rsidP="00037209">
      <w:pPr>
        <w:rPr>
          <w:lang w:val="ca-ES"/>
        </w:rPr>
      </w:pPr>
    </w:p>
    <w:p w14:paraId="6D26BB36" w14:textId="77777777" w:rsidR="0099125F" w:rsidRPr="00746AA4" w:rsidRDefault="0099125F" w:rsidP="00037209">
      <w:pPr>
        <w:rPr>
          <w:lang w:val="ca-ES"/>
        </w:rPr>
      </w:pPr>
    </w:p>
    <w:p w14:paraId="01E905C6" w14:textId="77777777" w:rsidR="0099125F" w:rsidRPr="00746AA4" w:rsidRDefault="0099125F" w:rsidP="00037209">
      <w:pPr>
        <w:rPr>
          <w:lang w:val="ca-ES"/>
        </w:rPr>
      </w:pPr>
    </w:p>
    <w:p w14:paraId="638F39D8" w14:textId="77777777" w:rsidR="0099125F" w:rsidRPr="00746AA4" w:rsidRDefault="0099125F" w:rsidP="00037209">
      <w:pPr>
        <w:rPr>
          <w:lang w:val="ca-ES"/>
        </w:rPr>
      </w:pPr>
    </w:p>
    <w:p w14:paraId="08AB072A" w14:textId="47586E95" w:rsidR="001B16B7" w:rsidRDefault="001B16B7">
      <w:pPr>
        <w:rPr>
          <w:lang w:val="ca-ES"/>
        </w:rPr>
      </w:pPr>
      <w:r>
        <w:rPr>
          <w:lang w:val="ca-ES"/>
        </w:rPr>
        <w:br w:type="page"/>
      </w:r>
    </w:p>
    <w:p w14:paraId="26971D3A" w14:textId="77777777" w:rsidR="0099125F" w:rsidRPr="00746AA4" w:rsidRDefault="0099125F" w:rsidP="00037209">
      <w:pPr>
        <w:rPr>
          <w:lang w:val="ca-ES"/>
        </w:rPr>
      </w:pPr>
    </w:p>
    <w:p w14:paraId="0DEBDEDD" w14:textId="7E85D651" w:rsidR="001B16B7" w:rsidRDefault="001B16B7" w:rsidP="001B16B7">
      <w:pPr>
        <w:rPr>
          <w:rFonts w:ascii="Verdana" w:hAnsi="Verdana"/>
          <w:b/>
          <w:u w:val="single"/>
          <w:lang w:val="ca-ES"/>
        </w:rPr>
      </w:pPr>
      <w:r>
        <w:rPr>
          <w:rFonts w:ascii="Verdana" w:hAnsi="Verdana"/>
          <w:b/>
          <w:u w:val="single"/>
          <w:lang w:val="ca-ES"/>
        </w:rPr>
        <w:t>Vocabulari:</w:t>
      </w:r>
    </w:p>
    <w:p w14:paraId="2CD18A6B" w14:textId="77777777" w:rsidR="001B16B7" w:rsidRDefault="001B16B7" w:rsidP="001B16B7">
      <w:pPr>
        <w:rPr>
          <w:lang w:val="ca-ES"/>
        </w:rPr>
      </w:pPr>
    </w:p>
    <w:p w14:paraId="7DB8054E"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blender (P.2): licuadora /liquadora</w:t>
      </w:r>
    </w:p>
    <w:p w14:paraId="17B08AC2"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strainer (P.2): colador / colador</w:t>
      </w:r>
    </w:p>
    <w:p w14:paraId="6AC7ED0C" w14:textId="77777777" w:rsidR="001B16B7" w:rsidRDefault="001B16B7" w:rsidP="001B16B7">
      <w:pPr>
        <w:pStyle w:val="Default"/>
        <w:numPr>
          <w:ilvl w:val="0"/>
          <w:numId w:val="19"/>
        </w:numPr>
        <w:ind w:left="284" w:hanging="218"/>
        <w:jc w:val="both"/>
        <w:rPr>
          <w:rStyle w:val="A4"/>
          <w:sz w:val="20"/>
          <w:szCs w:val="20"/>
        </w:rPr>
      </w:pPr>
      <w:r>
        <w:rPr>
          <w:rStyle w:val="A4"/>
          <w:sz w:val="20"/>
          <w:szCs w:val="20"/>
          <w:lang w:val="ca-ES"/>
        </w:rPr>
        <w:t>swirl (P.3): remolino / remolí</w:t>
      </w:r>
    </w:p>
    <w:p w14:paraId="12DDC485" w14:textId="77777777" w:rsidR="001B16B7" w:rsidRDefault="001B16B7" w:rsidP="001B16B7">
      <w:pPr>
        <w:pStyle w:val="Default"/>
        <w:numPr>
          <w:ilvl w:val="0"/>
          <w:numId w:val="19"/>
        </w:numPr>
        <w:ind w:left="284" w:hanging="218"/>
        <w:jc w:val="both"/>
        <w:rPr>
          <w:rStyle w:val="A4"/>
          <w:sz w:val="20"/>
          <w:szCs w:val="20"/>
          <w:lang w:val="ca-ES"/>
        </w:rPr>
      </w:pPr>
      <w:r>
        <w:rPr>
          <w:rStyle w:val="A4"/>
          <w:sz w:val="20"/>
          <w:szCs w:val="20"/>
          <w:lang w:val="ca-ES"/>
        </w:rPr>
        <w:t>stir (P.3): remover / remoure</w:t>
      </w:r>
    </w:p>
    <w:p w14:paraId="60C8F02A" w14:textId="77777777" w:rsidR="001B16B7" w:rsidRDefault="001B16B7" w:rsidP="001B16B7">
      <w:pPr>
        <w:pStyle w:val="Default"/>
        <w:numPr>
          <w:ilvl w:val="0"/>
          <w:numId w:val="19"/>
        </w:numPr>
        <w:ind w:left="284" w:hanging="218"/>
        <w:jc w:val="both"/>
        <w:rPr>
          <w:rStyle w:val="A4"/>
          <w:sz w:val="20"/>
          <w:szCs w:val="20"/>
          <w:lang w:val="ca-ES"/>
        </w:rPr>
      </w:pPr>
      <w:r>
        <w:rPr>
          <w:rStyle w:val="A4"/>
          <w:sz w:val="20"/>
          <w:szCs w:val="20"/>
          <w:lang w:val="ca-ES"/>
        </w:rPr>
        <w:t>tilt (P.3): inclinación / inclinació</w:t>
      </w:r>
    </w:p>
    <w:p w14:paraId="17B270E6" w14:textId="77777777" w:rsidR="001B16B7" w:rsidRDefault="001B16B7" w:rsidP="001B16B7">
      <w:pPr>
        <w:pStyle w:val="Default"/>
        <w:numPr>
          <w:ilvl w:val="0"/>
          <w:numId w:val="19"/>
        </w:numPr>
        <w:ind w:left="284" w:hanging="218"/>
        <w:jc w:val="both"/>
        <w:rPr>
          <w:rStyle w:val="A4"/>
          <w:sz w:val="20"/>
          <w:szCs w:val="20"/>
          <w:lang w:val="ca-ES"/>
        </w:rPr>
      </w:pPr>
      <w:r>
        <w:rPr>
          <w:rStyle w:val="A4"/>
          <w:sz w:val="20"/>
          <w:szCs w:val="20"/>
          <w:lang w:val="ca-ES"/>
        </w:rPr>
        <w:t>rub (P.3): frotar / fregar</w:t>
      </w:r>
    </w:p>
    <w:p w14:paraId="33A1E1C6" w14:textId="77777777" w:rsidR="001B16B7" w:rsidRDefault="001B16B7" w:rsidP="001B16B7">
      <w:pPr>
        <w:pStyle w:val="Default"/>
        <w:numPr>
          <w:ilvl w:val="0"/>
          <w:numId w:val="19"/>
        </w:numPr>
        <w:ind w:left="284" w:hanging="218"/>
        <w:jc w:val="both"/>
        <w:rPr>
          <w:rStyle w:val="A4"/>
          <w:sz w:val="20"/>
          <w:szCs w:val="20"/>
          <w:lang w:val="ca-ES"/>
        </w:rPr>
      </w:pPr>
      <w:r>
        <w:rPr>
          <w:rStyle w:val="A4"/>
          <w:sz w:val="20"/>
          <w:szCs w:val="20"/>
          <w:lang w:val="ca-ES"/>
        </w:rPr>
        <w:t>clumps of (P.3): grupos de / grups de</w:t>
      </w:r>
    </w:p>
    <w:p w14:paraId="645F47F0" w14:textId="77777777" w:rsidR="001B16B7" w:rsidRDefault="001B16B7" w:rsidP="001B16B7">
      <w:pPr>
        <w:pStyle w:val="Default"/>
        <w:numPr>
          <w:ilvl w:val="0"/>
          <w:numId w:val="19"/>
        </w:numPr>
        <w:ind w:left="284" w:hanging="218"/>
        <w:jc w:val="both"/>
        <w:rPr>
          <w:rStyle w:val="A4"/>
          <w:sz w:val="20"/>
          <w:szCs w:val="20"/>
          <w:lang w:val="ca-ES"/>
        </w:rPr>
      </w:pPr>
      <w:r>
        <w:rPr>
          <w:rStyle w:val="A4"/>
          <w:sz w:val="20"/>
          <w:szCs w:val="20"/>
          <w:lang w:val="ca-ES"/>
        </w:rPr>
        <w:t>stringy stuff (P.3): materia fibrosa /</w:t>
      </w:r>
      <w:r>
        <w:rPr>
          <w:lang w:val="ca-ES"/>
        </w:rPr>
        <w:t xml:space="preserve"> </w:t>
      </w:r>
      <w:r>
        <w:rPr>
          <w:rStyle w:val="A4"/>
          <w:sz w:val="20"/>
          <w:szCs w:val="20"/>
          <w:lang w:val="ca-ES"/>
        </w:rPr>
        <w:t>matèria fibrosa</w:t>
      </w:r>
    </w:p>
    <w:p w14:paraId="3657A851" w14:textId="77777777" w:rsidR="001B16B7" w:rsidRDefault="001B16B7" w:rsidP="001B16B7">
      <w:pPr>
        <w:pStyle w:val="Default"/>
        <w:numPr>
          <w:ilvl w:val="0"/>
          <w:numId w:val="19"/>
        </w:numPr>
        <w:ind w:left="284" w:hanging="218"/>
        <w:jc w:val="both"/>
        <w:rPr>
          <w:rStyle w:val="A4"/>
          <w:sz w:val="20"/>
          <w:szCs w:val="20"/>
          <w:lang w:val="ca-ES"/>
        </w:rPr>
      </w:pPr>
      <w:r>
        <w:rPr>
          <w:rStyle w:val="A4"/>
          <w:sz w:val="20"/>
          <w:szCs w:val="20"/>
          <w:lang w:val="ca-ES"/>
        </w:rPr>
        <w:t>tangled (P.3): enredado / enredat</w:t>
      </w:r>
    </w:p>
    <w:p w14:paraId="5BE0F501" w14:textId="77777777" w:rsidR="001B16B7" w:rsidRDefault="001B16B7" w:rsidP="001B16B7">
      <w:pPr>
        <w:pStyle w:val="Default"/>
        <w:numPr>
          <w:ilvl w:val="0"/>
          <w:numId w:val="19"/>
        </w:numPr>
        <w:ind w:left="284" w:hanging="218"/>
        <w:jc w:val="both"/>
      </w:pPr>
      <w:r>
        <w:rPr>
          <w:sz w:val="20"/>
          <w:szCs w:val="20"/>
          <w:lang w:val="ca-ES"/>
        </w:rPr>
        <w:t xml:space="preserve">smash </w:t>
      </w:r>
      <w:r>
        <w:rPr>
          <w:rStyle w:val="A4"/>
          <w:sz w:val="20"/>
          <w:szCs w:val="20"/>
          <w:lang w:val="ca-ES"/>
        </w:rPr>
        <w:t>(P.3): aplastar / aixafar</w:t>
      </w:r>
    </w:p>
    <w:p w14:paraId="60240F70" w14:textId="77777777" w:rsidR="001B16B7" w:rsidRDefault="001B16B7" w:rsidP="001B16B7">
      <w:pPr>
        <w:pStyle w:val="Default"/>
        <w:numPr>
          <w:ilvl w:val="0"/>
          <w:numId w:val="19"/>
        </w:numPr>
        <w:ind w:left="284" w:hanging="218"/>
        <w:jc w:val="both"/>
        <w:rPr>
          <w:rStyle w:val="A4"/>
          <w:sz w:val="20"/>
          <w:szCs w:val="20"/>
        </w:rPr>
      </w:pPr>
      <w:r>
        <w:rPr>
          <w:sz w:val="20"/>
          <w:szCs w:val="20"/>
          <w:lang w:val="ca-ES"/>
        </w:rPr>
        <w:t xml:space="preserve">back and forth </w:t>
      </w:r>
      <w:r>
        <w:rPr>
          <w:rStyle w:val="A4"/>
          <w:sz w:val="20"/>
          <w:szCs w:val="20"/>
          <w:lang w:val="ca-ES"/>
        </w:rPr>
        <w:t>(P.3): ida y vuelta / anada i tornada</w:t>
      </w:r>
    </w:p>
    <w:p w14:paraId="627120FD" w14:textId="77777777" w:rsidR="001B16B7" w:rsidRDefault="001B16B7" w:rsidP="001B16B7">
      <w:pPr>
        <w:pStyle w:val="Default"/>
        <w:numPr>
          <w:ilvl w:val="0"/>
          <w:numId w:val="19"/>
        </w:numPr>
        <w:ind w:left="284" w:hanging="218"/>
        <w:jc w:val="both"/>
      </w:pPr>
      <w:r>
        <w:rPr>
          <w:sz w:val="20"/>
          <w:szCs w:val="20"/>
          <w:lang w:val="ca-ES"/>
        </w:rPr>
        <w:t xml:space="preserve">reseal </w:t>
      </w:r>
      <w:r>
        <w:rPr>
          <w:rStyle w:val="A4"/>
          <w:sz w:val="20"/>
          <w:szCs w:val="20"/>
          <w:lang w:val="ca-ES"/>
        </w:rPr>
        <w:t>(P.3): cerrar de nuevo / tancar de nou</w:t>
      </w:r>
    </w:p>
    <w:p w14:paraId="290B79EE" w14:textId="77777777" w:rsidR="001B16B7" w:rsidRDefault="001B16B7" w:rsidP="001B16B7">
      <w:pPr>
        <w:pStyle w:val="Default"/>
        <w:numPr>
          <w:ilvl w:val="0"/>
          <w:numId w:val="19"/>
        </w:numPr>
        <w:ind w:left="284" w:hanging="218"/>
        <w:jc w:val="both"/>
        <w:rPr>
          <w:rStyle w:val="A4"/>
          <w:sz w:val="20"/>
          <w:szCs w:val="20"/>
        </w:rPr>
      </w:pPr>
      <w:r>
        <w:rPr>
          <w:sz w:val="20"/>
          <w:szCs w:val="20"/>
          <w:lang w:val="ca-ES"/>
        </w:rPr>
        <w:t xml:space="preserve">set aside </w:t>
      </w:r>
      <w:r>
        <w:rPr>
          <w:rStyle w:val="A4"/>
          <w:sz w:val="20"/>
          <w:szCs w:val="20"/>
          <w:lang w:val="ca-ES"/>
        </w:rPr>
        <w:t>(P.3): dejar reservado / deixar reservat</w:t>
      </w:r>
    </w:p>
    <w:p w14:paraId="38516824" w14:textId="77777777" w:rsidR="001B16B7" w:rsidRDefault="001B16B7" w:rsidP="001B16B7">
      <w:pPr>
        <w:pStyle w:val="Default"/>
        <w:numPr>
          <w:ilvl w:val="0"/>
          <w:numId w:val="19"/>
        </w:numPr>
        <w:ind w:left="284" w:hanging="218"/>
        <w:jc w:val="both"/>
      </w:pPr>
      <w:r>
        <w:rPr>
          <w:sz w:val="20"/>
          <w:szCs w:val="20"/>
          <w:lang w:val="ca-ES"/>
        </w:rPr>
        <w:t>Beetroot (P. 6): remolacha / remolatxa</w:t>
      </w:r>
    </w:p>
    <w:p w14:paraId="26150E43"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raw (P. 6): crudo / cru</w:t>
      </w:r>
    </w:p>
    <w:p w14:paraId="10D0EA5F"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soaked (P. 6): mojado, empapado / mullat, xop</w:t>
      </w:r>
    </w:p>
    <w:p w14:paraId="39BC03AC"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beaker of (P. 6): vaso de precipitados /vas de precipitats</w:t>
      </w:r>
    </w:p>
    <w:p w14:paraId="7CE5AA0F"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trim (P. 7): recortar/retallar</w:t>
      </w:r>
    </w:p>
    <w:p w14:paraId="11B9F3B8" w14:textId="69A3126A" w:rsidR="001B16B7" w:rsidRDefault="001B16B7" w:rsidP="001B16B7">
      <w:pPr>
        <w:pStyle w:val="Default"/>
        <w:numPr>
          <w:ilvl w:val="0"/>
          <w:numId w:val="19"/>
        </w:numPr>
        <w:ind w:left="284" w:hanging="218"/>
        <w:jc w:val="both"/>
        <w:rPr>
          <w:sz w:val="20"/>
          <w:szCs w:val="20"/>
          <w:lang w:val="ca-ES"/>
        </w:rPr>
      </w:pPr>
      <w:r w:rsidRPr="001B16B7">
        <w:rPr>
          <w:sz w:val="20"/>
          <w:szCs w:val="20"/>
          <w:lang w:val="ca-ES"/>
        </w:rPr>
        <w:t>amount of  (P</w:t>
      </w:r>
      <w:r>
        <w:rPr>
          <w:sz w:val="20"/>
          <w:szCs w:val="20"/>
          <w:lang w:val="ca-ES"/>
        </w:rPr>
        <w:t xml:space="preserve">. 7): cantidad de ...../quantitat de </w:t>
      </w:r>
    </w:p>
    <w:p w14:paraId="25C78D79"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leak (P. 7): filtrar, gotear / gotejar</w:t>
      </w:r>
    </w:p>
    <w:p w14:paraId="738B1433"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fair test (P. 7): prueba justa / prova justa</w:t>
      </w:r>
    </w:p>
    <w:p w14:paraId="3992E00A"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red cabbage (P. 7): col llombarda / col vermella</w:t>
      </w:r>
    </w:p>
    <w:p w14:paraId="52A9AEAE" w14:textId="77777777" w:rsidR="001B16B7" w:rsidRDefault="001B16B7" w:rsidP="001B16B7">
      <w:pPr>
        <w:pStyle w:val="Default"/>
        <w:numPr>
          <w:ilvl w:val="0"/>
          <w:numId w:val="19"/>
        </w:numPr>
        <w:ind w:left="284" w:hanging="218"/>
        <w:jc w:val="both"/>
        <w:rPr>
          <w:sz w:val="20"/>
          <w:szCs w:val="20"/>
          <w:lang w:val="ca-ES"/>
        </w:rPr>
      </w:pPr>
      <w:r>
        <w:rPr>
          <w:sz w:val="20"/>
          <w:szCs w:val="20"/>
          <w:lang w:val="ca-ES"/>
        </w:rPr>
        <w:t>pickled (P. 7): en vinagre / escabetx</w:t>
      </w:r>
    </w:p>
    <w:p w14:paraId="529F3B40" w14:textId="77777777" w:rsidR="001B16B7" w:rsidRDefault="001B16B7" w:rsidP="001B16B7">
      <w:pPr>
        <w:pStyle w:val="Default"/>
        <w:numPr>
          <w:ilvl w:val="0"/>
          <w:numId w:val="19"/>
        </w:numPr>
        <w:ind w:left="284" w:hanging="218"/>
        <w:jc w:val="both"/>
        <w:rPr>
          <w:sz w:val="20"/>
          <w:szCs w:val="20"/>
          <w:lang w:val="ca-ES"/>
        </w:rPr>
      </w:pPr>
      <w:r>
        <w:rPr>
          <w:rFonts w:cs="Frutiger-Light"/>
          <w:sz w:val="20"/>
          <w:szCs w:val="20"/>
          <w:lang w:val="ca-ES"/>
        </w:rPr>
        <w:t xml:space="preserve">marshmallows </w:t>
      </w:r>
      <w:r>
        <w:rPr>
          <w:sz w:val="20"/>
          <w:szCs w:val="20"/>
          <w:lang w:val="ca-ES"/>
        </w:rPr>
        <w:t>(P. 8): malvaviscos / malví</w:t>
      </w:r>
    </w:p>
    <w:p w14:paraId="41B0F19F" w14:textId="77777777" w:rsidR="001B16B7" w:rsidRDefault="001B16B7" w:rsidP="001B16B7">
      <w:pPr>
        <w:pStyle w:val="Default"/>
        <w:numPr>
          <w:ilvl w:val="0"/>
          <w:numId w:val="19"/>
        </w:numPr>
        <w:ind w:left="284" w:hanging="218"/>
        <w:jc w:val="both"/>
        <w:rPr>
          <w:sz w:val="20"/>
          <w:szCs w:val="20"/>
          <w:lang w:val="ca-ES"/>
        </w:rPr>
      </w:pPr>
      <w:r>
        <w:rPr>
          <w:rFonts w:cs="Garamond-Light"/>
          <w:sz w:val="20"/>
          <w:szCs w:val="20"/>
          <w:lang w:val="ca-ES"/>
        </w:rPr>
        <w:t xml:space="preserve">Length </w:t>
      </w:r>
      <w:r>
        <w:rPr>
          <w:sz w:val="20"/>
          <w:szCs w:val="20"/>
          <w:lang w:val="ca-ES"/>
        </w:rPr>
        <w:t>(P. 9): largo, longitud / longitud</w:t>
      </w:r>
    </w:p>
    <w:p w14:paraId="3C3245C4" w14:textId="77777777" w:rsidR="001B16B7" w:rsidRDefault="001B16B7" w:rsidP="001B16B7">
      <w:pPr>
        <w:pStyle w:val="Default"/>
        <w:numPr>
          <w:ilvl w:val="0"/>
          <w:numId w:val="19"/>
        </w:numPr>
        <w:ind w:left="284" w:hanging="218"/>
        <w:jc w:val="both"/>
        <w:rPr>
          <w:rFonts w:cs="Garamond-Light"/>
          <w:sz w:val="20"/>
          <w:szCs w:val="20"/>
          <w:lang w:val="ca-ES"/>
        </w:rPr>
      </w:pPr>
      <w:r>
        <w:rPr>
          <w:rFonts w:cs="Garamond-Light"/>
          <w:sz w:val="20"/>
          <w:szCs w:val="20"/>
          <w:lang w:val="ca-ES"/>
        </w:rPr>
        <w:t xml:space="preserve">Pile </w:t>
      </w:r>
      <w:r>
        <w:rPr>
          <w:sz w:val="20"/>
          <w:szCs w:val="20"/>
          <w:lang w:val="ca-ES"/>
        </w:rPr>
        <w:t>(P. 9): pila / pila</w:t>
      </w:r>
    </w:p>
    <w:p w14:paraId="6FAB4458" w14:textId="77777777" w:rsidR="001B16B7" w:rsidRDefault="001B16B7" w:rsidP="001B16B7">
      <w:pPr>
        <w:pStyle w:val="Default"/>
        <w:numPr>
          <w:ilvl w:val="0"/>
          <w:numId w:val="19"/>
        </w:numPr>
        <w:ind w:left="284" w:hanging="218"/>
        <w:jc w:val="both"/>
        <w:rPr>
          <w:rFonts w:cs="Garamond-Light"/>
          <w:sz w:val="20"/>
          <w:szCs w:val="20"/>
          <w:lang w:val="ca-ES"/>
        </w:rPr>
      </w:pPr>
      <w:r>
        <w:rPr>
          <w:rFonts w:cs="Garamond-Light"/>
          <w:sz w:val="20"/>
          <w:szCs w:val="20"/>
          <w:lang w:val="ca-ES"/>
        </w:rPr>
        <w:t xml:space="preserve">halving </w:t>
      </w:r>
      <w:r>
        <w:rPr>
          <w:sz w:val="20"/>
          <w:szCs w:val="20"/>
          <w:lang w:val="ca-ES"/>
        </w:rPr>
        <w:t>(P. 9): reducir a la mitad / reduir a la meitat</w:t>
      </w:r>
    </w:p>
    <w:p w14:paraId="1869E380" w14:textId="77777777" w:rsidR="001B16B7" w:rsidRDefault="001B16B7" w:rsidP="001B16B7">
      <w:pPr>
        <w:pStyle w:val="Default"/>
        <w:numPr>
          <w:ilvl w:val="0"/>
          <w:numId w:val="19"/>
        </w:numPr>
        <w:ind w:left="284" w:hanging="218"/>
        <w:jc w:val="both"/>
        <w:rPr>
          <w:rFonts w:cs="Garamond-Light"/>
          <w:sz w:val="20"/>
          <w:szCs w:val="20"/>
          <w:lang w:val="ca-ES"/>
        </w:rPr>
      </w:pPr>
      <w:r>
        <w:rPr>
          <w:rFonts w:cs="Garamond-Light"/>
          <w:sz w:val="20"/>
          <w:szCs w:val="20"/>
          <w:lang w:val="ca-ES"/>
        </w:rPr>
        <w:t xml:space="preserve">inherited </w:t>
      </w:r>
      <w:r>
        <w:rPr>
          <w:sz w:val="20"/>
          <w:szCs w:val="20"/>
          <w:lang w:val="ca-ES"/>
        </w:rPr>
        <w:t>(P. 9): heredada / heretada</w:t>
      </w:r>
    </w:p>
    <w:p w14:paraId="31495EF9" w14:textId="77777777" w:rsidR="001B16B7" w:rsidRDefault="001B16B7" w:rsidP="001B16B7">
      <w:pPr>
        <w:pStyle w:val="Default"/>
        <w:numPr>
          <w:ilvl w:val="0"/>
          <w:numId w:val="19"/>
        </w:numPr>
        <w:ind w:left="284" w:hanging="218"/>
        <w:jc w:val="both"/>
        <w:rPr>
          <w:rFonts w:cs="Garamond-Light"/>
          <w:sz w:val="20"/>
          <w:szCs w:val="20"/>
          <w:lang w:val="ca-ES"/>
        </w:rPr>
      </w:pPr>
      <w:r>
        <w:rPr>
          <w:rFonts w:cs="Frutiger-Light"/>
          <w:sz w:val="20"/>
          <w:szCs w:val="20"/>
          <w:lang w:val="ca-ES"/>
        </w:rPr>
        <w:t xml:space="preserve">humps </w:t>
      </w:r>
      <w:r>
        <w:rPr>
          <w:sz w:val="20"/>
          <w:szCs w:val="20"/>
          <w:lang w:val="ca-ES"/>
        </w:rPr>
        <w:t>(P. 9): joroba / gepa</w:t>
      </w:r>
    </w:p>
    <w:p w14:paraId="243E8BC2" w14:textId="77777777" w:rsidR="0099125F" w:rsidRPr="00746AA4" w:rsidRDefault="0099125F" w:rsidP="00037209">
      <w:pPr>
        <w:rPr>
          <w:lang w:val="ca-ES"/>
        </w:rPr>
      </w:pPr>
    </w:p>
    <w:p w14:paraId="0E845F7B" w14:textId="77777777" w:rsidR="0099125F" w:rsidRPr="00746AA4" w:rsidRDefault="0099125F" w:rsidP="00037209">
      <w:pPr>
        <w:rPr>
          <w:lang w:val="ca-ES"/>
        </w:rPr>
      </w:pPr>
    </w:p>
    <w:p w14:paraId="074FA889" w14:textId="0E48FE69" w:rsidR="001B16B7" w:rsidRDefault="001B16B7">
      <w:pPr>
        <w:rPr>
          <w:lang w:val="ca-ES"/>
        </w:rPr>
      </w:pPr>
      <w:r>
        <w:rPr>
          <w:lang w:val="ca-ES"/>
        </w:rPr>
        <w:br w:type="page"/>
      </w:r>
    </w:p>
    <w:p w14:paraId="2154A86F" w14:textId="0E48FE69" w:rsidR="0099125F" w:rsidRPr="00746AA4" w:rsidRDefault="0099125F" w:rsidP="00037209">
      <w:pPr>
        <w:rPr>
          <w:lang w:val="ca-ES"/>
        </w:rPr>
      </w:pPr>
    </w:p>
    <w:p w14:paraId="11E8CB18" w14:textId="77777777" w:rsidR="0099125F" w:rsidRPr="00746AA4" w:rsidRDefault="0099125F" w:rsidP="0099125F">
      <w:pPr>
        <w:jc w:val="both"/>
        <w:rPr>
          <w:rFonts w:ascii="Verdana" w:hAnsi="Verdana" w:cs="Arial"/>
          <w:sz w:val="20"/>
          <w:szCs w:val="20"/>
          <w:lang w:val="ca-ES"/>
        </w:rPr>
      </w:pPr>
      <w:r w:rsidRPr="00746AA4">
        <w:rPr>
          <w:rFonts w:ascii="Verdana" w:hAnsi="Verdana" w:cs="Arial"/>
          <w:sz w:val="20"/>
          <w:szCs w:val="20"/>
          <w:lang w:val="ca-ES"/>
        </w:rPr>
        <w:t>Cromosomes materns</w:t>
      </w:r>
    </w:p>
    <w:p w14:paraId="2AC407C0" w14:textId="77777777" w:rsidR="0099125F" w:rsidRPr="00746AA4" w:rsidRDefault="0099125F" w:rsidP="0099125F">
      <w:pPr>
        <w:jc w:val="both"/>
        <w:rPr>
          <w:rFonts w:ascii="Verdana" w:hAnsi="Verdana" w:cs="Arial"/>
          <w:sz w:val="20"/>
          <w:szCs w:val="20"/>
          <w:lang w:val="ca-ES"/>
        </w:rPr>
      </w:pPr>
    </w:p>
    <w:p w14:paraId="3D6A14C9" w14:textId="77777777" w:rsidR="0099125F" w:rsidRPr="00746AA4" w:rsidRDefault="0099125F" w:rsidP="0099125F">
      <w:pPr>
        <w:jc w:val="both"/>
        <w:rPr>
          <w:rFonts w:ascii="Verdana" w:hAnsi="Verdana" w:cs="Arial"/>
          <w:sz w:val="20"/>
          <w:szCs w:val="20"/>
          <w:lang w:val="ca-ES"/>
        </w:rPr>
      </w:pPr>
      <w:r w:rsidRPr="00746AA4">
        <w:rPr>
          <w:rFonts w:ascii="Verdana" w:hAnsi="Verdana" w:cs="Arial"/>
          <w:noProof/>
          <w:sz w:val="20"/>
          <w:szCs w:val="20"/>
          <w:lang w:val="ca-ES" w:eastAsia="ca-ES"/>
        </w:rPr>
        <w:drawing>
          <wp:inline distT="0" distB="0" distL="0" distR="0" wp14:anchorId="2B85FB53" wp14:editId="4E07601D">
            <wp:extent cx="5097780" cy="34975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7780" cy="3497580"/>
                    </a:xfrm>
                    <a:prstGeom prst="rect">
                      <a:avLst/>
                    </a:prstGeom>
                    <a:noFill/>
                    <a:ln>
                      <a:noFill/>
                    </a:ln>
                  </pic:spPr>
                </pic:pic>
              </a:graphicData>
            </a:graphic>
          </wp:inline>
        </w:drawing>
      </w:r>
    </w:p>
    <w:p w14:paraId="29AC3A2A" w14:textId="77777777" w:rsidR="0099125F" w:rsidRPr="00746AA4" w:rsidRDefault="0099125F" w:rsidP="0099125F">
      <w:pPr>
        <w:jc w:val="both"/>
        <w:rPr>
          <w:rFonts w:ascii="Verdana" w:hAnsi="Verdana" w:cs="Arial"/>
          <w:sz w:val="20"/>
          <w:szCs w:val="20"/>
          <w:lang w:val="ca-ES"/>
        </w:rPr>
      </w:pPr>
    </w:p>
    <w:p w14:paraId="5288699B" w14:textId="77777777" w:rsidR="0099125F" w:rsidRPr="00746AA4" w:rsidRDefault="0099125F" w:rsidP="0099125F">
      <w:pPr>
        <w:jc w:val="both"/>
        <w:rPr>
          <w:rFonts w:ascii="Verdana" w:hAnsi="Verdana" w:cs="Arial"/>
          <w:sz w:val="20"/>
          <w:szCs w:val="20"/>
          <w:lang w:val="ca-ES"/>
        </w:rPr>
      </w:pPr>
      <w:r w:rsidRPr="00746AA4">
        <w:rPr>
          <w:rFonts w:ascii="Verdana" w:hAnsi="Verdana" w:cs="Arial"/>
          <w:sz w:val="20"/>
          <w:szCs w:val="20"/>
          <w:lang w:val="ca-ES"/>
        </w:rPr>
        <w:t>Cromosomes paterns</w:t>
      </w:r>
    </w:p>
    <w:p w14:paraId="56483780" w14:textId="77777777" w:rsidR="0099125F" w:rsidRPr="00746AA4" w:rsidRDefault="0099125F" w:rsidP="0099125F">
      <w:pPr>
        <w:jc w:val="both"/>
        <w:rPr>
          <w:rFonts w:ascii="Verdana" w:hAnsi="Verdana" w:cs="Arial"/>
          <w:sz w:val="20"/>
          <w:szCs w:val="20"/>
          <w:lang w:val="ca-ES"/>
        </w:rPr>
      </w:pPr>
    </w:p>
    <w:p w14:paraId="6D2A7C20" w14:textId="141C226C" w:rsidR="0099125F" w:rsidRPr="00746AA4" w:rsidRDefault="0099125F" w:rsidP="00037209">
      <w:pPr>
        <w:jc w:val="both"/>
        <w:rPr>
          <w:rFonts w:ascii="Verdana" w:hAnsi="Verdana" w:cs="Arial"/>
          <w:sz w:val="20"/>
          <w:szCs w:val="20"/>
          <w:lang w:val="ca-ES"/>
        </w:rPr>
      </w:pPr>
      <w:r w:rsidRPr="00746AA4">
        <w:rPr>
          <w:rFonts w:ascii="Verdana" w:hAnsi="Verdana" w:cs="Arial"/>
          <w:noProof/>
          <w:sz w:val="20"/>
          <w:szCs w:val="20"/>
          <w:lang w:val="ca-ES" w:eastAsia="ca-ES"/>
        </w:rPr>
        <w:drawing>
          <wp:inline distT="0" distB="0" distL="0" distR="0" wp14:anchorId="16614BA0" wp14:editId="2D9EEA0E">
            <wp:extent cx="5516880" cy="362712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6880" cy="3627120"/>
                    </a:xfrm>
                    <a:prstGeom prst="rect">
                      <a:avLst/>
                    </a:prstGeom>
                    <a:noFill/>
                    <a:ln>
                      <a:noFill/>
                    </a:ln>
                  </pic:spPr>
                </pic:pic>
              </a:graphicData>
            </a:graphic>
          </wp:inline>
        </w:drawing>
      </w:r>
    </w:p>
    <w:sectPr w:rsidR="0099125F" w:rsidRPr="00746AA4" w:rsidSect="00956D86">
      <w:pgSz w:w="12240" w:h="15840" w:code="1"/>
      <w:pgMar w:top="698" w:right="1185" w:bottom="931" w:left="1418" w:header="720" w:footer="720" w:gutter="0"/>
      <w:cols w:space="720"/>
      <w:noEndnote/>
      <w:titlePg/>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0F8F0" w14:textId="77777777" w:rsidR="00E94715" w:rsidRDefault="00E94715">
      <w:r>
        <w:separator/>
      </w:r>
    </w:p>
  </w:endnote>
  <w:endnote w:type="continuationSeparator" w:id="0">
    <w:p w14:paraId="1DF66E86" w14:textId="77777777" w:rsidR="00E94715" w:rsidRDefault="00E9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altName w:val="Cambria"/>
    <w:panose1 w:val="00000000000000000000"/>
    <w:charset w:val="00"/>
    <w:family w:val="auto"/>
    <w:notTrueType/>
    <w:pitch w:val="default"/>
    <w:sig w:usb0="00000003" w:usb1="00000000" w:usb2="00000000" w:usb3="00000000" w:csb0="00000001" w:csb1="00000000"/>
  </w:font>
  <w:font w:name="Garamond-Light">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341420"/>
      <w:docPartObj>
        <w:docPartGallery w:val="Page Numbers (Bottom of Page)"/>
        <w:docPartUnique/>
      </w:docPartObj>
    </w:sdtPr>
    <w:sdtEndPr>
      <w:rPr>
        <w:noProof/>
      </w:rPr>
    </w:sdtEndPr>
    <w:sdtContent>
      <w:p w14:paraId="74B4FB04" w14:textId="5674667B" w:rsidR="005F552B" w:rsidRDefault="005F552B">
        <w:pPr>
          <w:pStyle w:val="Piedepgina"/>
          <w:jc w:val="right"/>
        </w:pPr>
        <w:r>
          <w:fldChar w:fldCharType="begin"/>
        </w:r>
        <w:r>
          <w:instrText xml:space="preserve"> PAGE   \* MERGEFORMAT </w:instrText>
        </w:r>
        <w:r>
          <w:fldChar w:fldCharType="separate"/>
        </w:r>
        <w:r w:rsidR="00974C9F">
          <w:rPr>
            <w:noProof/>
          </w:rPr>
          <w:t>12</w:t>
        </w:r>
        <w:r>
          <w:rPr>
            <w:noProof/>
          </w:rPr>
          <w:fldChar w:fldCharType="end"/>
        </w:r>
      </w:p>
    </w:sdtContent>
  </w:sdt>
  <w:p w14:paraId="0F3B01DD" w14:textId="77777777" w:rsidR="005F552B" w:rsidRDefault="005F5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F9EE2" w14:textId="77777777" w:rsidR="00E94715" w:rsidRDefault="00E94715">
      <w:r>
        <w:separator/>
      </w:r>
    </w:p>
  </w:footnote>
  <w:footnote w:type="continuationSeparator" w:id="0">
    <w:p w14:paraId="383CE40C" w14:textId="77777777" w:rsidR="00E94715" w:rsidRDefault="00E9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E6FC1" w14:textId="77777777" w:rsidR="005E46A5" w:rsidRDefault="00F97EEC" w:rsidP="00BA4A48">
    <w:pPr>
      <w:pStyle w:val="Encabezado"/>
      <w:pBdr>
        <w:bottom w:val="single" w:sz="6" w:space="1" w:color="auto"/>
      </w:pBdr>
      <w:jc w:val="right"/>
      <w:rPr>
        <w:rFonts w:ascii="Verdana" w:hAnsi="Verdana"/>
        <w:b/>
        <w:sz w:val="14"/>
        <w:szCs w:val="14"/>
      </w:rPr>
    </w:pPr>
    <w:r>
      <w:rPr>
        <w:rFonts w:ascii="Verdana" w:hAnsi="Verdana"/>
        <w:b/>
        <w:noProof/>
        <w:sz w:val="14"/>
        <w:szCs w:val="14"/>
        <w:lang w:val="ca-ES" w:eastAsia="ca-ES"/>
      </w:rPr>
      <w:drawing>
        <wp:anchor distT="0" distB="0" distL="114300" distR="114300" simplePos="0" relativeHeight="251658240" behindDoc="0" locked="0" layoutInCell="1" allowOverlap="1" wp14:anchorId="1FB1F0AB" wp14:editId="086A9B6E">
          <wp:simplePos x="0" y="0"/>
          <wp:positionH relativeFrom="column">
            <wp:posOffset>36195</wp:posOffset>
          </wp:positionH>
          <wp:positionV relativeFrom="paragraph">
            <wp:posOffset>-13970</wp:posOffset>
          </wp:positionV>
          <wp:extent cx="1285875" cy="428625"/>
          <wp:effectExtent l="0" t="0" r="9525" b="31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2314E" w14:textId="77777777" w:rsidR="005E46A5" w:rsidRDefault="005E46A5" w:rsidP="00BA4A48">
    <w:pPr>
      <w:pStyle w:val="Encabezado"/>
      <w:pBdr>
        <w:bottom w:val="single" w:sz="6" w:space="1" w:color="auto"/>
      </w:pBdr>
      <w:jc w:val="right"/>
      <w:rPr>
        <w:rFonts w:ascii="Verdana" w:hAnsi="Verdana"/>
        <w:b/>
        <w:sz w:val="14"/>
        <w:szCs w:val="14"/>
      </w:rPr>
    </w:pPr>
  </w:p>
  <w:p w14:paraId="18EA5049" w14:textId="77777777" w:rsidR="005E46A5" w:rsidRDefault="005E46A5" w:rsidP="00BA4A48">
    <w:pPr>
      <w:pStyle w:val="Encabezado"/>
      <w:pBdr>
        <w:bottom w:val="single" w:sz="6" w:space="1" w:color="auto"/>
      </w:pBdr>
      <w:jc w:val="right"/>
      <w:rPr>
        <w:rFonts w:ascii="Verdana" w:hAnsi="Verdana"/>
        <w:b/>
        <w:sz w:val="14"/>
        <w:szCs w:val="14"/>
      </w:rPr>
    </w:pPr>
  </w:p>
  <w:p w14:paraId="7016B6EA" w14:textId="77777777" w:rsidR="005E46A5" w:rsidRDefault="005E46A5" w:rsidP="00BA4A48">
    <w:pPr>
      <w:pStyle w:val="Encabezado"/>
      <w:pBdr>
        <w:bottom w:val="single" w:sz="6" w:space="1" w:color="auto"/>
      </w:pBdr>
      <w:jc w:val="right"/>
      <w:rPr>
        <w:rFonts w:ascii="Verdana" w:hAnsi="Verdana"/>
        <w:b/>
        <w:sz w:val="14"/>
        <w:szCs w:val="14"/>
      </w:rPr>
    </w:pPr>
    <w:r w:rsidRPr="000E7C9F">
      <w:rPr>
        <w:rFonts w:ascii="Verdana" w:hAnsi="Verdana"/>
        <w:b/>
        <w:sz w:val="14"/>
        <w:szCs w:val="14"/>
      </w:rPr>
      <w:t>DELEGACIÓ PER A LA INCORPORACIÓ A LA UNIVERSITAT</w:t>
    </w:r>
  </w:p>
  <w:p w14:paraId="32742A44" w14:textId="77777777" w:rsidR="005E46A5" w:rsidRDefault="005E46A5" w:rsidP="00BA4A48">
    <w:pPr>
      <w:pStyle w:val="Encabezado"/>
      <w:jc w:val="right"/>
      <w:rPr>
        <w:rFonts w:ascii="Verdana" w:hAnsi="Verdana"/>
        <w:b/>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0F5D" w14:textId="77777777" w:rsidR="005E46A5" w:rsidRDefault="00F97EEC" w:rsidP="00BA4A48">
    <w:pPr>
      <w:pStyle w:val="Encabezado"/>
      <w:pBdr>
        <w:bottom w:val="single" w:sz="6" w:space="1" w:color="auto"/>
      </w:pBdr>
      <w:jc w:val="right"/>
      <w:rPr>
        <w:rFonts w:ascii="Verdana" w:hAnsi="Verdana"/>
        <w:b/>
        <w:sz w:val="14"/>
        <w:szCs w:val="14"/>
      </w:rPr>
    </w:pPr>
    <w:r>
      <w:rPr>
        <w:noProof/>
        <w:lang w:val="ca-ES" w:eastAsia="ca-ES"/>
      </w:rPr>
      <w:drawing>
        <wp:anchor distT="0" distB="0" distL="114300" distR="114300" simplePos="0" relativeHeight="251657216" behindDoc="0" locked="0" layoutInCell="1" allowOverlap="1" wp14:anchorId="7CD96D20" wp14:editId="3C3C5E3C">
          <wp:simplePos x="0" y="0"/>
          <wp:positionH relativeFrom="column">
            <wp:posOffset>-72390</wp:posOffset>
          </wp:positionH>
          <wp:positionV relativeFrom="paragraph">
            <wp:posOffset>-13970</wp:posOffset>
          </wp:positionV>
          <wp:extent cx="1285875" cy="428625"/>
          <wp:effectExtent l="0" t="0" r="952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0142A" w14:textId="77777777" w:rsidR="005E46A5" w:rsidRDefault="005E46A5" w:rsidP="00BA4A48">
    <w:pPr>
      <w:pStyle w:val="Encabezado"/>
      <w:pBdr>
        <w:bottom w:val="single" w:sz="6" w:space="1" w:color="auto"/>
      </w:pBdr>
      <w:jc w:val="right"/>
      <w:rPr>
        <w:rFonts w:ascii="Verdana" w:hAnsi="Verdana"/>
        <w:b/>
        <w:sz w:val="14"/>
        <w:szCs w:val="14"/>
      </w:rPr>
    </w:pPr>
  </w:p>
  <w:p w14:paraId="6FC25DA1" w14:textId="77777777" w:rsidR="005E46A5" w:rsidRDefault="005E46A5" w:rsidP="00BA4A48">
    <w:pPr>
      <w:pStyle w:val="Encabezado"/>
      <w:pBdr>
        <w:bottom w:val="single" w:sz="6" w:space="1" w:color="auto"/>
      </w:pBdr>
      <w:jc w:val="right"/>
      <w:rPr>
        <w:rFonts w:ascii="Verdana" w:hAnsi="Verdana"/>
        <w:b/>
        <w:sz w:val="14"/>
        <w:szCs w:val="14"/>
      </w:rPr>
    </w:pPr>
  </w:p>
  <w:p w14:paraId="0E8EE98B" w14:textId="77777777" w:rsidR="005E46A5" w:rsidRPr="000E7C9F" w:rsidRDefault="005E46A5" w:rsidP="00BA4A48">
    <w:pPr>
      <w:pStyle w:val="Encabezado"/>
      <w:pBdr>
        <w:bottom w:val="single" w:sz="6" w:space="1" w:color="auto"/>
      </w:pBdr>
      <w:jc w:val="right"/>
      <w:rPr>
        <w:rFonts w:ascii="Verdana" w:hAnsi="Verdana"/>
        <w:b/>
        <w:sz w:val="14"/>
        <w:szCs w:val="14"/>
      </w:rPr>
    </w:pPr>
    <w:r w:rsidRPr="000E7C9F">
      <w:rPr>
        <w:rFonts w:ascii="Verdana" w:hAnsi="Verdana"/>
        <w:b/>
        <w:sz w:val="14"/>
        <w:szCs w:val="14"/>
      </w:rPr>
      <w:t>DELEGACIÓ PER A LA INCORPORACIÓ A LA UNIVERSITAT</w:t>
    </w:r>
  </w:p>
  <w:p w14:paraId="1BA23D4F" w14:textId="77777777" w:rsidR="005E46A5" w:rsidRDefault="005E46A5" w:rsidP="00BA4A48">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1C2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F6787"/>
    <w:multiLevelType w:val="hybridMultilevel"/>
    <w:tmpl w:val="87DCA204"/>
    <w:lvl w:ilvl="0" w:tplc="1786D49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06FB0441"/>
    <w:multiLevelType w:val="hybridMultilevel"/>
    <w:tmpl w:val="0D6666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0F07C3"/>
    <w:multiLevelType w:val="hybridMultilevel"/>
    <w:tmpl w:val="D00E2212"/>
    <w:lvl w:ilvl="0" w:tplc="BD6C4B0E">
      <w:start w:val="1"/>
      <w:numFmt w:val="bullet"/>
      <w:lvlText w:val="-"/>
      <w:lvlJc w:val="left"/>
      <w:pPr>
        <w:ind w:left="720" w:hanging="360"/>
      </w:pPr>
      <w:rPr>
        <w:rFonts w:ascii="Calibri" w:eastAsia="Cambria" w:hAnsi="Calibri"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AF4092"/>
    <w:multiLevelType w:val="hybridMultilevel"/>
    <w:tmpl w:val="C62653B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C16118"/>
    <w:multiLevelType w:val="hybridMultilevel"/>
    <w:tmpl w:val="3A843FE4"/>
    <w:lvl w:ilvl="0" w:tplc="BD6C4B0E">
      <w:start w:val="1"/>
      <w:numFmt w:val="bullet"/>
      <w:lvlText w:val="-"/>
      <w:lvlJc w:val="left"/>
      <w:pPr>
        <w:tabs>
          <w:tab w:val="num" w:pos="360"/>
        </w:tabs>
        <w:ind w:left="360" w:hanging="360"/>
      </w:pPr>
      <w:rPr>
        <w:rFonts w:ascii="Calibri" w:eastAsia="Cambria" w:hAnsi="Calibri" w:cs="Verdana"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C4AE2"/>
    <w:multiLevelType w:val="hybridMultilevel"/>
    <w:tmpl w:val="F1E209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3B33C7"/>
    <w:multiLevelType w:val="singleLevel"/>
    <w:tmpl w:val="2384F8AA"/>
    <w:lvl w:ilvl="0">
      <w:start w:val="1"/>
      <w:numFmt w:val="decimal"/>
      <w:lvlText w:val="%1)"/>
      <w:lvlJc w:val="left"/>
      <w:pPr>
        <w:tabs>
          <w:tab w:val="num" w:pos="360"/>
        </w:tabs>
        <w:ind w:left="360" w:hanging="360"/>
      </w:pPr>
      <w:rPr>
        <w:rFonts w:hint="default"/>
        <w:b w:val="0"/>
        <w:sz w:val="22"/>
      </w:rPr>
    </w:lvl>
  </w:abstractNum>
  <w:abstractNum w:abstractNumId="8" w15:restartNumberingAfterBreak="0">
    <w:nsid w:val="27906F41"/>
    <w:multiLevelType w:val="hybridMultilevel"/>
    <w:tmpl w:val="B520FC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801109"/>
    <w:multiLevelType w:val="hybridMultilevel"/>
    <w:tmpl w:val="814EFE00"/>
    <w:lvl w:ilvl="0" w:tplc="D4E29446">
      <w:start w:val="1"/>
      <w:numFmt w:val="bullet"/>
      <w:lvlText w:val=""/>
      <w:lvlJc w:val="left"/>
      <w:pPr>
        <w:ind w:left="1500" w:hanging="360"/>
      </w:pPr>
      <w:rPr>
        <w:rFonts w:ascii="Symbol" w:hAnsi="Symbol" w:hint="default"/>
        <w:color w:val="auto"/>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0" w15:restartNumberingAfterBreak="0">
    <w:nsid w:val="37AC1362"/>
    <w:multiLevelType w:val="hybridMultilevel"/>
    <w:tmpl w:val="15D2686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1" w15:restartNumberingAfterBreak="0">
    <w:nsid w:val="50B627C0"/>
    <w:multiLevelType w:val="hybridMultilevel"/>
    <w:tmpl w:val="4DD2FAF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EF76F4"/>
    <w:multiLevelType w:val="hybridMultilevel"/>
    <w:tmpl w:val="D47C3664"/>
    <w:lvl w:ilvl="0" w:tplc="BD6C4B0E">
      <w:start w:val="1"/>
      <w:numFmt w:val="bullet"/>
      <w:lvlText w:val="-"/>
      <w:lvlJc w:val="left"/>
      <w:pPr>
        <w:ind w:left="720" w:hanging="360"/>
      </w:pPr>
      <w:rPr>
        <w:rFonts w:ascii="Calibri" w:eastAsia="Cambria" w:hAnsi="Calibri"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42F5F2D"/>
    <w:multiLevelType w:val="hybridMultilevel"/>
    <w:tmpl w:val="C40ECE80"/>
    <w:lvl w:ilvl="0" w:tplc="7FFEBC60">
      <w:start w:val="1"/>
      <w:numFmt w:val="decimal"/>
      <w:lvlText w:val="%1)"/>
      <w:lvlJc w:val="left"/>
      <w:pPr>
        <w:ind w:left="720" w:hanging="360"/>
      </w:pPr>
      <w:rPr>
        <w:rFonts w:cs="Frutiger-Bold"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9D9106F"/>
    <w:multiLevelType w:val="hybridMultilevel"/>
    <w:tmpl w:val="AD4CB0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1F479FE"/>
    <w:multiLevelType w:val="hybridMultilevel"/>
    <w:tmpl w:val="0494E414"/>
    <w:lvl w:ilvl="0" w:tplc="02C8E9C6">
      <w:numFmt w:val="bullet"/>
      <w:lvlText w:val="-"/>
      <w:lvlJc w:val="left"/>
      <w:pPr>
        <w:ind w:left="1776" w:hanging="360"/>
      </w:pPr>
      <w:rPr>
        <w:rFonts w:ascii="Verdana" w:eastAsia="Times New Roman" w:hAnsi="Verdana" w:cs="Aria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720D36EF"/>
    <w:multiLevelType w:val="hybridMultilevel"/>
    <w:tmpl w:val="BEF087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5AA4433"/>
    <w:multiLevelType w:val="hybridMultilevel"/>
    <w:tmpl w:val="27F0A62E"/>
    <w:lvl w:ilvl="0" w:tplc="7E983110">
      <w:start w:val="1"/>
      <w:numFmt w:val="decimal"/>
      <w:lvlText w:val="%1)"/>
      <w:lvlJc w:val="left"/>
      <w:pPr>
        <w:ind w:left="720" w:hanging="360"/>
      </w:pPr>
      <w:rPr>
        <w:rFonts w:hint="default"/>
      </w:rPr>
    </w:lvl>
    <w:lvl w:ilvl="1" w:tplc="A0B49692" w:tentative="1">
      <w:start w:val="1"/>
      <w:numFmt w:val="lowerLetter"/>
      <w:lvlText w:val="%2."/>
      <w:lvlJc w:val="left"/>
      <w:pPr>
        <w:ind w:left="1440" w:hanging="360"/>
      </w:pPr>
    </w:lvl>
    <w:lvl w:ilvl="2" w:tplc="02F253A6" w:tentative="1">
      <w:start w:val="1"/>
      <w:numFmt w:val="lowerRoman"/>
      <w:lvlText w:val="%3."/>
      <w:lvlJc w:val="right"/>
      <w:pPr>
        <w:ind w:left="2160" w:hanging="180"/>
      </w:pPr>
    </w:lvl>
    <w:lvl w:ilvl="3" w:tplc="669AB866" w:tentative="1">
      <w:start w:val="1"/>
      <w:numFmt w:val="decimal"/>
      <w:lvlText w:val="%4."/>
      <w:lvlJc w:val="left"/>
      <w:pPr>
        <w:ind w:left="2880" w:hanging="360"/>
      </w:pPr>
    </w:lvl>
    <w:lvl w:ilvl="4" w:tplc="CF5C9D9E" w:tentative="1">
      <w:start w:val="1"/>
      <w:numFmt w:val="lowerLetter"/>
      <w:lvlText w:val="%5."/>
      <w:lvlJc w:val="left"/>
      <w:pPr>
        <w:ind w:left="3600" w:hanging="360"/>
      </w:pPr>
    </w:lvl>
    <w:lvl w:ilvl="5" w:tplc="4112B6DA" w:tentative="1">
      <w:start w:val="1"/>
      <w:numFmt w:val="lowerRoman"/>
      <w:lvlText w:val="%6."/>
      <w:lvlJc w:val="right"/>
      <w:pPr>
        <w:ind w:left="4320" w:hanging="180"/>
      </w:pPr>
    </w:lvl>
    <w:lvl w:ilvl="6" w:tplc="7A885686" w:tentative="1">
      <w:start w:val="1"/>
      <w:numFmt w:val="decimal"/>
      <w:lvlText w:val="%7."/>
      <w:lvlJc w:val="left"/>
      <w:pPr>
        <w:ind w:left="5040" w:hanging="360"/>
      </w:pPr>
    </w:lvl>
    <w:lvl w:ilvl="7" w:tplc="DA1E633C" w:tentative="1">
      <w:start w:val="1"/>
      <w:numFmt w:val="lowerLetter"/>
      <w:lvlText w:val="%8."/>
      <w:lvlJc w:val="left"/>
      <w:pPr>
        <w:ind w:left="5760" w:hanging="360"/>
      </w:pPr>
    </w:lvl>
    <w:lvl w:ilvl="8" w:tplc="7624DA78" w:tentative="1">
      <w:start w:val="1"/>
      <w:numFmt w:val="lowerRoman"/>
      <w:lvlText w:val="%9."/>
      <w:lvlJc w:val="right"/>
      <w:pPr>
        <w:ind w:left="6480" w:hanging="180"/>
      </w:pPr>
    </w:lvl>
  </w:abstractNum>
  <w:num w:numId="1">
    <w:abstractNumId w:val="10"/>
  </w:num>
  <w:num w:numId="2">
    <w:abstractNumId w:val="9"/>
  </w:num>
  <w:num w:numId="3">
    <w:abstractNumId w:val="15"/>
  </w:num>
  <w:num w:numId="4">
    <w:abstractNumId w:val="0"/>
  </w:num>
  <w:num w:numId="5">
    <w:abstractNumId w:val="12"/>
  </w:num>
  <w:num w:numId="6">
    <w:abstractNumId w:val="11"/>
  </w:num>
  <w:num w:numId="7">
    <w:abstractNumId w:val="7"/>
  </w:num>
  <w:num w:numId="8">
    <w:abstractNumId w:val="5"/>
  </w:num>
  <w:num w:numId="9">
    <w:abstractNumId w:val="3"/>
  </w:num>
  <w:num w:numId="10">
    <w:abstractNumId w:val="4"/>
  </w:num>
  <w:num w:numId="11">
    <w:abstractNumId w:val="6"/>
  </w:num>
  <w:num w:numId="12">
    <w:abstractNumId w:val="13"/>
  </w:num>
  <w:num w:numId="13">
    <w:abstractNumId w:val="17"/>
  </w:num>
  <w:num w:numId="14">
    <w:abstractNumId w:val="8"/>
  </w:num>
  <w:num w:numId="15">
    <w:abstractNumId w:val="14"/>
  </w:num>
  <w:num w:numId="16">
    <w:abstractNumId w:val="2"/>
  </w:num>
  <w:num w:numId="17">
    <w:abstractNumId w:val="16"/>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233"/>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11"/>
    <w:rsid w:val="00020D06"/>
    <w:rsid w:val="00037209"/>
    <w:rsid w:val="00040B2A"/>
    <w:rsid w:val="0006199E"/>
    <w:rsid w:val="000713DE"/>
    <w:rsid w:val="00075287"/>
    <w:rsid w:val="000C3E14"/>
    <w:rsid w:val="000C5067"/>
    <w:rsid w:val="00102213"/>
    <w:rsid w:val="00132362"/>
    <w:rsid w:val="00143904"/>
    <w:rsid w:val="00154DCE"/>
    <w:rsid w:val="00171A5F"/>
    <w:rsid w:val="001755E4"/>
    <w:rsid w:val="001769C0"/>
    <w:rsid w:val="001B16B7"/>
    <w:rsid w:val="001B7B45"/>
    <w:rsid w:val="001C0A2F"/>
    <w:rsid w:val="001D0783"/>
    <w:rsid w:val="001E348C"/>
    <w:rsid w:val="001E7F28"/>
    <w:rsid w:val="002170FA"/>
    <w:rsid w:val="00224A00"/>
    <w:rsid w:val="00256826"/>
    <w:rsid w:val="00281BAA"/>
    <w:rsid w:val="00287B7C"/>
    <w:rsid w:val="002A1972"/>
    <w:rsid w:val="002A318D"/>
    <w:rsid w:val="002D27CE"/>
    <w:rsid w:val="002D79AD"/>
    <w:rsid w:val="002F54FB"/>
    <w:rsid w:val="003205A3"/>
    <w:rsid w:val="0032636B"/>
    <w:rsid w:val="00327395"/>
    <w:rsid w:val="00355437"/>
    <w:rsid w:val="00363F97"/>
    <w:rsid w:val="00364F2F"/>
    <w:rsid w:val="00391D22"/>
    <w:rsid w:val="003A73CC"/>
    <w:rsid w:val="003B21E3"/>
    <w:rsid w:val="003B4CD7"/>
    <w:rsid w:val="003E352D"/>
    <w:rsid w:val="003F2FE0"/>
    <w:rsid w:val="00401D63"/>
    <w:rsid w:val="00426E8E"/>
    <w:rsid w:val="00440045"/>
    <w:rsid w:val="00454F0F"/>
    <w:rsid w:val="004633FA"/>
    <w:rsid w:val="00466123"/>
    <w:rsid w:val="00475AEA"/>
    <w:rsid w:val="004A41E9"/>
    <w:rsid w:val="004C2504"/>
    <w:rsid w:val="004C4C69"/>
    <w:rsid w:val="004F02C2"/>
    <w:rsid w:val="004F79B8"/>
    <w:rsid w:val="004F7BC4"/>
    <w:rsid w:val="00537227"/>
    <w:rsid w:val="00547797"/>
    <w:rsid w:val="00577DD8"/>
    <w:rsid w:val="0058126E"/>
    <w:rsid w:val="00594C0D"/>
    <w:rsid w:val="005E46A5"/>
    <w:rsid w:val="005F552B"/>
    <w:rsid w:val="005F60B1"/>
    <w:rsid w:val="005F6796"/>
    <w:rsid w:val="00600F10"/>
    <w:rsid w:val="006333A7"/>
    <w:rsid w:val="0064563D"/>
    <w:rsid w:val="006512B1"/>
    <w:rsid w:val="0065721C"/>
    <w:rsid w:val="006622C6"/>
    <w:rsid w:val="0066513C"/>
    <w:rsid w:val="00681BA3"/>
    <w:rsid w:val="006920FB"/>
    <w:rsid w:val="006A2034"/>
    <w:rsid w:val="006D2228"/>
    <w:rsid w:val="0072413E"/>
    <w:rsid w:val="00746AA4"/>
    <w:rsid w:val="00774758"/>
    <w:rsid w:val="007773C0"/>
    <w:rsid w:val="007848BB"/>
    <w:rsid w:val="007B03C4"/>
    <w:rsid w:val="007D457A"/>
    <w:rsid w:val="007E0B67"/>
    <w:rsid w:val="007F2359"/>
    <w:rsid w:val="007F2611"/>
    <w:rsid w:val="0080065A"/>
    <w:rsid w:val="00816B7D"/>
    <w:rsid w:val="00820307"/>
    <w:rsid w:val="00820B11"/>
    <w:rsid w:val="00821550"/>
    <w:rsid w:val="0083010A"/>
    <w:rsid w:val="0084307E"/>
    <w:rsid w:val="00873A86"/>
    <w:rsid w:val="008759E1"/>
    <w:rsid w:val="008839FA"/>
    <w:rsid w:val="0088799C"/>
    <w:rsid w:val="00891E16"/>
    <w:rsid w:val="00891E53"/>
    <w:rsid w:val="00897B1C"/>
    <w:rsid w:val="008A3A7F"/>
    <w:rsid w:val="008A76C0"/>
    <w:rsid w:val="008B768D"/>
    <w:rsid w:val="008C02C0"/>
    <w:rsid w:val="008E400B"/>
    <w:rsid w:val="008E486B"/>
    <w:rsid w:val="009019D3"/>
    <w:rsid w:val="009162F4"/>
    <w:rsid w:val="009279FD"/>
    <w:rsid w:val="00937776"/>
    <w:rsid w:val="00956BBD"/>
    <w:rsid w:val="00956D86"/>
    <w:rsid w:val="009576DC"/>
    <w:rsid w:val="00974C9F"/>
    <w:rsid w:val="009762CB"/>
    <w:rsid w:val="00980122"/>
    <w:rsid w:val="009823AD"/>
    <w:rsid w:val="009852F3"/>
    <w:rsid w:val="009867BA"/>
    <w:rsid w:val="0099125F"/>
    <w:rsid w:val="00991499"/>
    <w:rsid w:val="009A3140"/>
    <w:rsid w:val="009B5C67"/>
    <w:rsid w:val="009C4113"/>
    <w:rsid w:val="00A01B7D"/>
    <w:rsid w:val="00A1078C"/>
    <w:rsid w:val="00A13335"/>
    <w:rsid w:val="00A339FF"/>
    <w:rsid w:val="00A4081A"/>
    <w:rsid w:val="00A41F79"/>
    <w:rsid w:val="00A5113A"/>
    <w:rsid w:val="00A6669B"/>
    <w:rsid w:val="00A75057"/>
    <w:rsid w:val="00A85F86"/>
    <w:rsid w:val="00A9639D"/>
    <w:rsid w:val="00AA7B61"/>
    <w:rsid w:val="00AC19D7"/>
    <w:rsid w:val="00AC224E"/>
    <w:rsid w:val="00AF660D"/>
    <w:rsid w:val="00AF677F"/>
    <w:rsid w:val="00B070FA"/>
    <w:rsid w:val="00B15151"/>
    <w:rsid w:val="00B174A3"/>
    <w:rsid w:val="00B226EC"/>
    <w:rsid w:val="00B3510C"/>
    <w:rsid w:val="00B625BC"/>
    <w:rsid w:val="00B82191"/>
    <w:rsid w:val="00BA14C7"/>
    <w:rsid w:val="00BA4A48"/>
    <w:rsid w:val="00BB402B"/>
    <w:rsid w:val="00BC212D"/>
    <w:rsid w:val="00BC7E05"/>
    <w:rsid w:val="00BD0EB8"/>
    <w:rsid w:val="00BF1373"/>
    <w:rsid w:val="00BF59A7"/>
    <w:rsid w:val="00C070C1"/>
    <w:rsid w:val="00C26425"/>
    <w:rsid w:val="00C555F8"/>
    <w:rsid w:val="00C969FF"/>
    <w:rsid w:val="00CA7723"/>
    <w:rsid w:val="00CE201C"/>
    <w:rsid w:val="00CE3942"/>
    <w:rsid w:val="00D015E8"/>
    <w:rsid w:val="00D11B2A"/>
    <w:rsid w:val="00D12545"/>
    <w:rsid w:val="00D20F54"/>
    <w:rsid w:val="00D437A6"/>
    <w:rsid w:val="00D72193"/>
    <w:rsid w:val="00D75B07"/>
    <w:rsid w:val="00D8094E"/>
    <w:rsid w:val="00D84390"/>
    <w:rsid w:val="00DC74AB"/>
    <w:rsid w:val="00DD76D9"/>
    <w:rsid w:val="00DE77FF"/>
    <w:rsid w:val="00DF1A83"/>
    <w:rsid w:val="00DF6261"/>
    <w:rsid w:val="00DF72AE"/>
    <w:rsid w:val="00DF7469"/>
    <w:rsid w:val="00E06278"/>
    <w:rsid w:val="00E304E5"/>
    <w:rsid w:val="00E40B8F"/>
    <w:rsid w:val="00E50F21"/>
    <w:rsid w:val="00E52345"/>
    <w:rsid w:val="00E71524"/>
    <w:rsid w:val="00E85545"/>
    <w:rsid w:val="00E91730"/>
    <w:rsid w:val="00E94366"/>
    <w:rsid w:val="00E94715"/>
    <w:rsid w:val="00EB4385"/>
    <w:rsid w:val="00ED3A13"/>
    <w:rsid w:val="00EE7389"/>
    <w:rsid w:val="00F11064"/>
    <w:rsid w:val="00F27439"/>
    <w:rsid w:val="00F35A5E"/>
    <w:rsid w:val="00F35E8E"/>
    <w:rsid w:val="00F5518C"/>
    <w:rsid w:val="00F61581"/>
    <w:rsid w:val="00F83DB3"/>
    <w:rsid w:val="00F84B5E"/>
    <w:rsid w:val="00F84CC4"/>
    <w:rsid w:val="00F858EA"/>
    <w:rsid w:val="00F87981"/>
    <w:rsid w:val="00F97EEC"/>
    <w:rsid w:val="00FA0463"/>
    <w:rsid w:val="00FD0F47"/>
    <w:rsid w:val="00FF506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AAB4D2"/>
  <w14:defaultImageDpi w14:val="300"/>
  <w15:docId w15:val="{F6F932A2-E351-4C24-8BE3-ABD3F575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Ttulo1">
    <w:name w:val="heading 1"/>
    <w:basedOn w:val="Normal"/>
    <w:next w:val="Normal"/>
    <w:link w:val="Ttulo1Car"/>
    <w:qFormat/>
    <w:pPr>
      <w:keepNext/>
      <w:spacing w:before="240" w:after="60"/>
      <w:jc w:val="both"/>
      <w:outlineLvl w:val="0"/>
    </w:pPr>
    <w:rPr>
      <w:rFonts w:ascii="Arial" w:hAnsi="Arial"/>
      <w:b/>
      <w:bCs/>
      <w:kern w:val="32"/>
      <w:sz w:val="28"/>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next w:val="Normal"/>
    <w:pPr>
      <w:spacing w:before="48" w:after="120"/>
      <w:jc w:val="center"/>
    </w:pPr>
    <w:rPr>
      <w:rFonts w:ascii="Verdana" w:hAnsi="Verdana"/>
      <w:bCs w:val="0"/>
      <w:u w:val="single"/>
      <w:lang w:val="ca-ES"/>
    </w:rPr>
  </w:style>
  <w:style w:type="paragraph" w:customStyle="1" w:styleId="Estilo2">
    <w:name w:val="Estilo2"/>
    <w:basedOn w:val="Normal"/>
    <w:next w:val="Normal"/>
    <w:pPr>
      <w:spacing w:before="48" w:after="120"/>
      <w:jc w:val="both"/>
    </w:pPr>
    <w:rPr>
      <w:rFonts w:ascii="Verdana" w:hAnsi="Verdana"/>
      <w:b/>
      <w:bCs/>
      <w:color w:val="0000FF"/>
      <w:sz w:val="22"/>
      <w:szCs w:val="22"/>
      <w:lang w:val="ca-ES"/>
    </w:rPr>
  </w:style>
  <w:style w:type="paragraph" w:customStyle="1" w:styleId="titulo1">
    <w:name w:val="titulo 1"/>
    <w:basedOn w:val="NormalWeb"/>
    <w:next w:val="Normal"/>
    <w:pPr>
      <w:spacing w:before="100" w:beforeAutospacing="1" w:after="100" w:afterAutospacing="1"/>
      <w:jc w:val="both"/>
    </w:pPr>
    <w:rPr>
      <w:rFonts w:ascii="Arial" w:hAnsi="Arial" w:cs="Arial"/>
      <w:b/>
      <w:szCs w:val="22"/>
    </w:rPr>
  </w:style>
  <w:style w:type="paragraph" w:styleId="NormalWeb">
    <w:name w:val="Normal (Web)"/>
    <w:basedOn w:val="Normal"/>
  </w:style>
  <w:style w:type="paragraph" w:customStyle="1" w:styleId="titulo2">
    <w:name w:val="titulo 2"/>
    <w:basedOn w:val="Normal"/>
    <w:next w:val="Normal"/>
    <w:pPr>
      <w:jc w:val="both"/>
    </w:pPr>
    <w:rPr>
      <w:rFonts w:ascii="Arial" w:hAnsi="Arial" w:cs="Arial"/>
      <w:b/>
      <w:color w:val="000080"/>
      <w:sz w:val="22"/>
      <w:szCs w:val="22"/>
    </w:rPr>
  </w:style>
  <w:style w:type="character" w:styleId="Hipervnculo">
    <w:name w:val="Hyperlink"/>
    <w:rPr>
      <w:color w:val="0000FF"/>
      <w:u w:val="single"/>
    </w:rPr>
  </w:style>
  <w:style w:type="paragraph" w:customStyle="1" w:styleId="Normal0">
    <w:name w:val="[Normal]"/>
    <w:pPr>
      <w:autoSpaceDE w:val="0"/>
      <w:autoSpaceDN w:val="0"/>
      <w:adjustRightInd w:val="0"/>
    </w:pPr>
    <w:rPr>
      <w:rFonts w:ascii="Arial" w:hAnsi="Arial" w:cs="Arial"/>
      <w:sz w:val="24"/>
      <w:szCs w:val="24"/>
    </w:rPr>
  </w:style>
  <w:style w:type="paragraph" w:styleId="Textodeglobo">
    <w:name w:val="Balloon Text"/>
    <w:basedOn w:val="Normal"/>
    <w:semiHidden/>
    <w:rPr>
      <w:rFonts w:ascii="Tahoma" w:hAnsi="Tahoma" w:cs="Tahoma"/>
      <w:sz w:val="16"/>
      <w:szCs w:val="16"/>
    </w:rPr>
  </w:style>
  <w:style w:type="paragraph" w:styleId="Mapadeldocumento">
    <w:name w:val="Document Map"/>
    <w:basedOn w:val="Normal"/>
    <w:semiHidden/>
    <w:rsid w:val="007F2611"/>
    <w:pPr>
      <w:shd w:val="clear" w:color="auto" w:fill="000080"/>
    </w:pPr>
    <w:rPr>
      <w:rFonts w:ascii="Tahoma" w:hAnsi="Tahoma" w:cs="Tahoma"/>
      <w:sz w:val="20"/>
      <w:szCs w:val="20"/>
    </w:rPr>
  </w:style>
  <w:style w:type="paragraph" w:styleId="Encabezado">
    <w:name w:val="header"/>
    <w:basedOn w:val="Normal"/>
    <w:rsid w:val="00BA4A48"/>
    <w:pPr>
      <w:tabs>
        <w:tab w:val="center" w:pos="4252"/>
        <w:tab w:val="right" w:pos="8504"/>
      </w:tabs>
    </w:pPr>
  </w:style>
  <w:style w:type="paragraph" w:styleId="Piedepgina">
    <w:name w:val="footer"/>
    <w:basedOn w:val="Normal"/>
    <w:link w:val="PiedepginaCar"/>
    <w:uiPriority w:val="99"/>
    <w:rsid w:val="00BA4A48"/>
    <w:pPr>
      <w:tabs>
        <w:tab w:val="center" w:pos="4252"/>
        <w:tab w:val="right" w:pos="8504"/>
      </w:tabs>
    </w:pPr>
  </w:style>
  <w:style w:type="paragraph" w:customStyle="1" w:styleId="Listavistosa-nfasis11">
    <w:name w:val="Lista vistosa - Énfasis 11"/>
    <w:basedOn w:val="Normal"/>
    <w:uiPriority w:val="34"/>
    <w:qFormat/>
    <w:rsid w:val="00D75B07"/>
    <w:pPr>
      <w:ind w:left="708"/>
    </w:pPr>
  </w:style>
  <w:style w:type="paragraph" w:styleId="HTMLconformatoprevio">
    <w:name w:val="HTML Preformatted"/>
    <w:basedOn w:val="Normal"/>
    <w:link w:val="HTMLconformatoprevioCar"/>
    <w:uiPriority w:val="99"/>
    <w:unhideWhenUsed/>
    <w:rsid w:val="00AF6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AF677F"/>
    <w:rPr>
      <w:rFonts w:ascii="Courier New" w:hAnsi="Courier New" w:cs="Courier New"/>
    </w:rPr>
  </w:style>
  <w:style w:type="character" w:customStyle="1" w:styleId="Ttulo1Car">
    <w:name w:val="Título 1 Car"/>
    <w:link w:val="Ttulo1"/>
    <w:rsid w:val="00355437"/>
    <w:rPr>
      <w:rFonts w:ascii="Arial" w:hAnsi="Arial" w:cs="Arial"/>
      <w:b/>
      <w:bCs/>
      <w:kern w:val="32"/>
      <w:sz w:val="28"/>
      <w:szCs w:val="32"/>
    </w:rPr>
  </w:style>
  <w:style w:type="paragraph" w:customStyle="1" w:styleId="Default">
    <w:name w:val="Default"/>
    <w:rsid w:val="00171A5F"/>
    <w:pPr>
      <w:autoSpaceDE w:val="0"/>
      <w:autoSpaceDN w:val="0"/>
      <w:adjustRightInd w:val="0"/>
    </w:pPr>
    <w:rPr>
      <w:rFonts w:ascii="Verdana" w:eastAsia="Calibri" w:hAnsi="Verdana" w:cs="Verdana"/>
      <w:color w:val="000000"/>
      <w:sz w:val="24"/>
      <w:szCs w:val="24"/>
      <w:lang w:eastAsia="en-US"/>
    </w:rPr>
  </w:style>
  <w:style w:type="paragraph" w:customStyle="1" w:styleId="Pa0">
    <w:name w:val="Pa0"/>
    <w:basedOn w:val="Default"/>
    <w:next w:val="Default"/>
    <w:uiPriority w:val="99"/>
    <w:rsid w:val="00171A5F"/>
    <w:pPr>
      <w:spacing w:line="241" w:lineRule="atLeast"/>
    </w:pPr>
    <w:rPr>
      <w:rFonts w:cs="Times New Roman"/>
      <w:color w:val="auto"/>
    </w:rPr>
  </w:style>
  <w:style w:type="character" w:customStyle="1" w:styleId="A4">
    <w:name w:val="A4"/>
    <w:uiPriority w:val="99"/>
    <w:rsid w:val="00171A5F"/>
    <w:rPr>
      <w:rFonts w:cs="Verdana"/>
      <w:color w:val="000000"/>
      <w:sz w:val="22"/>
      <w:szCs w:val="22"/>
    </w:rPr>
  </w:style>
  <w:style w:type="character" w:customStyle="1" w:styleId="A5">
    <w:name w:val="A5"/>
    <w:uiPriority w:val="99"/>
    <w:rsid w:val="00171A5F"/>
    <w:rPr>
      <w:rFonts w:cs="Verdana"/>
      <w:color w:val="000000"/>
      <w:sz w:val="22"/>
      <w:szCs w:val="22"/>
    </w:rPr>
  </w:style>
  <w:style w:type="paragraph" w:customStyle="1" w:styleId="Pa4">
    <w:name w:val="Pa4"/>
    <w:basedOn w:val="Default"/>
    <w:next w:val="Default"/>
    <w:uiPriority w:val="99"/>
    <w:rsid w:val="00171A5F"/>
    <w:pPr>
      <w:spacing w:line="241" w:lineRule="atLeast"/>
    </w:pPr>
    <w:rPr>
      <w:rFonts w:cs="Times New Roman"/>
      <w:color w:val="auto"/>
    </w:rPr>
  </w:style>
  <w:style w:type="paragraph" w:customStyle="1" w:styleId="Pa6">
    <w:name w:val="Pa6"/>
    <w:basedOn w:val="Default"/>
    <w:next w:val="Default"/>
    <w:uiPriority w:val="99"/>
    <w:rsid w:val="00171A5F"/>
    <w:pPr>
      <w:spacing w:line="241" w:lineRule="atLeast"/>
    </w:pPr>
    <w:rPr>
      <w:rFonts w:cs="Times New Roman"/>
      <w:color w:val="auto"/>
    </w:rPr>
  </w:style>
  <w:style w:type="paragraph" w:styleId="Sinespaciado">
    <w:name w:val="No Spacing"/>
    <w:link w:val="SinespaciadoCar"/>
    <w:uiPriority w:val="1"/>
    <w:qFormat/>
    <w:rsid w:val="00E06278"/>
    <w:rPr>
      <w:rFonts w:ascii="Calibri" w:eastAsia="Calibri" w:hAnsi="Calibri"/>
      <w:sz w:val="22"/>
      <w:szCs w:val="22"/>
      <w:lang w:eastAsia="en-US"/>
    </w:rPr>
  </w:style>
  <w:style w:type="table" w:styleId="Tablaconcuadrcula">
    <w:name w:val="Table Grid"/>
    <w:basedOn w:val="Tablanormal"/>
    <w:uiPriority w:val="59"/>
    <w:rsid w:val="00E062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2">
    <w:name w:val="Lista vistosa - Énfasis 12"/>
    <w:basedOn w:val="Normal"/>
    <w:uiPriority w:val="34"/>
    <w:qFormat/>
    <w:rsid w:val="00037209"/>
    <w:pPr>
      <w:spacing w:after="200" w:line="276" w:lineRule="auto"/>
      <w:ind w:left="720"/>
      <w:contextualSpacing/>
    </w:pPr>
    <w:rPr>
      <w:rFonts w:ascii="Calibri" w:eastAsia="Calibri" w:hAnsi="Calibri"/>
      <w:sz w:val="22"/>
      <w:szCs w:val="22"/>
      <w:lang w:eastAsia="en-US"/>
    </w:rPr>
  </w:style>
  <w:style w:type="paragraph" w:styleId="Prrafodelista">
    <w:name w:val="List Paragraph"/>
    <w:basedOn w:val="Normal"/>
    <w:uiPriority w:val="34"/>
    <w:qFormat/>
    <w:rsid w:val="008C02C0"/>
    <w:pPr>
      <w:ind w:left="720"/>
      <w:contextualSpacing/>
    </w:pPr>
  </w:style>
  <w:style w:type="character" w:customStyle="1" w:styleId="PiedepginaCar">
    <w:name w:val="Pie de página Car"/>
    <w:basedOn w:val="Fuentedeprrafopredeter"/>
    <w:link w:val="Piedepgina"/>
    <w:uiPriority w:val="99"/>
    <w:rsid w:val="005F552B"/>
    <w:rPr>
      <w:sz w:val="24"/>
      <w:szCs w:val="24"/>
    </w:rPr>
  </w:style>
  <w:style w:type="character" w:customStyle="1" w:styleId="SinespaciadoCar">
    <w:name w:val="Sin espaciado Car"/>
    <w:basedOn w:val="Fuentedeprrafopredeter"/>
    <w:link w:val="Sinespaciado"/>
    <w:uiPriority w:val="1"/>
    <w:rsid w:val="00F35A5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6872">
      <w:bodyDiv w:val="1"/>
      <w:marLeft w:val="0"/>
      <w:marRight w:val="0"/>
      <w:marTop w:val="0"/>
      <w:marBottom w:val="0"/>
      <w:divBdr>
        <w:top w:val="none" w:sz="0" w:space="0" w:color="auto"/>
        <w:left w:val="none" w:sz="0" w:space="0" w:color="auto"/>
        <w:bottom w:val="none" w:sz="0" w:space="0" w:color="auto"/>
        <w:right w:val="none" w:sz="0" w:space="0" w:color="auto"/>
      </w:divBdr>
    </w:div>
    <w:div w:id="659695308">
      <w:bodyDiv w:val="1"/>
      <w:marLeft w:val="0"/>
      <w:marRight w:val="0"/>
      <w:marTop w:val="0"/>
      <w:marBottom w:val="0"/>
      <w:divBdr>
        <w:top w:val="none" w:sz="0" w:space="0" w:color="auto"/>
        <w:left w:val="none" w:sz="0" w:space="0" w:color="auto"/>
        <w:bottom w:val="none" w:sz="0" w:space="0" w:color="auto"/>
        <w:right w:val="none" w:sz="0" w:space="0" w:color="auto"/>
      </w:divBdr>
    </w:div>
    <w:div w:id="2101023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www.nuffieldfoundation.org/practical-biology/making-reebops-model-meio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https://www.idtdna.com/pages/docs/educational-resources/at-home-strawberry-dna-extraction.pdf?sfvrsn=6" TargetMode="External"/><Relationship Id="rId19" Type="http://schemas.openxmlformats.org/officeDocument/2006/relationships/image" Target="media/image5.emf"/><Relationship Id="rId4" Type="http://schemas.openxmlformats.org/officeDocument/2006/relationships/styles" Target="styles.xml"/><Relationship Id="rId9" Type="http://schemas.openxmlformats.org/officeDocument/2006/relationships/hyperlink" Target="http://learn.genetics.utah.edu" TargetMode="External"/><Relationship Id="rId14" Type="http://schemas.openxmlformats.org/officeDocument/2006/relationships/hyperlink" Target="http://www.nuffieldfoundation.org/practical-biology/investigating-effect-temperature-plant-cell-membran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D91FA44AB9494796E1EC37B3F76A0C"/>
        <w:category>
          <w:name w:val="General"/>
          <w:gallery w:val="placeholder"/>
        </w:category>
        <w:types>
          <w:type w:val="bbPlcHdr"/>
        </w:types>
        <w:behaviors>
          <w:behavior w:val="content"/>
        </w:behaviors>
        <w:guid w:val="{C0BE14DA-11BE-4AF6-8577-F6FE71B8FAD2}"/>
      </w:docPartPr>
      <w:docPartBody>
        <w:p w:rsidR="00A0296B" w:rsidRDefault="0045268D" w:rsidP="0045268D">
          <w:pPr>
            <w:pStyle w:val="71D91FA44AB9494796E1EC37B3F76A0C"/>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Light">
    <w:altName w:val="Cambria"/>
    <w:panose1 w:val="00000000000000000000"/>
    <w:charset w:val="00"/>
    <w:family w:val="auto"/>
    <w:notTrueType/>
    <w:pitch w:val="default"/>
    <w:sig w:usb0="00000003" w:usb1="00000000" w:usb2="00000000" w:usb3="00000000" w:csb0="00000001" w:csb1="00000000"/>
  </w:font>
  <w:font w:name="Garamond-Light">
    <w:panose1 w:val="00000000000000000000"/>
    <w:charset w:val="00"/>
    <w:family w:val="auto"/>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MathematicalPi-One">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8D"/>
    <w:rsid w:val="00016EE3"/>
    <w:rsid w:val="000E5D7C"/>
    <w:rsid w:val="002B69A6"/>
    <w:rsid w:val="0045268D"/>
    <w:rsid w:val="00653CFF"/>
    <w:rsid w:val="006A1FB7"/>
    <w:rsid w:val="00A0296B"/>
    <w:rsid w:val="00A20FBE"/>
    <w:rsid w:val="00F679DA"/>
    <w:rsid w:val="00F756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985A93872354683A5E899CE5E5F3CF3">
    <w:name w:val="A985A93872354683A5E899CE5E5F3CF3"/>
    <w:rsid w:val="0045268D"/>
  </w:style>
  <w:style w:type="paragraph" w:customStyle="1" w:styleId="71D91FA44AB9494796E1EC37B3F76A0C">
    <w:name w:val="71D91FA44AB9494796E1EC37B3F76A0C"/>
    <w:rsid w:val="0045268D"/>
  </w:style>
  <w:style w:type="paragraph" w:customStyle="1" w:styleId="AD11689C5BAC4AC59DEA4B35AE464416">
    <w:name w:val="AD11689C5BAC4AC59DEA4B35AE464416"/>
    <w:rsid w:val="0045268D"/>
  </w:style>
  <w:style w:type="paragraph" w:customStyle="1" w:styleId="9B844E29631346FAADB1EB2E80CF709E">
    <w:name w:val="9B844E29631346FAADB1EB2E80CF709E"/>
    <w:rsid w:val="0045268D"/>
  </w:style>
  <w:style w:type="paragraph" w:customStyle="1" w:styleId="4389690551FE424D9892A2992D631CDA">
    <w:name w:val="4389690551FE424D9892A2992D631CDA"/>
    <w:rsid w:val="0045268D"/>
  </w:style>
  <w:style w:type="paragraph" w:customStyle="1" w:styleId="BFBAAAA4E6354A8A93D2BD4758080417">
    <w:name w:val="BFBAAAA4E6354A8A93D2BD4758080417"/>
    <w:rsid w:val="0045268D"/>
  </w:style>
  <w:style w:type="paragraph" w:customStyle="1" w:styleId="F5DF5CB2A7E84640A88BE706C8705C59">
    <w:name w:val="F5DF5CB2A7E84640A88BE706C8705C59"/>
    <w:rsid w:val="0045268D"/>
  </w:style>
  <w:style w:type="paragraph" w:customStyle="1" w:styleId="3D7E2E699F8B40FBAA8E8133B2A7A138">
    <w:name w:val="3D7E2E699F8B40FBAA8E8133B2A7A138"/>
    <w:rsid w:val="004526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2015-10-16T00:00:00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B13851-0CEA-4335-BEAE-98AC0658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2872</Words>
  <Characters>16377</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DoCiència: Escola de professors de secundària</vt:lpstr>
      <vt:lpstr>DoCiència: Escola de professors de secundària</vt:lpstr>
    </vt:vector>
  </TitlesOfParts>
  <Company>Servei d'Informàtica</Company>
  <LinksUpToDate>false</LinksUpToDate>
  <CharactersWithSpaces>19211</CharactersWithSpaces>
  <SharedDoc>false</SharedDoc>
  <HLinks>
    <vt:vector size="18" baseType="variant">
      <vt:variant>
        <vt:i4>4521991</vt:i4>
      </vt:variant>
      <vt:variant>
        <vt:i4>6</vt:i4>
      </vt:variant>
      <vt:variant>
        <vt:i4>0</vt:i4>
      </vt:variant>
      <vt:variant>
        <vt:i4>5</vt:i4>
      </vt:variant>
      <vt:variant>
        <vt:lpwstr>http://www.nuffieldfoundation.org/practical-biology/making-reebops-model-meiosis</vt:lpwstr>
      </vt:variant>
      <vt:variant>
        <vt:lpwstr/>
      </vt:variant>
      <vt:variant>
        <vt:i4>8257646</vt:i4>
      </vt:variant>
      <vt:variant>
        <vt:i4>3</vt:i4>
      </vt:variant>
      <vt:variant>
        <vt:i4>0</vt:i4>
      </vt:variant>
      <vt:variant>
        <vt:i4>5</vt:i4>
      </vt:variant>
      <vt:variant>
        <vt:lpwstr>https://www.idtdna.com/pages/docs/educational-resources/at-home-strawberry-dna-extraction.pdf?sfvrsn=6</vt:lpwstr>
      </vt:variant>
      <vt:variant>
        <vt:lpwstr/>
      </vt:variant>
      <vt:variant>
        <vt:i4>7602292</vt:i4>
      </vt:variant>
      <vt:variant>
        <vt:i4>0</vt:i4>
      </vt:variant>
      <vt:variant>
        <vt:i4>0</vt:i4>
      </vt:variant>
      <vt:variant>
        <vt:i4>5</vt:i4>
      </vt:variant>
      <vt:variant>
        <vt:lpwstr>http://learn.genetics.utah.edu/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DoCiència: Escola de professors de secundària</dc:title>
  <dc:subject>Sessió 1: Ciència a la cuina</dc:subject>
  <dc:creator>oce</dc:creator>
  <cp:keywords/>
  <dc:description/>
  <cp:lastModifiedBy>Inma</cp:lastModifiedBy>
  <cp:revision>5</cp:revision>
  <cp:lastPrinted>2015-10-14T06:54:00Z</cp:lastPrinted>
  <dcterms:created xsi:type="dcterms:W3CDTF">2015-10-27T22:26:00Z</dcterms:created>
  <dcterms:modified xsi:type="dcterms:W3CDTF">2016-10-10T12:39:00Z</dcterms:modified>
</cp:coreProperties>
</file>