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A6F9" w14:textId="0E08E387" w:rsidR="00DC61D5" w:rsidRPr="00CF4D43" w:rsidRDefault="00DC61D5" w:rsidP="00DC61D5">
      <w:pPr>
        <w:ind w:left="321"/>
        <w:rPr>
          <w:sz w:val="18"/>
          <w:szCs w:val="18"/>
        </w:rPr>
      </w:pPr>
    </w:p>
    <w:p w14:paraId="060D5989" w14:textId="77777777" w:rsidR="00DC61D5" w:rsidRPr="00CF4D43" w:rsidRDefault="00DC61D5" w:rsidP="00DC61D5">
      <w:pPr>
        <w:ind w:left="321"/>
        <w:rPr>
          <w:sz w:val="18"/>
          <w:szCs w:val="18"/>
        </w:rPr>
      </w:pPr>
    </w:p>
    <w:p w14:paraId="0671765A" w14:textId="77777777" w:rsidR="00DC61D5" w:rsidRPr="00CF4D43"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caps/>
          <w:sz w:val="18"/>
          <w:szCs w:val="18"/>
          <w:lang w:val="es-ES"/>
        </w:rPr>
      </w:pPr>
    </w:p>
    <w:p w14:paraId="49D610A5" w14:textId="139EBF63" w:rsidR="00DC61D5" w:rsidRPr="00CF4D43"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caps/>
          <w:sz w:val="18"/>
          <w:szCs w:val="18"/>
          <w:lang w:val="es-ES"/>
        </w:rPr>
      </w:pPr>
      <w:r w:rsidRPr="00CF4D43">
        <w:rPr>
          <w:rFonts w:ascii="Helvetica" w:hAnsi="Helvetica"/>
          <w:b/>
          <w:caps/>
          <w:sz w:val="18"/>
          <w:szCs w:val="18"/>
          <w:lang w:val="es-ES"/>
        </w:rPr>
        <w:t>F1.</w:t>
      </w:r>
      <w:r w:rsidR="00170025">
        <w:rPr>
          <w:rFonts w:ascii="Helvetica" w:hAnsi="Helvetica"/>
          <w:b/>
          <w:caps/>
          <w:sz w:val="18"/>
          <w:szCs w:val="18"/>
          <w:lang w:val="es-ES"/>
        </w:rPr>
        <w:t>2</w:t>
      </w:r>
      <w:r w:rsidRPr="00CF4D43">
        <w:rPr>
          <w:rFonts w:ascii="Helvetica" w:hAnsi="Helvetica"/>
          <w:b/>
          <w:caps/>
          <w:sz w:val="18"/>
          <w:szCs w:val="18"/>
          <w:lang w:val="es-ES"/>
        </w:rPr>
        <w:t xml:space="preserve"> compromís</w:t>
      </w:r>
      <w:r w:rsidR="00192B8D">
        <w:rPr>
          <w:rFonts w:ascii="Helvetica" w:hAnsi="Helvetica"/>
          <w:b/>
          <w:caps/>
          <w:sz w:val="18"/>
          <w:szCs w:val="18"/>
          <w:lang w:val="es-ES"/>
        </w:rPr>
        <w:t>O</w:t>
      </w:r>
      <w:r w:rsidRPr="00CF4D43">
        <w:rPr>
          <w:rFonts w:ascii="Helvetica" w:hAnsi="Helvetica"/>
          <w:b/>
          <w:caps/>
          <w:sz w:val="18"/>
          <w:szCs w:val="18"/>
          <w:lang w:val="es-ES"/>
        </w:rPr>
        <w:t xml:space="preserve"> doctoral </w:t>
      </w:r>
    </w:p>
    <w:p w14:paraId="34495B64" w14:textId="5D22EEEE" w:rsidR="00DC61D5" w:rsidRPr="00CF4D43" w:rsidRDefault="00DC61D5" w:rsidP="000C24F6">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right="2"/>
        <w:jc w:val="both"/>
        <w:rPr>
          <w:rFonts w:ascii="Helvetica" w:hAnsi="Helvetica"/>
          <w:b/>
          <w:sz w:val="18"/>
          <w:szCs w:val="18"/>
          <w:lang w:val="es-ES"/>
        </w:rPr>
      </w:pPr>
    </w:p>
    <w:p w14:paraId="7D43CFCF" w14:textId="77777777" w:rsidR="00DC61D5" w:rsidRPr="00CF4D43" w:rsidRDefault="00DC61D5" w:rsidP="00DC61D5">
      <w:pPr>
        <w:spacing w:before="6"/>
        <w:rPr>
          <w:sz w:val="18"/>
          <w:szCs w:val="18"/>
          <w:lang w:val="es-ES"/>
        </w:rPr>
      </w:pPr>
    </w:p>
    <w:p w14:paraId="442741F0" w14:textId="77777777" w:rsidR="00DC61D5" w:rsidRPr="00CF4D43" w:rsidRDefault="00DC61D5" w:rsidP="00DC61D5">
      <w:pPr>
        <w:spacing w:before="6"/>
        <w:rPr>
          <w:sz w:val="18"/>
          <w:szCs w:val="18"/>
          <w:lang w:val="es-ES"/>
        </w:rPr>
      </w:pPr>
    </w:p>
    <w:p w14:paraId="311978BE" w14:textId="43E9D416" w:rsidR="00DC61D5" w:rsidRPr="00CF4D43" w:rsidRDefault="00DC61D5" w:rsidP="00DC61D5">
      <w:pPr>
        <w:spacing w:after="120"/>
        <w:rPr>
          <w:rFonts w:ascii="Helvetica" w:hAnsi="Helvetica"/>
          <w:b/>
          <w:i/>
          <w:sz w:val="18"/>
          <w:szCs w:val="18"/>
          <w:lang w:val="es-ES"/>
        </w:rPr>
      </w:pPr>
      <w:r w:rsidRPr="00CF4D43">
        <w:rPr>
          <w:rFonts w:ascii="Helvetica" w:hAnsi="Helvetica"/>
          <w:b/>
          <w:caps/>
          <w:sz w:val="18"/>
          <w:szCs w:val="18"/>
          <w:lang w:val="es-ES"/>
        </w:rPr>
        <w:t>Da</w:t>
      </w:r>
      <w:r w:rsidR="00170025">
        <w:rPr>
          <w:rFonts w:ascii="Helvetica" w:hAnsi="Helvetica"/>
          <w:b/>
          <w:caps/>
          <w:sz w:val="18"/>
          <w:szCs w:val="18"/>
          <w:lang w:val="es-ES"/>
        </w:rPr>
        <w:t>TOS</w:t>
      </w:r>
      <w:r w:rsidRPr="00CF4D43">
        <w:rPr>
          <w:rFonts w:ascii="Helvetica" w:hAnsi="Helvetica"/>
          <w:b/>
          <w:caps/>
          <w:sz w:val="18"/>
          <w:szCs w:val="18"/>
          <w:lang w:val="es-ES"/>
        </w:rPr>
        <w:t xml:space="preserve"> del Doctorand</w:t>
      </w:r>
      <w:r w:rsidR="00170025">
        <w:rPr>
          <w:rFonts w:ascii="Helvetica" w:hAnsi="Helvetica"/>
          <w:b/>
          <w:caps/>
          <w:sz w:val="18"/>
          <w:szCs w:val="18"/>
          <w:lang w:val="es-ES"/>
        </w:rPr>
        <w:t>O</w:t>
      </w:r>
      <w:r w:rsidRPr="00CF4D43">
        <w:rPr>
          <w:rFonts w:ascii="Helvetica" w:hAnsi="Helvetica"/>
          <w:b/>
          <w:caps/>
          <w:sz w:val="18"/>
          <w:szCs w:val="18"/>
          <w:lang w:val="es-ES"/>
        </w:rPr>
        <w:t>/a</w:t>
      </w:r>
    </w:p>
    <w:tbl>
      <w:tblPr>
        <w:tblStyle w:val="Taulaambquadrcula"/>
        <w:tblW w:w="0" w:type="auto"/>
        <w:tblLook w:val="04A0" w:firstRow="1" w:lastRow="0" w:firstColumn="1" w:lastColumn="0" w:noHBand="0" w:noVBand="1"/>
      </w:tblPr>
      <w:tblGrid>
        <w:gridCol w:w="5353"/>
        <w:gridCol w:w="2113"/>
        <w:gridCol w:w="1824"/>
      </w:tblGrid>
      <w:tr w:rsidR="00DC61D5" w:rsidRPr="00CF4D43" w14:paraId="0507A6BD" w14:textId="77777777" w:rsidTr="00DC61D5">
        <w:trPr>
          <w:trHeight w:val="616"/>
        </w:trPr>
        <w:tc>
          <w:tcPr>
            <w:tcW w:w="5353" w:type="dxa"/>
            <w:shd w:val="clear" w:color="auto" w:fill="FFFFFF" w:themeFill="background1"/>
          </w:tcPr>
          <w:p w14:paraId="3939E1B9" w14:textId="678A0198" w:rsidR="00DC61D5" w:rsidRPr="00CF4D43" w:rsidRDefault="00170025" w:rsidP="00CD37E7">
            <w:pPr>
              <w:rPr>
                <w:rFonts w:ascii="Helvetica" w:hAnsi="Helvetica"/>
                <w:i/>
                <w:iCs/>
                <w:sz w:val="16"/>
                <w:szCs w:val="16"/>
                <w:lang w:val="ca-ES-valencia"/>
              </w:rPr>
            </w:pPr>
            <w:r>
              <w:rPr>
                <w:rFonts w:ascii="Helvetica" w:hAnsi="Helvetica"/>
                <w:i/>
                <w:iCs/>
                <w:sz w:val="16"/>
                <w:szCs w:val="16"/>
                <w:lang w:val="ca-ES-valencia"/>
              </w:rPr>
              <w:t>Apellidos</w:t>
            </w:r>
            <w:r w:rsidR="00DC61D5" w:rsidRPr="00CF4D43">
              <w:rPr>
                <w:rFonts w:ascii="Helvetica" w:hAnsi="Helvetica"/>
                <w:i/>
                <w:iCs/>
                <w:sz w:val="16"/>
                <w:szCs w:val="16"/>
                <w:lang w:val="ca-ES-valencia"/>
              </w:rPr>
              <w:t xml:space="preserve"> </w:t>
            </w:r>
          </w:p>
        </w:tc>
        <w:tc>
          <w:tcPr>
            <w:tcW w:w="2113" w:type="dxa"/>
            <w:shd w:val="clear" w:color="auto" w:fill="FFFFFF" w:themeFill="background1"/>
          </w:tcPr>
          <w:p w14:paraId="6A45F1DD" w14:textId="055C2FBD" w:rsidR="00DC61D5" w:rsidRPr="00CF4D43" w:rsidRDefault="00DC61D5" w:rsidP="00CD37E7">
            <w:pPr>
              <w:rPr>
                <w:rFonts w:ascii="Helvetica" w:hAnsi="Helvetica"/>
                <w:i/>
                <w:iCs/>
                <w:sz w:val="16"/>
                <w:szCs w:val="16"/>
                <w:lang w:val="ca-ES-valencia"/>
              </w:rPr>
            </w:pPr>
            <w:r w:rsidRPr="00CF4D43">
              <w:rPr>
                <w:rFonts w:ascii="Helvetica" w:hAnsi="Helvetica"/>
                <w:i/>
                <w:iCs/>
                <w:sz w:val="16"/>
                <w:szCs w:val="16"/>
                <w:lang w:val="ca-ES-valencia"/>
              </w:rPr>
              <w:t>Nom</w:t>
            </w:r>
            <w:r w:rsidR="00170025">
              <w:rPr>
                <w:rFonts w:ascii="Helvetica" w:hAnsi="Helvetica"/>
                <w:i/>
                <w:iCs/>
                <w:sz w:val="16"/>
                <w:szCs w:val="16"/>
                <w:lang w:val="ca-ES-valencia"/>
              </w:rPr>
              <w:t>bre</w:t>
            </w:r>
          </w:p>
        </w:tc>
        <w:tc>
          <w:tcPr>
            <w:tcW w:w="1824" w:type="dxa"/>
            <w:shd w:val="clear" w:color="auto" w:fill="FFFFFF" w:themeFill="background1"/>
          </w:tcPr>
          <w:p w14:paraId="7C9541BB" w14:textId="6392752A" w:rsidR="00DC61D5" w:rsidRPr="00CF4D43" w:rsidRDefault="00DC61D5" w:rsidP="00CD37E7">
            <w:pPr>
              <w:rPr>
                <w:rFonts w:ascii="Helvetica" w:hAnsi="Helvetica"/>
                <w:i/>
                <w:iCs/>
                <w:sz w:val="16"/>
                <w:szCs w:val="16"/>
                <w:lang w:val="ca-ES-valencia"/>
              </w:rPr>
            </w:pPr>
            <w:r w:rsidRPr="00CF4D43">
              <w:rPr>
                <w:rFonts w:ascii="Helvetica" w:hAnsi="Helvetica"/>
                <w:i/>
                <w:iCs/>
                <w:sz w:val="16"/>
                <w:szCs w:val="16"/>
                <w:lang w:val="ca-ES-valencia"/>
              </w:rPr>
              <w:t>DNI / NIE / Pasaport</w:t>
            </w:r>
            <w:r w:rsidR="00170025">
              <w:rPr>
                <w:rFonts w:ascii="Helvetica" w:hAnsi="Helvetica"/>
                <w:i/>
                <w:iCs/>
                <w:sz w:val="16"/>
                <w:szCs w:val="16"/>
                <w:lang w:val="ca-ES-valencia"/>
              </w:rPr>
              <w:t>e</w:t>
            </w:r>
          </w:p>
        </w:tc>
      </w:tr>
      <w:tr w:rsidR="00DC61D5" w:rsidRPr="00CF4D43" w14:paraId="4DDE1AE0" w14:textId="77777777" w:rsidTr="00DC61D5">
        <w:trPr>
          <w:trHeight w:val="616"/>
        </w:trPr>
        <w:tc>
          <w:tcPr>
            <w:tcW w:w="9290" w:type="dxa"/>
            <w:gridSpan w:val="3"/>
            <w:shd w:val="clear" w:color="auto" w:fill="FFFFFF" w:themeFill="background1"/>
          </w:tcPr>
          <w:p w14:paraId="7FD5F327" w14:textId="772D59D1" w:rsidR="00DC61D5" w:rsidRPr="00CF4D43" w:rsidRDefault="00DC61D5" w:rsidP="00CD37E7">
            <w:pPr>
              <w:rPr>
                <w:rFonts w:ascii="Helvetica" w:hAnsi="Helvetica"/>
                <w:i/>
                <w:iCs/>
                <w:sz w:val="16"/>
                <w:szCs w:val="16"/>
                <w:lang w:val="ca-ES-valencia"/>
              </w:rPr>
            </w:pPr>
            <w:r w:rsidRPr="00CF4D43">
              <w:rPr>
                <w:rFonts w:ascii="Helvetica" w:hAnsi="Helvetica"/>
                <w:i/>
                <w:iCs/>
                <w:sz w:val="16"/>
                <w:szCs w:val="16"/>
                <w:lang w:val="ca-ES-valencia"/>
              </w:rPr>
              <w:t>Programa de Doctora</w:t>
            </w:r>
            <w:r w:rsidR="00170025">
              <w:rPr>
                <w:rFonts w:ascii="Helvetica" w:hAnsi="Helvetica"/>
                <w:i/>
                <w:iCs/>
                <w:sz w:val="16"/>
                <w:szCs w:val="16"/>
                <w:lang w:val="ca-ES-valencia"/>
              </w:rPr>
              <w:t>do</w:t>
            </w:r>
          </w:p>
        </w:tc>
      </w:tr>
    </w:tbl>
    <w:p w14:paraId="5CB9D904" w14:textId="350B83CB" w:rsidR="00DC61D5" w:rsidRDefault="00DC61D5" w:rsidP="00DC61D5">
      <w:pPr>
        <w:spacing w:before="200" w:after="120"/>
        <w:rPr>
          <w:rFonts w:ascii="Helvetica" w:hAnsi="Helvetica"/>
          <w:b/>
          <w:caps/>
          <w:sz w:val="18"/>
          <w:szCs w:val="18"/>
          <w:lang w:val="es-ES"/>
        </w:rPr>
      </w:pPr>
    </w:p>
    <w:p w14:paraId="48F6F6DF" w14:textId="39CD5B16"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El doctorado se define como el tercer ciclo de estudios universitarios oficiales que llevan a la adquisición de las competencias y habilidades relacionadas con la investigación científica de calidad. Implica la consecución de un proyecto de investigación original e innovador, un plan personal de formación continuada como apoyo al proyecto de investigación y la elaboración del proyecto profesional del</w:t>
      </w:r>
      <w:r w:rsidRPr="00321202">
        <w:rPr>
          <w:rFonts w:ascii="Helvetica" w:hAnsi="Helvetica"/>
          <w:i w:val="0"/>
          <w:spacing w:val="-13"/>
          <w:sz w:val="18"/>
          <w:szCs w:val="18"/>
          <w:lang w:val="es-ES"/>
        </w:rPr>
        <w:t xml:space="preserve"> </w:t>
      </w:r>
      <w:r w:rsidRPr="00321202">
        <w:rPr>
          <w:rFonts w:ascii="Helvetica" w:hAnsi="Helvetica"/>
          <w:i w:val="0"/>
          <w:sz w:val="18"/>
          <w:szCs w:val="18"/>
          <w:lang w:val="es-ES"/>
        </w:rPr>
        <w:t>doctorando</w:t>
      </w:r>
      <w:r w:rsidR="004C40EE">
        <w:rPr>
          <w:rFonts w:ascii="Helvetica" w:hAnsi="Helvetica"/>
          <w:i w:val="0"/>
          <w:sz w:val="18"/>
          <w:szCs w:val="18"/>
          <w:lang w:val="es-ES"/>
        </w:rPr>
        <w:t xml:space="preserve"> o doctoranda</w:t>
      </w:r>
      <w:r w:rsidRPr="00321202">
        <w:rPr>
          <w:rFonts w:ascii="Helvetica" w:hAnsi="Helvetica"/>
          <w:i w:val="0"/>
          <w:sz w:val="18"/>
          <w:szCs w:val="18"/>
          <w:lang w:val="es-ES"/>
        </w:rPr>
        <w:t>.</w:t>
      </w:r>
    </w:p>
    <w:p w14:paraId="45699F8E" w14:textId="77777777" w:rsidR="00321202" w:rsidRPr="00321202" w:rsidRDefault="00321202" w:rsidP="00321202">
      <w:pPr>
        <w:pStyle w:val="Textindependent"/>
        <w:ind w:right="153"/>
        <w:jc w:val="both"/>
        <w:rPr>
          <w:rFonts w:ascii="Helvetica" w:hAnsi="Helvetica"/>
          <w:i w:val="0"/>
          <w:sz w:val="18"/>
          <w:szCs w:val="18"/>
          <w:lang w:val="es-ES"/>
        </w:rPr>
      </w:pPr>
      <w:r w:rsidRPr="00321202">
        <w:rPr>
          <w:rFonts w:ascii="Helvetica" w:hAnsi="Helvetica"/>
          <w:i w:val="0"/>
          <w:sz w:val="18"/>
          <w:szCs w:val="18"/>
          <w:lang w:val="es-ES"/>
        </w:rPr>
        <w:t>Este documento define los derechos y los deberes respectivos y los compromisos recíprocos de los miembros firmantes a fin de asegurar la consecución de los objetivos definidos en el párrafo anterior durante el periodo de elaboración de la tesis doctoral. Firman este documento:</w:t>
      </w:r>
    </w:p>
    <w:p w14:paraId="001ADC90" w14:textId="19758C5A" w:rsidR="00321202" w:rsidRPr="00321202" w:rsidRDefault="00321202" w:rsidP="00321202">
      <w:pPr>
        <w:pStyle w:val="Pargrafdellista"/>
        <w:numPr>
          <w:ilvl w:val="0"/>
          <w:numId w:val="3"/>
        </w:numPr>
        <w:tabs>
          <w:tab w:val="left" w:pos="925"/>
          <w:tab w:val="left" w:pos="926"/>
        </w:tabs>
        <w:spacing w:before="116"/>
        <w:ind w:left="851" w:hanging="284"/>
        <w:rPr>
          <w:rFonts w:ascii="Helvetica" w:hAnsi="Helvetica"/>
          <w:sz w:val="18"/>
          <w:szCs w:val="18"/>
          <w:lang w:val="es-ES"/>
        </w:rPr>
      </w:pPr>
      <w:r w:rsidRPr="00321202">
        <w:rPr>
          <w:rFonts w:ascii="Helvetica" w:hAnsi="Helvetica"/>
          <w:sz w:val="18"/>
          <w:szCs w:val="18"/>
          <w:lang w:val="es-ES"/>
        </w:rPr>
        <w:t>el doctorando o la doctoranda</w:t>
      </w:r>
    </w:p>
    <w:p w14:paraId="218C28DA" w14:textId="5330EC98" w:rsidR="00321202" w:rsidRDefault="00321202" w:rsidP="00321202">
      <w:pPr>
        <w:pStyle w:val="Pargrafdellista"/>
        <w:numPr>
          <w:ilvl w:val="0"/>
          <w:numId w:val="3"/>
        </w:numPr>
        <w:tabs>
          <w:tab w:val="left" w:pos="925"/>
          <w:tab w:val="left" w:pos="926"/>
        </w:tabs>
        <w:spacing w:before="121" w:after="200"/>
        <w:ind w:left="851" w:right="329" w:hanging="284"/>
        <w:jc w:val="both"/>
        <w:rPr>
          <w:rFonts w:ascii="Helvetica" w:hAnsi="Helvetica"/>
          <w:sz w:val="18"/>
          <w:szCs w:val="18"/>
          <w:lang w:val="es-ES"/>
        </w:rPr>
      </w:pPr>
      <w:r w:rsidRPr="00321202">
        <w:rPr>
          <w:rFonts w:ascii="Helvetica" w:hAnsi="Helvetica"/>
          <w:sz w:val="18"/>
          <w:szCs w:val="18"/>
          <w:lang w:val="es-ES"/>
        </w:rPr>
        <w:t>el director o la directora o los directores o directoras de la tesis que orientan el proyecto de investigación y el tutor o la tutora.</w:t>
      </w:r>
    </w:p>
    <w:p w14:paraId="16F173FD" w14:textId="77777777" w:rsidR="00321202" w:rsidRPr="00321202" w:rsidRDefault="00321202" w:rsidP="00321202">
      <w:pPr>
        <w:pStyle w:val="Pargrafdellista"/>
        <w:tabs>
          <w:tab w:val="left" w:pos="925"/>
          <w:tab w:val="left" w:pos="926"/>
        </w:tabs>
        <w:spacing w:before="121" w:after="200"/>
        <w:ind w:left="851" w:right="329"/>
        <w:jc w:val="both"/>
        <w:rPr>
          <w:rFonts w:ascii="Helvetica" w:hAnsi="Helvetica"/>
          <w:sz w:val="18"/>
          <w:szCs w:val="18"/>
          <w:lang w:val="es-ES"/>
        </w:rPr>
      </w:pPr>
    </w:p>
    <w:p w14:paraId="1907F0F1"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Colaboración</w:t>
      </w:r>
      <w:r w:rsidRPr="00321202">
        <w:rPr>
          <w:rFonts w:ascii="Helvetica" w:hAnsi="Helvetica"/>
          <w:b/>
          <w:spacing w:val="-7"/>
          <w:sz w:val="18"/>
          <w:szCs w:val="18"/>
          <w:lang w:val="es-ES"/>
        </w:rPr>
        <w:t xml:space="preserve"> </w:t>
      </w:r>
      <w:r w:rsidRPr="00321202">
        <w:rPr>
          <w:rFonts w:ascii="Helvetica" w:hAnsi="Helvetica"/>
          <w:b/>
          <w:sz w:val="18"/>
          <w:szCs w:val="18"/>
          <w:lang w:val="es-ES"/>
        </w:rPr>
        <w:t>mutua</w:t>
      </w:r>
    </w:p>
    <w:p w14:paraId="60B302D3" w14:textId="248C1E43"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doctorando o la doctoranda y el director, la directora o los directores o directoras se comprometen a establecer una colaboración mutua, en primer lugar, para la </w:t>
      </w:r>
      <w:r w:rsidR="00192B8D">
        <w:rPr>
          <w:rFonts w:ascii="Helvetica" w:hAnsi="Helvetica"/>
          <w:i w:val="0"/>
          <w:sz w:val="18"/>
          <w:szCs w:val="18"/>
          <w:lang w:val="es-ES"/>
        </w:rPr>
        <w:t xml:space="preserve">elaboración y presentación del </w:t>
      </w:r>
      <w:r w:rsidRPr="00321202">
        <w:rPr>
          <w:rFonts w:ascii="Helvetica" w:hAnsi="Helvetica"/>
          <w:i w:val="0"/>
          <w:sz w:val="18"/>
          <w:szCs w:val="18"/>
          <w:lang w:val="es-ES"/>
        </w:rPr>
        <w:t>proyecto de tesis doctoral, y finalmente</w:t>
      </w:r>
      <w:r w:rsidR="00812618">
        <w:rPr>
          <w:rFonts w:ascii="Helvetica" w:hAnsi="Helvetica"/>
          <w:i w:val="0"/>
          <w:sz w:val="18"/>
          <w:szCs w:val="18"/>
          <w:lang w:val="es-ES"/>
        </w:rPr>
        <w:t>, para</w:t>
      </w:r>
      <w:r w:rsidRPr="00321202">
        <w:rPr>
          <w:rFonts w:ascii="Helvetica" w:hAnsi="Helvetica"/>
          <w:i w:val="0"/>
          <w:sz w:val="18"/>
          <w:szCs w:val="18"/>
          <w:lang w:val="es-ES"/>
        </w:rPr>
        <w:t xml:space="preserve"> la defensa de la tesis doctoral del doctorando o la doctoranda, de acuerdo con los procedimientos y los plazos establecidos en la normativa aplicable.</w:t>
      </w:r>
    </w:p>
    <w:p w14:paraId="4E80381C" w14:textId="2E71AF6E" w:rsid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doctorando o la doctoranda, el director o la directora, y el tutor o tutora de la tesis se comprometen a cumplir el Código de buenas prácticas de la Escuela de Doctorado y </w:t>
      </w:r>
      <w:r w:rsidR="000E52FD">
        <w:rPr>
          <w:rFonts w:ascii="Helvetica" w:hAnsi="Helvetica"/>
          <w:i w:val="0"/>
          <w:sz w:val="18"/>
          <w:szCs w:val="18"/>
          <w:lang w:val="es-ES"/>
        </w:rPr>
        <w:t xml:space="preserve">declaran, </w:t>
      </w:r>
      <w:r w:rsidRPr="00321202">
        <w:rPr>
          <w:rFonts w:ascii="Helvetica" w:hAnsi="Helvetica"/>
          <w:i w:val="0"/>
          <w:sz w:val="18"/>
          <w:szCs w:val="18"/>
          <w:lang w:val="es-ES"/>
        </w:rPr>
        <w:t>además</w:t>
      </w:r>
      <w:r w:rsidR="000E52FD">
        <w:rPr>
          <w:rFonts w:ascii="Helvetica" w:hAnsi="Helvetica"/>
          <w:i w:val="0"/>
          <w:sz w:val="18"/>
          <w:szCs w:val="18"/>
          <w:lang w:val="es-ES"/>
        </w:rPr>
        <w:t>,</w:t>
      </w:r>
      <w:r w:rsidRPr="00321202">
        <w:rPr>
          <w:rFonts w:ascii="Helvetica" w:hAnsi="Helvetica"/>
          <w:i w:val="0"/>
          <w:sz w:val="18"/>
          <w:szCs w:val="18"/>
          <w:lang w:val="es-ES"/>
        </w:rPr>
        <w:t xml:space="preserve"> declaran que no existe conflicto de intereses.</w:t>
      </w:r>
    </w:p>
    <w:p w14:paraId="14664332"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p>
    <w:p w14:paraId="27F573BF"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Obligaciones y dedicación del director, la directora o los directores o directoras de tesis</w:t>
      </w:r>
    </w:p>
    <w:p w14:paraId="0E663D9B" w14:textId="2A84BF3C"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director, la directora o los directores o directoras de tesis se comprometen a seguir con regularidad el plan de investigación del doctorando o la doctoranda, </w:t>
      </w:r>
      <w:r w:rsidR="00812618">
        <w:rPr>
          <w:rFonts w:ascii="Helvetica" w:hAnsi="Helvetica"/>
          <w:i w:val="0"/>
          <w:sz w:val="18"/>
          <w:szCs w:val="18"/>
          <w:lang w:val="es-ES"/>
        </w:rPr>
        <w:t xml:space="preserve">ofrecer orientación </w:t>
      </w:r>
      <w:r w:rsidRPr="00321202">
        <w:rPr>
          <w:rFonts w:ascii="Helvetica" w:hAnsi="Helvetica"/>
          <w:i w:val="0"/>
          <w:sz w:val="18"/>
          <w:szCs w:val="18"/>
          <w:lang w:val="es-ES"/>
        </w:rPr>
        <w:t>y enfocar el proyecto mientras se lleva a cabo.</w:t>
      </w:r>
    </w:p>
    <w:p w14:paraId="03562746" w14:textId="41A91C4B"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Al mismo tiempo, tienen que procurar que el doctorando o la doctoranda vaya tomando la iniciativa y ganando autonomía a lo largo del proyecto.</w:t>
      </w:r>
    </w:p>
    <w:p w14:paraId="1B2D523E"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Por otro lado, procurarán que el plan de investigación tenga un carácter original, formador e innovador, y que sea realizable en los términos que haya propuesto el doctorando o la doctoranda, además de ser coherente con la línea de investigación a la que se vincule.</w:t>
      </w:r>
    </w:p>
    <w:p w14:paraId="34B8D5A3" w14:textId="74941942" w:rsid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A estos efectos, la dedicación del director, la directora o los directores o directoras será reconocida de acuerdo con la normativa vigente de la Universitat de València.</w:t>
      </w:r>
    </w:p>
    <w:p w14:paraId="7099FDF9" w14:textId="77777777" w:rsidR="00321202" w:rsidRDefault="00321202">
      <w:pPr>
        <w:rPr>
          <w:rFonts w:ascii="Helvetica" w:hAnsi="Helvetica"/>
          <w:sz w:val="18"/>
          <w:szCs w:val="18"/>
          <w:lang w:val="es-ES"/>
        </w:rPr>
      </w:pPr>
      <w:r>
        <w:rPr>
          <w:rFonts w:ascii="Helvetica" w:hAnsi="Helvetica"/>
          <w:i/>
          <w:sz w:val="18"/>
          <w:szCs w:val="18"/>
          <w:lang w:val="es-ES"/>
        </w:rPr>
        <w:br w:type="page"/>
      </w:r>
    </w:p>
    <w:p w14:paraId="7573BFDB"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p>
    <w:p w14:paraId="31E8A223"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Obligaciones y dedicación del doctorando o la doctoranda</w:t>
      </w:r>
    </w:p>
    <w:p w14:paraId="4C9F80F0" w14:textId="77777777" w:rsid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doctorando o la doctoranda se compromete a desarrollar los estudios de doctorado en el marco de lo establecido por la normativa aplicable y de acuerdo con los compromisos que resultan de este documento. Tiene que informar regularmente al director o directora de la evolución del trabajo, de los resultados obtenidos y de los problemas que se le puedan plantear en su desarrollo, y debe comprometerse a seguir las observaciones que le haga el director, la directora o los directores o directoras, respetando el régimen de dedicación a tiempo completo/parcial.      </w:t>
      </w:r>
    </w:p>
    <w:p w14:paraId="44A0DCF9" w14:textId="5EB1232E"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                                </w:t>
      </w:r>
    </w:p>
    <w:p w14:paraId="6A4A2880"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Confidencialidad</w:t>
      </w:r>
    </w:p>
    <w:p w14:paraId="3A00B3DB" w14:textId="680ACCEC"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doctorando o la doctoranda se compromete a mantener en secreto todos los datos e informaciones que puedan tener la consideración de información confidencial y que el director, la directora o los directores o directoras de la tesis, el tutor o la tutora o cualquier otro miembro del equipo investigador </w:t>
      </w:r>
      <w:r w:rsidR="00812618">
        <w:rPr>
          <w:rFonts w:ascii="Helvetica" w:hAnsi="Helvetica"/>
          <w:i w:val="0"/>
          <w:sz w:val="18"/>
          <w:szCs w:val="18"/>
          <w:lang w:val="es-ES"/>
        </w:rPr>
        <w:t xml:space="preserve">al que pertenezca </w:t>
      </w:r>
      <w:r w:rsidRPr="00321202">
        <w:rPr>
          <w:rFonts w:ascii="Helvetica" w:hAnsi="Helvetica"/>
          <w:i w:val="0"/>
          <w:sz w:val="18"/>
          <w:szCs w:val="18"/>
          <w:lang w:val="es-ES"/>
        </w:rPr>
        <w:t>le proporcionen o revelen de manera oral, escrita, gráfica o por cualquier otro medio de difusión. Así mismo, se obliga a no revelar, comunicar, ceder o divulgar a terceras personas ninguna información relativa a su trabajo y a utilizar la información obtenida únicamente y exclusivamente para hacer la tesis doctoral.</w:t>
      </w:r>
    </w:p>
    <w:p w14:paraId="4800ADFA"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El doctorando o la doctoranda se obliga a no revelar ninguna información del proyecto de investigación en que participe sin haber obtenido, de manera exprés y por escrito, la autorización correspondiente del director, la directora o los directores o directoras de la tesis doctoral o del tutor o la tutora.</w:t>
      </w:r>
    </w:p>
    <w:p w14:paraId="5D1F2C5B" w14:textId="1DEEB305"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El doctorando o la doctoranda se obliga a firmar los compromisos de confidencialidad que le puedan requerir los directores o directoras</w:t>
      </w:r>
      <w:r w:rsidR="00192B8D">
        <w:rPr>
          <w:rFonts w:ascii="Helvetica" w:hAnsi="Helvetica"/>
          <w:i w:val="0"/>
          <w:sz w:val="18"/>
          <w:szCs w:val="18"/>
          <w:lang w:val="es-ES"/>
        </w:rPr>
        <w:t>, el tutor o tutora</w:t>
      </w:r>
      <w:r w:rsidRPr="00321202">
        <w:rPr>
          <w:rFonts w:ascii="Helvetica" w:hAnsi="Helvetica"/>
          <w:i w:val="0"/>
          <w:sz w:val="18"/>
          <w:szCs w:val="18"/>
          <w:lang w:val="es-ES"/>
        </w:rPr>
        <w:t xml:space="preserve"> de la tesis doctoral, </w:t>
      </w:r>
      <w:r w:rsidR="00192B8D">
        <w:rPr>
          <w:rFonts w:ascii="Helvetica" w:hAnsi="Helvetica"/>
          <w:i w:val="0"/>
          <w:sz w:val="18"/>
          <w:szCs w:val="18"/>
          <w:lang w:val="es-ES"/>
        </w:rPr>
        <w:t xml:space="preserve">y los requeridos en los </w:t>
      </w:r>
      <w:r w:rsidRPr="00321202">
        <w:rPr>
          <w:rFonts w:ascii="Helvetica" w:hAnsi="Helvetica"/>
          <w:i w:val="0"/>
          <w:sz w:val="18"/>
          <w:szCs w:val="18"/>
          <w:lang w:val="es-ES"/>
        </w:rPr>
        <w:t>proyectos de investigación.</w:t>
      </w:r>
    </w:p>
    <w:p w14:paraId="0FF5856A" w14:textId="3C49B837" w:rsid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El compromiso de confidencialidad y secreto continuará en vigor y será vinculante incluso después de haber finalizado la relación administrativa o laboral entre el doctorando</w:t>
      </w:r>
      <w:r w:rsidR="004C40EE">
        <w:rPr>
          <w:rFonts w:ascii="Helvetica" w:hAnsi="Helvetica"/>
          <w:i w:val="0"/>
          <w:sz w:val="18"/>
          <w:szCs w:val="18"/>
          <w:lang w:val="es-ES"/>
        </w:rPr>
        <w:t xml:space="preserve"> o la doctoranda</w:t>
      </w:r>
      <w:r w:rsidRPr="00321202">
        <w:rPr>
          <w:rFonts w:ascii="Helvetica" w:hAnsi="Helvetica"/>
          <w:i w:val="0"/>
          <w:sz w:val="18"/>
          <w:szCs w:val="18"/>
          <w:lang w:val="es-ES"/>
        </w:rPr>
        <w:t xml:space="preserve"> y la Universitat de València.</w:t>
      </w:r>
    </w:p>
    <w:p w14:paraId="27D2D0F7"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p>
    <w:p w14:paraId="590BEBA1"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Régimen de propiedad intelectual/industrial</w:t>
      </w:r>
    </w:p>
    <w:p w14:paraId="395B5B34" w14:textId="688DD982"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El doctorando o la doctoranda tiene derecho a s</w:t>
      </w:r>
      <w:r w:rsidR="00812618">
        <w:rPr>
          <w:rFonts w:ascii="Helvetica" w:hAnsi="Helvetica"/>
          <w:i w:val="0"/>
          <w:sz w:val="18"/>
          <w:szCs w:val="18"/>
          <w:lang w:val="es-ES"/>
        </w:rPr>
        <w:t>u</w:t>
      </w:r>
      <w:r w:rsidRPr="00321202">
        <w:rPr>
          <w:rFonts w:ascii="Helvetica" w:hAnsi="Helvetica"/>
          <w:i w:val="0"/>
          <w:sz w:val="18"/>
          <w:szCs w:val="18"/>
          <w:lang w:val="es-ES"/>
        </w:rPr>
        <w:t xml:space="preserve"> reconoci</w:t>
      </w:r>
      <w:r w:rsidR="00812618">
        <w:rPr>
          <w:rFonts w:ascii="Helvetica" w:hAnsi="Helvetica"/>
          <w:i w:val="0"/>
          <w:sz w:val="18"/>
          <w:szCs w:val="18"/>
          <w:lang w:val="es-ES"/>
        </w:rPr>
        <w:t>miento</w:t>
      </w:r>
      <w:r w:rsidRPr="00321202">
        <w:rPr>
          <w:rFonts w:ascii="Helvetica" w:hAnsi="Helvetica"/>
          <w:i w:val="0"/>
          <w:sz w:val="18"/>
          <w:szCs w:val="18"/>
          <w:lang w:val="es-ES"/>
        </w:rPr>
        <w:t xml:space="preserve"> como titular de los derechos de propiedad intelectual o industrial que le puedan corresponder de acuerdo con la legalidad vigente, y a aparecer como coautor</w:t>
      </w:r>
      <w:r w:rsidR="00812618">
        <w:rPr>
          <w:rFonts w:ascii="Helvetica" w:hAnsi="Helvetica"/>
          <w:i w:val="0"/>
          <w:sz w:val="18"/>
          <w:szCs w:val="18"/>
          <w:lang w:val="es-ES"/>
        </w:rPr>
        <w:t xml:space="preserve"> o coautora</w:t>
      </w:r>
      <w:r w:rsidRPr="00321202">
        <w:rPr>
          <w:rFonts w:ascii="Helvetica" w:hAnsi="Helvetica"/>
          <w:i w:val="0"/>
          <w:sz w:val="18"/>
          <w:szCs w:val="18"/>
          <w:lang w:val="es-ES"/>
        </w:rPr>
        <w:t xml:space="preserve"> en todos los trabajos, artículos o comunicaciones donde se expongan los trabajos de investigación en que haya participado de manera relevante.</w:t>
      </w:r>
    </w:p>
    <w:p w14:paraId="00C699F5" w14:textId="6B712D85"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El doctorando o la doctoranda </w:t>
      </w:r>
      <w:r w:rsidR="000E52FD">
        <w:rPr>
          <w:rFonts w:ascii="Helvetica" w:hAnsi="Helvetica"/>
          <w:i w:val="0"/>
          <w:sz w:val="18"/>
          <w:szCs w:val="18"/>
          <w:lang w:val="es-ES"/>
        </w:rPr>
        <w:t xml:space="preserve">podrá </w:t>
      </w:r>
      <w:r w:rsidRPr="00321202">
        <w:rPr>
          <w:rFonts w:ascii="Helvetica" w:hAnsi="Helvetica"/>
          <w:i w:val="0"/>
          <w:sz w:val="18"/>
          <w:szCs w:val="18"/>
          <w:lang w:val="es-ES"/>
        </w:rPr>
        <w:t>ejercer los derechos de propiedad intelectual derivados de su actividad formativa en la investigación y de acuerdo con su contribución, según lo que establece la legalidad vigente. Los derechos mencionados son independientes, compatibles y acumulables con otros derechos que se puedan derivar de la investigación realizada, sin perjuicio de los condicionantes derivados de la obra colectiva si el doctorando</w:t>
      </w:r>
      <w:r w:rsidR="004C40EE">
        <w:rPr>
          <w:rFonts w:ascii="Helvetica" w:hAnsi="Helvetica"/>
          <w:i w:val="0"/>
          <w:sz w:val="18"/>
          <w:szCs w:val="18"/>
          <w:lang w:val="es-ES"/>
        </w:rPr>
        <w:t xml:space="preserve"> o la doctoranda</w:t>
      </w:r>
      <w:r w:rsidRPr="00321202">
        <w:rPr>
          <w:rFonts w:ascii="Helvetica" w:hAnsi="Helvetica"/>
          <w:i w:val="0"/>
          <w:sz w:val="18"/>
          <w:szCs w:val="18"/>
          <w:lang w:val="es-ES"/>
        </w:rPr>
        <w:t xml:space="preserve"> participa en un proyecto colectivo de investigación o está vinculado.</w:t>
      </w:r>
    </w:p>
    <w:p w14:paraId="5E0D0B18" w14:textId="32AD16B1"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Respecto a eventuales derechos de propiedad industrial que el doctorando o la doctoranda pueda poseer sobre los resultados de la investigación, el doctorando o la doctoranda </w:t>
      </w:r>
      <w:r w:rsidR="00812618">
        <w:rPr>
          <w:rFonts w:ascii="Helvetica" w:hAnsi="Helvetica"/>
          <w:i w:val="0"/>
          <w:sz w:val="18"/>
          <w:szCs w:val="18"/>
          <w:lang w:val="es-ES"/>
        </w:rPr>
        <w:t xml:space="preserve">deberá cumplir con </w:t>
      </w:r>
      <w:r w:rsidRPr="00321202">
        <w:rPr>
          <w:rFonts w:ascii="Helvetica" w:hAnsi="Helvetica"/>
          <w:i w:val="0"/>
          <w:sz w:val="18"/>
          <w:szCs w:val="18"/>
          <w:lang w:val="es-ES"/>
        </w:rPr>
        <w:t>lo establecido por la legislación vigente para las patentes universitarias y a la normativa aprobada por la Universitat de València. En todo caso, las cantidades que pueda percibir p</w:t>
      </w:r>
      <w:r w:rsidR="000E52FD">
        <w:rPr>
          <w:rFonts w:ascii="Helvetica" w:hAnsi="Helvetica"/>
          <w:i w:val="0"/>
          <w:sz w:val="18"/>
          <w:szCs w:val="18"/>
          <w:lang w:val="es-ES"/>
        </w:rPr>
        <w:t>o</w:t>
      </w:r>
      <w:r w:rsidRPr="00321202">
        <w:rPr>
          <w:rFonts w:ascii="Helvetica" w:hAnsi="Helvetica"/>
          <w:i w:val="0"/>
          <w:sz w:val="18"/>
          <w:szCs w:val="18"/>
          <w:lang w:val="es-ES"/>
        </w:rPr>
        <w:t>r la explotación y la cesión de los derechos mencionados no tendrán en ningún caso naturaleza salarial.</w:t>
      </w:r>
    </w:p>
    <w:p w14:paraId="356F6F50" w14:textId="27A9CC2B" w:rsid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Sin embargo, en los supuestos en que el proyecto de investigación corresponda a un doctorado industrial, el régimen de propiedad intelectual e industrial será el que se establezca en el convenio firmado entre la Universitat de València y </w:t>
      </w:r>
      <w:r w:rsidR="00192B8D">
        <w:rPr>
          <w:rFonts w:ascii="Helvetica" w:hAnsi="Helvetica"/>
          <w:i w:val="0"/>
          <w:sz w:val="18"/>
          <w:szCs w:val="18"/>
          <w:lang w:val="es-ES"/>
        </w:rPr>
        <w:t>la organización</w:t>
      </w:r>
      <w:r w:rsidRPr="00321202">
        <w:rPr>
          <w:rFonts w:ascii="Helvetica" w:hAnsi="Helvetica"/>
          <w:i w:val="0"/>
          <w:sz w:val="18"/>
          <w:szCs w:val="18"/>
          <w:lang w:val="es-ES"/>
        </w:rPr>
        <w:t xml:space="preserve"> correspondiente.</w:t>
      </w:r>
    </w:p>
    <w:p w14:paraId="766EE1E5" w14:textId="77777777" w:rsidR="00321202" w:rsidRPr="00321202" w:rsidRDefault="00321202" w:rsidP="00321202">
      <w:pPr>
        <w:pStyle w:val="Textindependent"/>
        <w:spacing w:before="94" w:after="200"/>
        <w:ind w:right="147"/>
        <w:jc w:val="both"/>
        <w:rPr>
          <w:rFonts w:ascii="Helvetica" w:hAnsi="Helvetica"/>
          <w:i w:val="0"/>
          <w:sz w:val="18"/>
          <w:szCs w:val="18"/>
          <w:lang w:val="es-ES"/>
        </w:rPr>
      </w:pPr>
    </w:p>
    <w:p w14:paraId="0F0E1BF8"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Resolución de conflictos</w:t>
      </w:r>
    </w:p>
    <w:p w14:paraId="2B53ACA5" w14:textId="6A7E1E77" w:rsidR="00321202" w:rsidRPr="00321202" w:rsidRDefault="00321202" w:rsidP="00321202">
      <w:pPr>
        <w:pStyle w:val="Textindependent"/>
        <w:spacing w:before="94" w:after="200"/>
        <w:ind w:right="147"/>
        <w:jc w:val="both"/>
        <w:rPr>
          <w:rFonts w:ascii="Helvetica" w:hAnsi="Helvetica"/>
          <w:i w:val="0"/>
          <w:sz w:val="18"/>
          <w:szCs w:val="18"/>
          <w:lang w:val="es-ES"/>
        </w:rPr>
      </w:pPr>
      <w:r w:rsidRPr="00321202">
        <w:rPr>
          <w:rFonts w:ascii="Helvetica" w:hAnsi="Helvetica"/>
          <w:i w:val="0"/>
          <w:sz w:val="18"/>
          <w:szCs w:val="18"/>
          <w:lang w:val="es-ES"/>
        </w:rPr>
        <w:t xml:space="preserve">En caso de incumplimiento de los compromisos incluidos en este documento, las partes tendrán que informar al coordinador o la coordinadora del programa de doctorado, que tendrá que actuar como </w:t>
      </w:r>
      <w:r w:rsidR="000E52FD">
        <w:rPr>
          <w:rFonts w:ascii="Helvetica" w:hAnsi="Helvetica"/>
          <w:i w:val="0"/>
          <w:sz w:val="18"/>
          <w:szCs w:val="18"/>
          <w:lang w:val="es-ES"/>
        </w:rPr>
        <w:t xml:space="preserve">persona </w:t>
      </w:r>
      <w:r w:rsidRPr="00321202">
        <w:rPr>
          <w:rFonts w:ascii="Helvetica" w:hAnsi="Helvetica"/>
          <w:i w:val="0"/>
          <w:sz w:val="18"/>
          <w:szCs w:val="18"/>
          <w:lang w:val="es-ES"/>
        </w:rPr>
        <w:t>mediador</w:t>
      </w:r>
      <w:r w:rsidR="000E52FD">
        <w:rPr>
          <w:rFonts w:ascii="Helvetica" w:hAnsi="Helvetica"/>
          <w:i w:val="0"/>
          <w:sz w:val="18"/>
          <w:szCs w:val="18"/>
          <w:lang w:val="es-ES"/>
        </w:rPr>
        <w:t>a</w:t>
      </w:r>
      <w:r w:rsidRPr="00321202">
        <w:rPr>
          <w:rFonts w:ascii="Helvetica" w:hAnsi="Helvetica"/>
          <w:i w:val="0"/>
          <w:sz w:val="18"/>
          <w:szCs w:val="18"/>
          <w:lang w:val="es-ES"/>
        </w:rPr>
        <w:t xml:space="preserve">. Si </w:t>
      </w:r>
      <w:r w:rsidRPr="00321202">
        <w:rPr>
          <w:rFonts w:ascii="Helvetica" w:hAnsi="Helvetica"/>
          <w:i w:val="0"/>
          <w:sz w:val="18"/>
          <w:szCs w:val="18"/>
          <w:lang w:val="es-ES"/>
        </w:rPr>
        <w:lastRenderedPageBreak/>
        <w:t>la mediación no resuelve el conflicto, se trasladará a la subcomisión de doctorado, que deberá resolver. Contra el acuerdo de la subcomisión de doctorado del centro se puede interponer un recurso de alzada ante el Rectorado, en los términos que establece la Ley 39/2015, de 1 de octubre, del Procedimiento Administrativo Común de las Administraciones Públicas.</w:t>
      </w:r>
    </w:p>
    <w:p w14:paraId="44130E95" w14:textId="16DD0E52" w:rsidR="00321202" w:rsidRDefault="00321202" w:rsidP="00321202">
      <w:pPr>
        <w:pStyle w:val="Textindependent"/>
        <w:spacing w:before="94" w:after="200"/>
        <w:ind w:right="110"/>
        <w:jc w:val="both"/>
        <w:rPr>
          <w:rFonts w:ascii="Helvetica" w:hAnsi="Helvetica"/>
          <w:i w:val="0"/>
          <w:sz w:val="18"/>
          <w:szCs w:val="18"/>
          <w:lang w:val="es-ES"/>
        </w:rPr>
      </w:pPr>
      <w:r w:rsidRPr="00321202">
        <w:rPr>
          <w:rFonts w:ascii="Helvetica" w:hAnsi="Helvetica"/>
          <w:i w:val="0"/>
          <w:sz w:val="18"/>
          <w:szCs w:val="18"/>
          <w:lang w:val="es-ES"/>
        </w:rPr>
        <w:t>Si el doctorado se lleva a cabo en el marco de un convenio de colaboración con otra institución, las partes se deberán atener a las disposiciones particulares establecidas en el convenio de colaboración que los signatarios de este reglamento tendrán que conocer.</w:t>
      </w:r>
    </w:p>
    <w:p w14:paraId="397B2AA5" w14:textId="77777777" w:rsidR="00321202" w:rsidRPr="00321202" w:rsidRDefault="00321202" w:rsidP="00321202">
      <w:pPr>
        <w:pStyle w:val="Textindependent"/>
        <w:spacing w:before="94" w:after="200"/>
        <w:ind w:right="110"/>
        <w:jc w:val="both"/>
        <w:rPr>
          <w:rFonts w:ascii="Helvetica" w:hAnsi="Helvetica"/>
          <w:i w:val="0"/>
          <w:sz w:val="18"/>
          <w:szCs w:val="18"/>
          <w:lang w:val="es-ES"/>
        </w:rPr>
      </w:pPr>
    </w:p>
    <w:p w14:paraId="2A233F66" w14:textId="77777777" w:rsidR="00321202" w:rsidRPr="00321202" w:rsidRDefault="00321202" w:rsidP="00321202">
      <w:pPr>
        <w:pStyle w:val="Ttol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200"/>
        <w:ind w:left="284" w:hanging="284"/>
        <w:jc w:val="both"/>
        <w:rPr>
          <w:rFonts w:ascii="Helvetica" w:hAnsi="Helvetica"/>
          <w:b/>
          <w:sz w:val="18"/>
          <w:szCs w:val="18"/>
          <w:lang w:val="es-ES"/>
        </w:rPr>
      </w:pPr>
      <w:r w:rsidRPr="00321202">
        <w:rPr>
          <w:rFonts w:ascii="Helvetica" w:hAnsi="Helvetica"/>
          <w:b/>
          <w:sz w:val="18"/>
          <w:szCs w:val="18"/>
          <w:lang w:val="es-ES"/>
        </w:rPr>
        <w:t>Vigencia</w:t>
      </w:r>
    </w:p>
    <w:p w14:paraId="2543FAA8" w14:textId="77777777" w:rsidR="00321202" w:rsidRPr="00321202" w:rsidRDefault="00321202" w:rsidP="00321202">
      <w:pPr>
        <w:pStyle w:val="Textindependent"/>
        <w:spacing w:before="1" w:after="240"/>
        <w:ind w:right="108"/>
        <w:jc w:val="both"/>
        <w:rPr>
          <w:rFonts w:ascii="Helvetica" w:hAnsi="Helvetica"/>
          <w:i w:val="0"/>
          <w:sz w:val="18"/>
          <w:szCs w:val="18"/>
          <w:lang w:val="es-ES"/>
        </w:rPr>
      </w:pPr>
      <w:r w:rsidRPr="00321202">
        <w:rPr>
          <w:rFonts w:ascii="Helvetica" w:hAnsi="Helvetica"/>
          <w:i w:val="0"/>
          <w:sz w:val="18"/>
          <w:szCs w:val="18"/>
          <w:lang w:val="es-ES"/>
        </w:rPr>
        <w:t>Este documento tendrá efectos desde la fecha de la firma hasta la lectura de la tesis doctoral. Sin embargo, quedará sin efectos en caso de incumplimiento de alguna de las cláusulas incluidas en este documento o de lo establecido en la normativa reguladora de los procedimientos de admisión del proyecto de tesis, de elaboración, de autorización, de nombramiento del tribunal y de evaluación de las tesis doctorales de la Universitat de València</w:t>
      </w:r>
      <w:r w:rsidRPr="00321202">
        <w:rPr>
          <w:rFonts w:ascii="Helvetica" w:hAnsi="Helvetica"/>
          <w:i w:val="0"/>
          <w:spacing w:val="-34"/>
          <w:sz w:val="18"/>
          <w:szCs w:val="18"/>
          <w:lang w:val="es-ES"/>
        </w:rPr>
        <w:t xml:space="preserve"> </w:t>
      </w:r>
      <w:r w:rsidRPr="00321202">
        <w:rPr>
          <w:rFonts w:ascii="Helvetica" w:hAnsi="Helvetica"/>
          <w:i w:val="0"/>
          <w:sz w:val="18"/>
          <w:szCs w:val="18"/>
          <w:lang w:val="es-ES"/>
        </w:rPr>
        <w:t>.</w:t>
      </w:r>
    </w:p>
    <w:p w14:paraId="223A001C" w14:textId="1115E058" w:rsidR="000C24F6" w:rsidRDefault="000C24F6" w:rsidP="009F449C">
      <w:pPr>
        <w:spacing w:before="120"/>
        <w:ind w:left="1276"/>
        <w:rPr>
          <w:rFonts w:ascii="Verdana" w:hAnsi="Verdana"/>
          <w:sz w:val="18"/>
          <w:szCs w:val="18"/>
          <w:lang w:val="ca-ES-valencia"/>
        </w:rPr>
      </w:pPr>
    </w:p>
    <w:p w14:paraId="0F4C45C5" w14:textId="77777777" w:rsidR="00321202" w:rsidRDefault="00321202" w:rsidP="009F449C">
      <w:pPr>
        <w:spacing w:before="120"/>
        <w:ind w:left="1276"/>
        <w:rPr>
          <w:rFonts w:ascii="Verdana" w:hAnsi="Verdana"/>
          <w:sz w:val="18"/>
          <w:szCs w:val="18"/>
          <w:lang w:val="ca-ES-valencia"/>
        </w:rPr>
      </w:pPr>
    </w:p>
    <w:tbl>
      <w:tblPr>
        <w:tblStyle w:val="Taulaambquadrcula"/>
        <w:tblW w:w="0" w:type="auto"/>
        <w:tblLook w:val="04A0" w:firstRow="1" w:lastRow="0" w:firstColumn="1" w:lastColumn="0" w:noHBand="0" w:noVBand="1"/>
      </w:tblPr>
      <w:tblGrid>
        <w:gridCol w:w="4607"/>
        <w:gridCol w:w="4607"/>
      </w:tblGrid>
      <w:tr w:rsidR="00A70E8D" w:rsidRPr="00170025" w14:paraId="7F5B5FF5" w14:textId="77777777" w:rsidTr="00134845">
        <w:tc>
          <w:tcPr>
            <w:tcW w:w="9214" w:type="dxa"/>
            <w:gridSpan w:val="2"/>
          </w:tcPr>
          <w:p w14:paraId="7FF7FD3D" w14:textId="2925FF5E" w:rsidR="00A70E8D" w:rsidRDefault="00170025" w:rsidP="00A70E8D">
            <w:pPr>
              <w:spacing w:before="120"/>
              <w:jc w:val="center"/>
              <w:rPr>
                <w:rFonts w:ascii="Verdana" w:hAnsi="Verdana"/>
                <w:sz w:val="18"/>
                <w:szCs w:val="18"/>
                <w:lang w:val="ca-ES-valencia"/>
              </w:rPr>
            </w:pPr>
            <w:r>
              <w:rPr>
                <w:rFonts w:ascii="Arial" w:eastAsiaTheme="minorHAnsi" w:hAnsi="Arial" w:cs="Arial"/>
                <w:i/>
                <w:iCs/>
                <w:color w:val="000000"/>
                <w:sz w:val="16"/>
                <w:szCs w:val="16"/>
                <w:lang w:val="es-ES"/>
              </w:rPr>
              <w:t>Firma</w:t>
            </w:r>
            <w:r w:rsidR="00A70E8D" w:rsidRPr="000C24F6">
              <w:rPr>
                <w:rFonts w:ascii="Arial" w:eastAsiaTheme="minorHAnsi" w:hAnsi="Arial" w:cs="Arial"/>
                <w:i/>
                <w:iCs/>
                <w:color w:val="000000"/>
                <w:sz w:val="16"/>
                <w:szCs w:val="16"/>
                <w:lang w:val="es-ES"/>
              </w:rPr>
              <w:t>: El/la doctorand</w:t>
            </w:r>
            <w:r>
              <w:rPr>
                <w:rFonts w:ascii="Arial" w:eastAsiaTheme="minorHAnsi" w:hAnsi="Arial" w:cs="Arial"/>
                <w:i/>
                <w:iCs/>
                <w:color w:val="000000"/>
                <w:sz w:val="16"/>
                <w:szCs w:val="16"/>
                <w:lang w:val="es-ES"/>
              </w:rPr>
              <w:t>o</w:t>
            </w:r>
            <w:r w:rsidR="00A70E8D" w:rsidRPr="000C24F6">
              <w:rPr>
                <w:rFonts w:ascii="Arial" w:eastAsiaTheme="minorHAnsi" w:hAnsi="Arial" w:cs="Arial"/>
                <w:i/>
                <w:iCs/>
                <w:color w:val="000000"/>
                <w:sz w:val="16"/>
                <w:szCs w:val="16"/>
                <w:lang w:val="es-ES"/>
              </w:rPr>
              <w:t>/a</w:t>
            </w:r>
          </w:p>
          <w:p w14:paraId="02B6CFA5" w14:textId="77777777" w:rsidR="00A70E8D" w:rsidRDefault="00A70E8D" w:rsidP="000C24F6">
            <w:pPr>
              <w:spacing w:before="120"/>
              <w:jc w:val="center"/>
              <w:rPr>
                <w:rFonts w:ascii="Helvetica" w:hAnsi="Helvetica" w:cs="Helvetica"/>
                <w:i/>
                <w:iCs/>
                <w:sz w:val="18"/>
                <w:szCs w:val="18"/>
                <w:lang w:val="ca-ES-valencia"/>
              </w:rPr>
            </w:pPr>
          </w:p>
          <w:p w14:paraId="0C761A9F" w14:textId="77777777" w:rsidR="00A70E8D" w:rsidRDefault="00A70E8D" w:rsidP="000C24F6">
            <w:pPr>
              <w:spacing w:before="120"/>
              <w:jc w:val="center"/>
              <w:rPr>
                <w:rFonts w:ascii="Helvetica" w:hAnsi="Helvetica" w:cs="Helvetica"/>
                <w:i/>
                <w:iCs/>
                <w:sz w:val="18"/>
                <w:szCs w:val="18"/>
                <w:lang w:val="ca-ES-valencia"/>
              </w:rPr>
            </w:pPr>
          </w:p>
          <w:p w14:paraId="44A1BBB3" w14:textId="77777777" w:rsidR="00A70E8D" w:rsidRDefault="00A70E8D" w:rsidP="000C24F6">
            <w:pPr>
              <w:spacing w:before="120"/>
              <w:jc w:val="center"/>
              <w:rPr>
                <w:rFonts w:ascii="Helvetica" w:hAnsi="Helvetica" w:cs="Helvetica"/>
                <w:i/>
                <w:iCs/>
                <w:sz w:val="18"/>
                <w:szCs w:val="18"/>
                <w:lang w:val="ca-ES-valencia"/>
              </w:rPr>
            </w:pPr>
          </w:p>
          <w:p w14:paraId="127A7807" w14:textId="29E80201" w:rsidR="00A70E8D" w:rsidRDefault="00A70E8D" w:rsidP="000C24F6">
            <w:pPr>
              <w:spacing w:before="120"/>
              <w:jc w:val="center"/>
              <w:rPr>
                <w:rFonts w:ascii="Helvetica" w:hAnsi="Helvetica" w:cs="Helvetica"/>
                <w:i/>
                <w:iCs/>
                <w:sz w:val="18"/>
                <w:szCs w:val="18"/>
                <w:lang w:val="ca-ES-valencia"/>
              </w:rPr>
            </w:pPr>
          </w:p>
        </w:tc>
      </w:tr>
      <w:tr w:rsidR="00A70E8D" w:rsidRPr="00660324" w14:paraId="55721144" w14:textId="77777777" w:rsidTr="000C24F6">
        <w:tc>
          <w:tcPr>
            <w:tcW w:w="4607" w:type="dxa"/>
          </w:tcPr>
          <w:p w14:paraId="5927B77C" w14:textId="712E04A9" w:rsidR="00A70E8D" w:rsidRDefault="00170025" w:rsidP="00A70E8D">
            <w:pPr>
              <w:spacing w:before="120"/>
              <w:jc w:val="center"/>
              <w:rPr>
                <w:rFonts w:ascii="Arial" w:eastAsiaTheme="minorHAnsi" w:hAnsi="Arial" w:cs="Arial"/>
                <w:i/>
                <w:iCs/>
                <w:color w:val="000000"/>
                <w:sz w:val="16"/>
                <w:szCs w:val="16"/>
                <w:lang w:val="es-ES"/>
              </w:rPr>
            </w:pPr>
            <w:r>
              <w:rPr>
                <w:rFonts w:ascii="Arial" w:eastAsiaTheme="minorHAnsi" w:hAnsi="Arial" w:cs="Arial"/>
                <w:i/>
                <w:iCs/>
                <w:color w:val="000000"/>
                <w:sz w:val="16"/>
                <w:szCs w:val="16"/>
                <w:lang w:val="es-ES"/>
              </w:rPr>
              <w:t>Firma</w:t>
            </w:r>
            <w:r w:rsidR="00A70E8D" w:rsidRPr="00CF4D43">
              <w:rPr>
                <w:rFonts w:ascii="Arial" w:eastAsiaTheme="minorHAnsi" w:hAnsi="Arial" w:cs="Arial"/>
                <w:i/>
                <w:iCs/>
                <w:color w:val="000000"/>
                <w:sz w:val="16"/>
                <w:szCs w:val="16"/>
                <w:lang w:val="es-ES"/>
              </w:rPr>
              <w:t>: El/la tutor/a</w:t>
            </w:r>
          </w:p>
          <w:p w14:paraId="7AA7C19A" w14:textId="77777777" w:rsidR="00A70E8D" w:rsidRDefault="00A70E8D" w:rsidP="00A70E8D">
            <w:pPr>
              <w:spacing w:before="120"/>
              <w:jc w:val="center"/>
              <w:rPr>
                <w:rFonts w:ascii="Arial" w:hAnsi="Arial" w:cs="Arial"/>
                <w:i/>
                <w:iCs/>
                <w:color w:val="000000"/>
                <w:sz w:val="16"/>
                <w:szCs w:val="16"/>
                <w:lang w:val="es-ES"/>
              </w:rPr>
            </w:pPr>
          </w:p>
          <w:p w14:paraId="74AA7AF8" w14:textId="77777777" w:rsidR="00A70E8D" w:rsidRDefault="00A70E8D" w:rsidP="00A70E8D">
            <w:pPr>
              <w:spacing w:before="120"/>
              <w:jc w:val="center"/>
              <w:rPr>
                <w:rFonts w:ascii="Arial" w:hAnsi="Arial" w:cs="Arial"/>
                <w:i/>
                <w:iCs/>
                <w:color w:val="000000"/>
                <w:sz w:val="16"/>
                <w:szCs w:val="16"/>
                <w:lang w:val="es-ES"/>
              </w:rPr>
            </w:pPr>
          </w:p>
          <w:p w14:paraId="6A2A6553" w14:textId="77777777" w:rsidR="00A70E8D" w:rsidRDefault="00A70E8D" w:rsidP="00A70E8D">
            <w:pPr>
              <w:spacing w:before="120"/>
              <w:jc w:val="center"/>
              <w:rPr>
                <w:rFonts w:ascii="Helvetica" w:hAnsi="Helvetica" w:cs="Helvetica"/>
                <w:i/>
                <w:iCs/>
                <w:sz w:val="18"/>
                <w:szCs w:val="18"/>
                <w:lang w:val="ca-ES-valencia"/>
              </w:rPr>
            </w:pPr>
          </w:p>
          <w:p w14:paraId="6F7D3BC7" w14:textId="46920082" w:rsidR="00A70E8D" w:rsidRDefault="00A70E8D" w:rsidP="00A70E8D">
            <w:pPr>
              <w:spacing w:before="120"/>
              <w:jc w:val="center"/>
              <w:rPr>
                <w:rFonts w:ascii="Helvetica" w:hAnsi="Helvetica" w:cs="Helvetica"/>
                <w:i/>
                <w:iCs/>
                <w:sz w:val="18"/>
                <w:szCs w:val="18"/>
                <w:lang w:val="ca-ES-valencia"/>
              </w:rPr>
            </w:pPr>
          </w:p>
        </w:tc>
        <w:tc>
          <w:tcPr>
            <w:tcW w:w="4607" w:type="dxa"/>
          </w:tcPr>
          <w:p w14:paraId="326B3236" w14:textId="0CC7F10A" w:rsidR="00A70E8D" w:rsidRDefault="00170025" w:rsidP="00A70E8D">
            <w:pPr>
              <w:spacing w:before="120"/>
              <w:jc w:val="center"/>
              <w:rPr>
                <w:rFonts w:ascii="Helvetica" w:hAnsi="Helvetica" w:cs="Helvetica"/>
                <w:i/>
                <w:iCs/>
                <w:sz w:val="18"/>
                <w:szCs w:val="18"/>
                <w:lang w:val="ca-ES-valencia"/>
              </w:rPr>
            </w:pPr>
            <w:r>
              <w:rPr>
                <w:rFonts w:ascii="Arial" w:eastAsiaTheme="minorHAnsi" w:hAnsi="Arial" w:cs="Arial"/>
                <w:i/>
                <w:iCs/>
                <w:color w:val="000000"/>
                <w:sz w:val="16"/>
                <w:szCs w:val="16"/>
                <w:lang w:val="es-ES"/>
              </w:rPr>
              <w:t>Firma</w:t>
            </w:r>
            <w:r w:rsidR="00A70E8D">
              <w:rPr>
                <w:rFonts w:ascii="Arial" w:eastAsiaTheme="minorHAnsi" w:hAnsi="Arial" w:cs="Arial"/>
                <w:i/>
                <w:iCs/>
                <w:color w:val="000000"/>
                <w:sz w:val="16"/>
                <w:szCs w:val="16"/>
                <w:lang w:val="es-ES"/>
              </w:rPr>
              <w:t>:</w:t>
            </w:r>
            <w:r w:rsidR="00A70E8D" w:rsidRPr="00CF4D43">
              <w:rPr>
                <w:rFonts w:ascii="Arial" w:eastAsiaTheme="minorHAnsi" w:hAnsi="Arial" w:cs="Arial"/>
                <w:i/>
                <w:iCs/>
                <w:color w:val="000000"/>
                <w:sz w:val="16"/>
                <w:szCs w:val="16"/>
                <w:lang w:val="es-ES"/>
              </w:rPr>
              <w:t xml:space="preserve"> El/la director/a</w:t>
            </w:r>
            <w:r w:rsidR="00A70E8D">
              <w:rPr>
                <w:rFonts w:ascii="Arial" w:eastAsiaTheme="minorHAnsi" w:hAnsi="Arial" w:cs="Arial"/>
                <w:i/>
                <w:iCs/>
                <w:color w:val="000000"/>
                <w:sz w:val="16"/>
                <w:szCs w:val="16"/>
                <w:lang w:val="es-ES"/>
              </w:rPr>
              <w:t xml:space="preserve"> 1</w:t>
            </w:r>
          </w:p>
        </w:tc>
      </w:tr>
      <w:tr w:rsidR="00A70E8D" w:rsidRPr="00660324" w14:paraId="03BF9150" w14:textId="77777777" w:rsidTr="00A70E8D">
        <w:tc>
          <w:tcPr>
            <w:tcW w:w="4607" w:type="dxa"/>
            <w:tcBorders>
              <w:bottom w:val="single" w:sz="4" w:space="0" w:color="auto"/>
            </w:tcBorders>
          </w:tcPr>
          <w:p w14:paraId="2D946984" w14:textId="7B57403D" w:rsidR="00A70E8D" w:rsidRDefault="00170025" w:rsidP="00A70E8D">
            <w:pPr>
              <w:spacing w:before="120"/>
              <w:jc w:val="center"/>
              <w:rPr>
                <w:rFonts w:ascii="Arial" w:eastAsiaTheme="minorHAnsi" w:hAnsi="Arial" w:cs="Arial"/>
                <w:i/>
                <w:iCs/>
                <w:color w:val="000000"/>
                <w:sz w:val="16"/>
                <w:szCs w:val="16"/>
                <w:lang w:val="es-ES"/>
              </w:rPr>
            </w:pPr>
            <w:r>
              <w:rPr>
                <w:rFonts w:ascii="Arial" w:eastAsiaTheme="minorHAnsi" w:hAnsi="Arial" w:cs="Arial"/>
                <w:i/>
                <w:iCs/>
                <w:color w:val="000000"/>
                <w:sz w:val="16"/>
                <w:szCs w:val="16"/>
                <w:lang w:val="es-ES"/>
              </w:rPr>
              <w:t>Firma</w:t>
            </w:r>
            <w:r w:rsidR="00A70E8D" w:rsidRPr="00CF4D43">
              <w:rPr>
                <w:rFonts w:ascii="Arial" w:eastAsiaTheme="minorHAnsi" w:hAnsi="Arial" w:cs="Arial"/>
                <w:i/>
                <w:iCs/>
                <w:color w:val="000000"/>
                <w:sz w:val="16"/>
                <w:szCs w:val="16"/>
                <w:lang w:val="es-ES"/>
              </w:rPr>
              <w:t>: El/la director/a</w:t>
            </w:r>
            <w:r w:rsidR="00A70E8D">
              <w:rPr>
                <w:rFonts w:ascii="Arial" w:eastAsiaTheme="minorHAnsi" w:hAnsi="Arial" w:cs="Arial"/>
                <w:i/>
                <w:iCs/>
                <w:color w:val="000000"/>
                <w:sz w:val="16"/>
                <w:szCs w:val="16"/>
                <w:lang w:val="es-ES"/>
              </w:rPr>
              <w:t xml:space="preserve"> 2</w:t>
            </w:r>
          </w:p>
          <w:p w14:paraId="7F591287" w14:textId="77777777" w:rsidR="00A70E8D" w:rsidRPr="00170025" w:rsidRDefault="00A70E8D" w:rsidP="00A70E8D">
            <w:pPr>
              <w:spacing w:before="120"/>
              <w:jc w:val="center"/>
              <w:rPr>
                <w:rFonts w:ascii="Helvetica" w:hAnsi="Helvetica" w:cs="Helvetica"/>
                <w:i/>
                <w:iCs/>
                <w:sz w:val="18"/>
                <w:szCs w:val="18"/>
                <w:lang w:val="es-ES"/>
              </w:rPr>
            </w:pPr>
          </w:p>
          <w:p w14:paraId="118B7A91" w14:textId="777E02C8" w:rsidR="00A70E8D" w:rsidRDefault="00A70E8D" w:rsidP="00A70E8D">
            <w:pPr>
              <w:spacing w:before="120"/>
              <w:jc w:val="center"/>
              <w:rPr>
                <w:rFonts w:ascii="Helvetica" w:hAnsi="Helvetica" w:cs="Helvetica"/>
                <w:i/>
                <w:iCs/>
                <w:sz w:val="18"/>
                <w:szCs w:val="18"/>
                <w:lang w:val="ca-ES-valencia"/>
              </w:rPr>
            </w:pPr>
          </w:p>
          <w:p w14:paraId="383DA67F" w14:textId="77777777" w:rsidR="00A70E8D" w:rsidRDefault="00A70E8D" w:rsidP="00A70E8D">
            <w:pPr>
              <w:spacing w:before="120"/>
              <w:jc w:val="center"/>
              <w:rPr>
                <w:rFonts w:ascii="Helvetica" w:hAnsi="Helvetica" w:cs="Helvetica"/>
                <w:i/>
                <w:iCs/>
                <w:sz w:val="18"/>
                <w:szCs w:val="18"/>
                <w:lang w:val="ca-ES-valencia"/>
              </w:rPr>
            </w:pPr>
          </w:p>
          <w:p w14:paraId="140D3AC4" w14:textId="1728C147" w:rsidR="00A70E8D" w:rsidRDefault="00A70E8D" w:rsidP="00A70E8D">
            <w:pPr>
              <w:spacing w:before="120"/>
              <w:jc w:val="center"/>
              <w:rPr>
                <w:rFonts w:ascii="Helvetica" w:hAnsi="Helvetica" w:cs="Helvetica"/>
                <w:i/>
                <w:iCs/>
                <w:sz w:val="18"/>
                <w:szCs w:val="18"/>
                <w:lang w:val="ca-ES-valencia"/>
              </w:rPr>
            </w:pPr>
          </w:p>
        </w:tc>
        <w:tc>
          <w:tcPr>
            <w:tcW w:w="4607" w:type="dxa"/>
            <w:tcBorders>
              <w:bottom w:val="single" w:sz="4" w:space="0" w:color="auto"/>
            </w:tcBorders>
          </w:tcPr>
          <w:p w14:paraId="5A943B9B" w14:textId="002D7E6B" w:rsidR="00A70E8D" w:rsidRDefault="00170025" w:rsidP="00A70E8D">
            <w:pPr>
              <w:spacing w:before="120"/>
              <w:jc w:val="center"/>
              <w:rPr>
                <w:rFonts w:ascii="Helvetica" w:hAnsi="Helvetica" w:cs="Helvetica"/>
                <w:i/>
                <w:iCs/>
                <w:sz w:val="18"/>
                <w:szCs w:val="18"/>
                <w:lang w:val="ca-ES-valencia"/>
              </w:rPr>
            </w:pPr>
            <w:r>
              <w:rPr>
                <w:rFonts w:ascii="Arial" w:eastAsiaTheme="minorHAnsi" w:hAnsi="Arial" w:cs="Arial"/>
                <w:i/>
                <w:iCs/>
                <w:color w:val="000000"/>
                <w:sz w:val="16"/>
                <w:szCs w:val="16"/>
                <w:lang w:val="es-ES"/>
              </w:rPr>
              <w:t>Firma</w:t>
            </w:r>
            <w:r w:rsidR="00A70E8D" w:rsidRPr="00CF4D43">
              <w:rPr>
                <w:rFonts w:ascii="Arial" w:eastAsiaTheme="minorHAnsi" w:hAnsi="Arial" w:cs="Arial"/>
                <w:i/>
                <w:iCs/>
                <w:color w:val="000000"/>
                <w:sz w:val="16"/>
                <w:szCs w:val="16"/>
                <w:lang w:val="es-ES"/>
              </w:rPr>
              <w:t>: El/la director/a</w:t>
            </w:r>
            <w:r w:rsidR="00A70E8D">
              <w:rPr>
                <w:rFonts w:ascii="Arial" w:eastAsiaTheme="minorHAnsi" w:hAnsi="Arial" w:cs="Arial"/>
                <w:i/>
                <w:iCs/>
                <w:color w:val="000000"/>
                <w:sz w:val="16"/>
                <w:szCs w:val="16"/>
                <w:lang w:val="es-ES"/>
              </w:rPr>
              <w:t xml:space="preserve"> 3</w:t>
            </w:r>
          </w:p>
        </w:tc>
      </w:tr>
      <w:tr w:rsidR="00A70E8D" w:rsidRPr="00660324" w14:paraId="5709B1AA" w14:textId="77777777" w:rsidTr="00A70E8D">
        <w:tc>
          <w:tcPr>
            <w:tcW w:w="9214" w:type="dxa"/>
            <w:gridSpan w:val="2"/>
            <w:tcBorders>
              <w:left w:val="nil"/>
              <w:bottom w:val="nil"/>
              <w:right w:val="nil"/>
            </w:tcBorders>
          </w:tcPr>
          <w:p w14:paraId="2C5BC10C" w14:textId="181565A7" w:rsidR="00A70E8D" w:rsidRDefault="00A70E8D" w:rsidP="00A70E8D">
            <w:pPr>
              <w:spacing w:before="120"/>
              <w:jc w:val="center"/>
              <w:rPr>
                <w:rFonts w:ascii="Helvetica" w:hAnsi="Helvetica" w:cs="Helvetica"/>
                <w:i/>
                <w:iCs/>
                <w:sz w:val="18"/>
                <w:szCs w:val="18"/>
                <w:lang w:val="ca-ES-valencia"/>
              </w:rPr>
            </w:pPr>
            <w:r w:rsidRPr="00A70E8D">
              <w:rPr>
                <w:rFonts w:ascii="Helvetica" w:hAnsi="Helvetica" w:cs="Helvetica"/>
                <w:i/>
                <w:iCs/>
                <w:sz w:val="16"/>
                <w:szCs w:val="16"/>
                <w:lang w:val="ca-ES-valencia"/>
              </w:rPr>
              <w:t>(En cas</w:t>
            </w:r>
            <w:r w:rsidR="00170025">
              <w:rPr>
                <w:rFonts w:ascii="Helvetica" w:hAnsi="Helvetica" w:cs="Helvetica"/>
                <w:i/>
                <w:iCs/>
                <w:sz w:val="16"/>
                <w:szCs w:val="16"/>
                <w:lang w:val="ca-ES-valencia"/>
              </w:rPr>
              <w:t>o</w:t>
            </w:r>
            <w:r w:rsidRPr="00A70E8D">
              <w:rPr>
                <w:rFonts w:ascii="Helvetica" w:hAnsi="Helvetica" w:cs="Helvetica"/>
                <w:i/>
                <w:iCs/>
                <w:sz w:val="16"/>
                <w:szCs w:val="16"/>
                <w:lang w:val="ca-ES-valencia"/>
              </w:rPr>
              <w:t xml:space="preserve"> de codirecció</w:t>
            </w:r>
            <w:r w:rsidR="00170025">
              <w:rPr>
                <w:rFonts w:ascii="Helvetica" w:hAnsi="Helvetica" w:cs="Helvetica"/>
                <w:i/>
                <w:iCs/>
                <w:sz w:val="16"/>
                <w:szCs w:val="16"/>
                <w:lang w:val="ca-ES-valencia"/>
              </w:rPr>
              <w:t>n</w:t>
            </w:r>
            <w:r w:rsidRPr="00170025">
              <w:rPr>
                <w:rFonts w:ascii="Helvetica" w:hAnsi="Helvetica" w:cs="Helvetica"/>
                <w:i/>
                <w:iCs/>
                <w:sz w:val="16"/>
                <w:szCs w:val="16"/>
                <w:lang w:val="ca-ES-valencia"/>
              </w:rPr>
              <w:t xml:space="preserve"> </w:t>
            </w:r>
            <w:r w:rsidR="00170025" w:rsidRPr="00170025">
              <w:rPr>
                <w:rFonts w:ascii="Helvetica" w:hAnsi="Helvetica" w:cs="Helvetica"/>
                <w:i/>
                <w:iCs/>
                <w:sz w:val="16"/>
                <w:szCs w:val="16"/>
                <w:lang w:val="ca-ES-valencia"/>
              </w:rPr>
              <w:t xml:space="preserve">deberán firmar </w:t>
            </w:r>
            <w:r w:rsidRPr="00A70E8D">
              <w:rPr>
                <w:rFonts w:ascii="Helvetica" w:hAnsi="Helvetica" w:cs="Helvetica"/>
                <w:i/>
                <w:iCs/>
                <w:sz w:val="16"/>
                <w:szCs w:val="16"/>
                <w:lang w:val="ca-ES-valencia"/>
              </w:rPr>
              <w:t>to</w:t>
            </w:r>
            <w:r w:rsidR="00170025">
              <w:rPr>
                <w:rFonts w:ascii="Helvetica" w:hAnsi="Helvetica" w:cs="Helvetica"/>
                <w:i/>
                <w:iCs/>
                <w:sz w:val="16"/>
                <w:szCs w:val="16"/>
                <w:lang w:val="ca-ES-valencia"/>
              </w:rPr>
              <w:t xml:space="preserve">dos los/las </w:t>
            </w:r>
            <w:r w:rsidRPr="00A70E8D">
              <w:rPr>
                <w:rFonts w:ascii="Helvetica" w:hAnsi="Helvetica" w:cs="Helvetica"/>
                <w:i/>
                <w:iCs/>
                <w:sz w:val="16"/>
                <w:szCs w:val="16"/>
                <w:lang w:val="ca-ES-valencia"/>
              </w:rPr>
              <w:t>director</w:t>
            </w:r>
            <w:r w:rsidR="00170025">
              <w:rPr>
                <w:rFonts w:ascii="Helvetica" w:hAnsi="Helvetica" w:cs="Helvetica"/>
                <w:i/>
                <w:iCs/>
                <w:sz w:val="16"/>
                <w:szCs w:val="16"/>
                <w:lang w:val="ca-ES-valencia"/>
              </w:rPr>
              <w:t>e</w:t>
            </w:r>
            <w:r w:rsidRPr="00A70E8D">
              <w:rPr>
                <w:rFonts w:ascii="Helvetica" w:hAnsi="Helvetica" w:cs="Helvetica"/>
                <w:i/>
                <w:iCs/>
                <w:sz w:val="16"/>
                <w:szCs w:val="16"/>
                <w:lang w:val="ca-ES-valencia"/>
              </w:rPr>
              <w:t>s/</w:t>
            </w:r>
            <w:r w:rsidR="00170025">
              <w:rPr>
                <w:rFonts w:ascii="Helvetica" w:hAnsi="Helvetica" w:cs="Helvetica"/>
                <w:i/>
                <w:iCs/>
                <w:sz w:val="16"/>
                <w:szCs w:val="16"/>
                <w:lang w:val="ca-ES-valencia"/>
              </w:rPr>
              <w:t>a</w:t>
            </w:r>
            <w:r w:rsidRPr="00A70E8D">
              <w:rPr>
                <w:rFonts w:ascii="Helvetica" w:hAnsi="Helvetica" w:cs="Helvetica"/>
                <w:i/>
                <w:iCs/>
                <w:sz w:val="16"/>
                <w:szCs w:val="16"/>
                <w:lang w:val="ca-ES-valencia"/>
              </w:rPr>
              <w:t>s asigna</w:t>
            </w:r>
            <w:r w:rsidR="00170025">
              <w:rPr>
                <w:rFonts w:ascii="Helvetica" w:hAnsi="Helvetica" w:cs="Helvetica"/>
                <w:i/>
                <w:iCs/>
                <w:sz w:val="16"/>
                <w:szCs w:val="16"/>
                <w:lang w:val="ca-ES-valencia"/>
              </w:rPr>
              <w:t>dos/as</w:t>
            </w:r>
            <w:r w:rsidRPr="00A70E8D">
              <w:rPr>
                <w:rFonts w:ascii="Helvetica" w:hAnsi="Helvetica" w:cs="Helvetica"/>
                <w:i/>
                <w:iCs/>
                <w:sz w:val="16"/>
                <w:szCs w:val="16"/>
                <w:lang w:val="ca-ES-valencia"/>
              </w:rPr>
              <w:t>)</w:t>
            </w:r>
          </w:p>
        </w:tc>
      </w:tr>
    </w:tbl>
    <w:p w14:paraId="5E7C3DD0" w14:textId="77777777" w:rsidR="000C24F6" w:rsidRPr="00170025" w:rsidRDefault="000C24F6" w:rsidP="000C24F6">
      <w:pPr>
        <w:spacing w:before="120"/>
        <w:jc w:val="center"/>
        <w:rPr>
          <w:rFonts w:ascii="Helvetica" w:hAnsi="Helvetica" w:cs="Helvetica"/>
          <w:i/>
          <w:iCs/>
          <w:sz w:val="18"/>
          <w:szCs w:val="18"/>
          <w:lang w:val="es-ES"/>
        </w:rPr>
      </w:pPr>
    </w:p>
    <w:sectPr w:rsidR="000C24F6" w:rsidRPr="00170025" w:rsidSect="009F449C">
      <w:headerReference w:type="even" r:id="rId7"/>
      <w:headerReference w:type="default" r:id="rId8"/>
      <w:footerReference w:type="even" r:id="rId9"/>
      <w:footerReference w:type="default" r:id="rId10"/>
      <w:headerReference w:type="first" r:id="rId11"/>
      <w:footerReference w:type="first" r:id="rId12"/>
      <w:type w:val="nextColumn"/>
      <w:pgSz w:w="11910" w:h="16840"/>
      <w:pgMar w:top="184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221C" w14:textId="77777777" w:rsidR="00EB2696" w:rsidRDefault="00EB2696" w:rsidP="003423BE">
      <w:r>
        <w:separator/>
      </w:r>
    </w:p>
  </w:endnote>
  <w:endnote w:type="continuationSeparator" w:id="0">
    <w:p w14:paraId="7913ED41" w14:textId="77777777" w:rsidR="00EB2696" w:rsidRDefault="00EB2696" w:rsidP="0034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7DB" w14:textId="77777777" w:rsidR="00660324" w:rsidRDefault="00660324">
    <w:pPr>
      <w:pStyle w:val="Peu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02488"/>
      <w:docPartObj>
        <w:docPartGallery w:val="Page Numbers (Bottom of Page)"/>
        <w:docPartUnique/>
      </w:docPartObj>
    </w:sdtPr>
    <w:sdtEndPr>
      <w:rPr>
        <w:rFonts w:ascii="Helvetica" w:hAnsi="Helvetica" w:cs="Helvetica"/>
        <w:sz w:val="18"/>
        <w:szCs w:val="18"/>
      </w:rPr>
    </w:sdtEndPr>
    <w:sdtContent>
      <w:p w14:paraId="213CC6AC" w14:textId="77777777" w:rsidR="0014162D" w:rsidRPr="00CF4D43" w:rsidRDefault="0014162D">
        <w:pPr>
          <w:pStyle w:val="Peudepgina"/>
          <w:jc w:val="center"/>
          <w:rPr>
            <w:rFonts w:ascii="Helvetica" w:hAnsi="Helvetica" w:cs="Helvetica"/>
            <w:sz w:val="18"/>
            <w:szCs w:val="18"/>
          </w:rPr>
        </w:pPr>
        <w:r w:rsidRPr="00CF4D43">
          <w:rPr>
            <w:rFonts w:ascii="Helvetica" w:hAnsi="Helvetica" w:cs="Helvetica"/>
            <w:sz w:val="18"/>
            <w:szCs w:val="18"/>
          </w:rPr>
          <w:fldChar w:fldCharType="begin"/>
        </w:r>
        <w:r w:rsidRPr="00CF4D43">
          <w:rPr>
            <w:rFonts w:ascii="Helvetica" w:hAnsi="Helvetica" w:cs="Helvetica"/>
            <w:sz w:val="18"/>
            <w:szCs w:val="18"/>
          </w:rPr>
          <w:instrText>PAGE   \* MERGEFORMAT</w:instrText>
        </w:r>
        <w:r w:rsidRPr="00CF4D43">
          <w:rPr>
            <w:rFonts w:ascii="Helvetica" w:hAnsi="Helvetica" w:cs="Helvetica"/>
            <w:sz w:val="18"/>
            <w:szCs w:val="18"/>
          </w:rPr>
          <w:fldChar w:fldCharType="separate"/>
        </w:r>
        <w:r w:rsidRPr="00CF4D43">
          <w:rPr>
            <w:rFonts w:ascii="Helvetica" w:hAnsi="Helvetica" w:cs="Helvetica"/>
            <w:sz w:val="18"/>
            <w:szCs w:val="18"/>
            <w:lang w:val="es-ES"/>
          </w:rPr>
          <w:t>2</w:t>
        </w:r>
        <w:r w:rsidRPr="00CF4D43">
          <w:rPr>
            <w:rFonts w:ascii="Helvetica" w:hAnsi="Helvetica" w:cs="Helvetica"/>
            <w:sz w:val="18"/>
            <w:szCs w:val="18"/>
          </w:rPr>
          <w:fldChar w:fldCharType="end"/>
        </w:r>
      </w:p>
    </w:sdtContent>
  </w:sdt>
  <w:p w14:paraId="339E6EA1" w14:textId="77777777" w:rsidR="007B6468" w:rsidRDefault="00660324">
    <w:pPr>
      <w:pStyle w:val="Textindependen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21F8" w14:textId="77777777" w:rsidR="00660324" w:rsidRDefault="00660324">
    <w:pPr>
      <w:pStyle w:val="Peu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43ED" w14:textId="77777777" w:rsidR="00EB2696" w:rsidRDefault="00EB2696" w:rsidP="003423BE">
      <w:r>
        <w:separator/>
      </w:r>
    </w:p>
  </w:footnote>
  <w:footnote w:type="continuationSeparator" w:id="0">
    <w:p w14:paraId="5738BFE3" w14:textId="77777777" w:rsidR="00EB2696" w:rsidRDefault="00EB2696" w:rsidP="0034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C1FB" w14:textId="77777777" w:rsidR="00660324" w:rsidRDefault="0066032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824"/>
    </w:tblGrid>
    <w:tr w:rsidR="00DC61D5" w14:paraId="751DEBB7" w14:textId="77777777" w:rsidTr="00CD37E7">
      <w:tc>
        <w:tcPr>
          <w:tcW w:w="5032" w:type="dxa"/>
        </w:tcPr>
        <w:p w14:paraId="71AA6283" w14:textId="77777777" w:rsidR="00DC61D5" w:rsidRDefault="00DC61D5" w:rsidP="00DC61D5">
          <w:pPr>
            <w:pStyle w:val="Capalera"/>
          </w:pPr>
          <w:r>
            <w:rPr>
              <w:noProof/>
            </w:rPr>
            <w:drawing>
              <wp:anchor distT="0" distB="0" distL="114300" distR="114300" simplePos="0" relativeHeight="251658240" behindDoc="0" locked="0" layoutInCell="1" allowOverlap="1" wp14:anchorId="17E8B97A" wp14:editId="562049AC">
                <wp:simplePos x="0" y="0"/>
                <wp:positionH relativeFrom="column">
                  <wp:posOffset>0</wp:posOffset>
                </wp:positionH>
                <wp:positionV relativeFrom="paragraph">
                  <wp:posOffset>41275</wp:posOffset>
                </wp:positionV>
                <wp:extent cx="3333750" cy="438150"/>
                <wp:effectExtent l="0" t="0" r="0" b="0"/>
                <wp:wrapSquare wrapText="right"/>
                <wp:docPr id="9" name="Imat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3" w:type="dxa"/>
        </w:tcPr>
        <w:p w14:paraId="30923C3E" w14:textId="3D688F17" w:rsidR="00DC61D5" w:rsidRPr="00A4398D" w:rsidRDefault="00DC61D5" w:rsidP="00DC61D5">
          <w:pPr>
            <w:pStyle w:val="Capalera"/>
            <w:jc w:val="right"/>
            <w:rPr>
              <w:i/>
              <w:iCs/>
            </w:rPr>
          </w:pPr>
          <w:r w:rsidRPr="00A4398D">
            <w:rPr>
              <w:i/>
              <w:iCs/>
              <w:sz w:val="18"/>
              <w:szCs w:val="18"/>
            </w:rPr>
            <w:t>F1</w:t>
          </w:r>
          <w:r>
            <w:rPr>
              <w:i/>
              <w:iCs/>
              <w:sz w:val="18"/>
              <w:szCs w:val="18"/>
            </w:rPr>
            <w:t>.</w:t>
          </w:r>
          <w:r w:rsidR="00170025">
            <w:rPr>
              <w:i/>
              <w:iCs/>
              <w:sz w:val="18"/>
              <w:szCs w:val="18"/>
            </w:rPr>
            <w:t>2</w:t>
          </w:r>
          <w:r w:rsidRPr="00A4398D">
            <w:rPr>
              <w:i/>
              <w:iCs/>
              <w:sz w:val="18"/>
              <w:szCs w:val="18"/>
            </w:rPr>
            <w:t xml:space="preserve"> 1</w:t>
          </w:r>
          <w:r>
            <w:rPr>
              <w:i/>
              <w:iCs/>
              <w:sz w:val="18"/>
              <w:szCs w:val="18"/>
            </w:rPr>
            <w:t>4</w:t>
          </w:r>
          <w:r w:rsidRPr="00A4398D">
            <w:rPr>
              <w:i/>
              <w:iCs/>
              <w:sz w:val="18"/>
              <w:szCs w:val="18"/>
            </w:rPr>
            <w:t>/01/202</w:t>
          </w:r>
          <w:r w:rsidR="00660324">
            <w:rPr>
              <w:i/>
              <w:iCs/>
              <w:sz w:val="18"/>
              <w:szCs w:val="18"/>
            </w:rPr>
            <w:t>5</w:t>
          </w:r>
        </w:p>
      </w:tc>
    </w:tr>
  </w:tbl>
  <w:p w14:paraId="240B49A5" w14:textId="21BDF50D" w:rsidR="009F449C" w:rsidRDefault="009F449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1A2" w14:textId="77777777" w:rsidR="00660324" w:rsidRDefault="0066032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5118"/>
    <w:multiLevelType w:val="hybridMultilevel"/>
    <w:tmpl w:val="7B3E84DA"/>
    <w:lvl w:ilvl="0" w:tplc="2B28FDB4">
      <w:numFmt w:val="bullet"/>
      <w:lvlText w:val=""/>
      <w:lvlJc w:val="left"/>
      <w:pPr>
        <w:ind w:left="925" w:hanging="358"/>
      </w:pPr>
      <w:rPr>
        <w:rFonts w:ascii="Symbol" w:eastAsia="Symbol" w:hAnsi="Symbol" w:cs="Symbol" w:hint="default"/>
        <w:w w:val="99"/>
        <w:sz w:val="20"/>
        <w:szCs w:val="20"/>
      </w:rPr>
    </w:lvl>
    <w:lvl w:ilvl="1" w:tplc="804696C0">
      <w:numFmt w:val="bullet"/>
      <w:lvlText w:val="•"/>
      <w:lvlJc w:val="left"/>
      <w:pPr>
        <w:ind w:left="1795" w:hanging="358"/>
      </w:pPr>
      <w:rPr>
        <w:rFonts w:hint="default"/>
      </w:rPr>
    </w:lvl>
    <w:lvl w:ilvl="2" w:tplc="E4120FB6">
      <w:numFmt w:val="bullet"/>
      <w:lvlText w:val="•"/>
      <w:lvlJc w:val="left"/>
      <w:pPr>
        <w:ind w:left="2670" w:hanging="358"/>
      </w:pPr>
      <w:rPr>
        <w:rFonts w:hint="default"/>
      </w:rPr>
    </w:lvl>
    <w:lvl w:ilvl="3" w:tplc="27BE06E2">
      <w:numFmt w:val="bullet"/>
      <w:lvlText w:val="•"/>
      <w:lvlJc w:val="left"/>
      <w:pPr>
        <w:ind w:left="3545" w:hanging="358"/>
      </w:pPr>
      <w:rPr>
        <w:rFonts w:hint="default"/>
      </w:rPr>
    </w:lvl>
    <w:lvl w:ilvl="4" w:tplc="57ACD33E">
      <w:numFmt w:val="bullet"/>
      <w:lvlText w:val="•"/>
      <w:lvlJc w:val="left"/>
      <w:pPr>
        <w:ind w:left="4420" w:hanging="358"/>
      </w:pPr>
      <w:rPr>
        <w:rFonts w:hint="default"/>
      </w:rPr>
    </w:lvl>
    <w:lvl w:ilvl="5" w:tplc="866A326A">
      <w:numFmt w:val="bullet"/>
      <w:lvlText w:val="•"/>
      <w:lvlJc w:val="left"/>
      <w:pPr>
        <w:ind w:left="5295" w:hanging="358"/>
      </w:pPr>
      <w:rPr>
        <w:rFonts w:hint="default"/>
      </w:rPr>
    </w:lvl>
    <w:lvl w:ilvl="6" w:tplc="641880CE">
      <w:numFmt w:val="bullet"/>
      <w:lvlText w:val="•"/>
      <w:lvlJc w:val="left"/>
      <w:pPr>
        <w:ind w:left="6170" w:hanging="358"/>
      </w:pPr>
      <w:rPr>
        <w:rFonts w:hint="default"/>
      </w:rPr>
    </w:lvl>
    <w:lvl w:ilvl="7" w:tplc="FF005602">
      <w:numFmt w:val="bullet"/>
      <w:lvlText w:val="•"/>
      <w:lvlJc w:val="left"/>
      <w:pPr>
        <w:ind w:left="7045" w:hanging="358"/>
      </w:pPr>
      <w:rPr>
        <w:rFonts w:hint="default"/>
      </w:rPr>
    </w:lvl>
    <w:lvl w:ilvl="8" w:tplc="08FC13A2">
      <w:numFmt w:val="bullet"/>
      <w:lvlText w:val="•"/>
      <w:lvlJc w:val="left"/>
      <w:pPr>
        <w:ind w:left="7920" w:hanging="358"/>
      </w:pPr>
      <w:rPr>
        <w:rFonts w:hint="default"/>
      </w:rPr>
    </w:lvl>
  </w:abstractNum>
  <w:abstractNum w:abstractNumId="1" w15:restartNumberingAfterBreak="0">
    <w:nsid w:val="50260E5B"/>
    <w:multiLevelType w:val="hybridMultilevel"/>
    <w:tmpl w:val="E4DEA9B8"/>
    <w:lvl w:ilvl="0" w:tplc="0986BE98">
      <w:start w:val="4"/>
      <w:numFmt w:val="bullet"/>
      <w:lvlText w:val=""/>
      <w:lvlJc w:val="left"/>
      <w:pPr>
        <w:tabs>
          <w:tab w:val="num" w:pos="1281"/>
        </w:tabs>
        <w:ind w:left="1281" w:hanging="360"/>
      </w:pPr>
      <w:rPr>
        <w:rFonts w:ascii="Wingdings 2" w:hAnsi="Wingdings 2" w:hint="default"/>
        <w:sz w:val="24"/>
        <w:szCs w:val="24"/>
      </w:rPr>
    </w:lvl>
    <w:lvl w:ilvl="1" w:tplc="0C0A0003">
      <w:start w:val="1"/>
      <w:numFmt w:val="bullet"/>
      <w:lvlText w:val="o"/>
      <w:lvlJc w:val="left"/>
      <w:pPr>
        <w:tabs>
          <w:tab w:val="num" w:pos="2361"/>
        </w:tabs>
        <w:ind w:left="2361" w:hanging="360"/>
      </w:pPr>
      <w:rPr>
        <w:rFonts w:ascii="Courier New" w:hAnsi="Courier New" w:cs="Times New Roman" w:hint="default"/>
      </w:rPr>
    </w:lvl>
    <w:lvl w:ilvl="2" w:tplc="0C0A0005">
      <w:start w:val="1"/>
      <w:numFmt w:val="bullet"/>
      <w:lvlText w:val=""/>
      <w:lvlJc w:val="left"/>
      <w:pPr>
        <w:tabs>
          <w:tab w:val="num" w:pos="3081"/>
        </w:tabs>
        <w:ind w:left="3081" w:hanging="360"/>
      </w:pPr>
      <w:rPr>
        <w:rFonts w:ascii="Wingdings" w:hAnsi="Wingdings" w:hint="default"/>
      </w:rPr>
    </w:lvl>
    <w:lvl w:ilvl="3" w:tplc="0C0A0001">
      <w:start w:val="1"/>
      <w:numFmt w:val="bullet"/>
      <w:lvlText w:val=""/>
      <w:lvlJc w:val="left"/>
      <w:pPr>
        <w:tabs>
          <w:tab w:val="num" w:pos="3801"/>
        </w:tabs>
        <w:ind w:left="3801" w:hanging="360"/>
      </w:pPr>
      <w:rPr>
        <w:rFonts w:ascii="Symbol" w:hAnsi="Symbol" w:hint="default"/>
      </w:rPr>
    </w:lvl>
    <w:lvl w:ilvl="4" w:tplc="0C0A0003">
      <w:start w:val="1"/>
      <w:numFmt w:val="bullet"/>
      <w:lvlText w:val="o"/>
      <w:lvlJc w:val="left"/>
      <w:pPr>
        <w:tabs>
          <w:tab w:val="num" w:pos="4521"/>
        </w:tabs>
        <w:ind w:left="4521" w:hanging="360"/>
      </w:pPr>
      <w:rPr>
        <w:rFonts w:ascii="Courier New" w:hAnsi="Courier New" w:cs="Times New Roman" w:hint="default"/>
      </w:rPr>
    </w:lvl>
    <w:lvl w:ilvl="5" w:tplc="0C0A0005">
      <w:start w:val="1"/>
      <w:numFmt w:val="bullet"/>
      <w:lvlText w:val=""/>
      <w:lvlJc w:val="left"/>
      <w:pPr>
        <w:tabs>
          <w:tab w:val="num" w:pos="5241"/>
        </w:tabs>
        <w:ind w:left="5241" w:hanging="360"/>
      </w:pPr>
      <w:rPr>
        <w:rFonts w:ascii="Wingdings" w:hAnsi="Wingdings" w:hint="default"/>
      </w:rPr>
    </w:lvl>
    <w:lvl w:ilvl="6" w:tplc="0C0A0001">
      <w:start w:val="1"/>
      <w:numFmt w:val="bullet"/>
      <w:lvlText w:val=""/>
      <w:lvlJc w:val="left"/>
      <w:pPr>
        <w:tabs>
          <w:tab w:val="num" w:pos="5961"/>
        </w:tabs>
        <w:ind w:left="5961" w:hanging="360"/>
      </w:pPr>
      <w:rPr>
        <w:rFonts w:ascii="Symbol" w:hAnsi="Symbol" w:hint="default"/>
      </w:rPr>
    </w:lvl>
    <w:lvl w:ilvl="7" w:tplc="0C0A0003">
      <w:start w:val="1"/>
      <w:numFmt w:val="bullet"/>
      <w:lvlText w:val="o"/>
      <w:lvlJc w:val="left"/>
      <w:pPr>
        <w:tabs>
          <w:tab w:val="num" w:pos="6681"/>
        </w:tabs>
        <w:ind w:left="6681" w:hanging="360"/>
      </w:pPr>
      <w:rPr>
        <w:rFonts w:ascii="Courier New" w:hAnsi="Courier New" w:cs="Times New Roman" w:hint="default"/>
      </w:rPr>
    </w:lvl>
    <w:lvl w:ilvl="8" w:tplc="0C0A0005">
      <w:start w:val="1"/>
      <w:numFmt w:val="bullet"/>
      <w:lvlText w:val=""/>
      <w:lvlJc w:val="left"/>
      <w:pPr>
        <w:tabs>
          <w:tab w:val="num" w:pos="7401"/>
        </w:tabs>
        <w:ind w:left="7401" w:hanging="360"/>
      </w:pPr>
      <w:rPr>
        <w:rFonts w:ascii="Wingdings" w:hAnsi="Wingdings" w:hint="default"/>
      </w:rPr>
    </w:lvl>
  </w:abstractNum>
  <w:abstractNum w:abstractNumId="2" w15:restartNumberingAfterBreak="0">
    <w:nsid w:val="532A3560"/>
    <w:multiLevelType w:val="hybridMultilevel"/>
    <w:tmpl w:val="AE406E30"/>
    <w:lvl w:ilvl="0" w:tplc="0C0A000F">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C4855EC"/>
    <w:multiLevelType w:val="hybridMultilevel"/>
    <w:tmpl w:val="4392CE44"/>
    <w:lvl w:ilvl="0" w:tplc="B18CEE5C">
      <w:start w:val="1"/>
      <w:numFmt w:val="decimal"/>
      <w:lvlText w:val="%1."/>
      <w:lvlJc w:val="left"/>
      <w:pPr>
        <w:ind w:left="455" w:hanging="245"/>
      </w:pPr>
      <w:rPr>
        <w:rFonts w:ascii="Arial" w:eastAsia="Arial" w:hAnsi="Arial" w:cs="Arial" w:hint="default"/>
        <w:b/>
        <w:bCs/>
        <w:spacing w:val="-2"/>
        <w:w w:val="99"/>
        <w:sz w:val="18"/>
        <w:szCs w:val="18"/>
      </w:rPr>
    </w:lvl>
    <w:lvl w:ilvl="1" w:tplc="6264F030">
      <w:numFmt w:val="bullet"/>
      <w:lvlText w:val="•"/>
      <w:lvlJc w:val="left"/>
      <w:pPr>
        <w:ind w:left="1381" w:hanging="245"/>
      </w:pPr>
      <w:rPr>
        <w:rFonts w:hint="default"/>
      </w:rPr>
    </w:lvl>
    <w:lvl w:ilvl="2" w:tplc="E692317C">
      <w:numFmt w:val="bullet"/>
      <w:lvlText w:val="•"/>
      <w:lvlJc w:val="left"/>
      <w:pPr>
        <w:ind w:left="2302" w:hanging="245"/>
      </w:pPr>
      <w:rPr>
        <w:rFonts w:hint="default"/>
      </w:rPr>
    </w:lvl>
    <w:lvl w:ilvl="3" w:tplc="AE322A80">
      <w:numFmt w:val="bullet"/>
      <w:lvlText w:val="•"/>
      <w:lvlJc w:val="left"/>
      <w:pPr>
        <w:ind w:left="3223" w:hanging="245"/>
      </w:pPr>
      <w:rPr>
        <w:rFonts w:hint="default"/>
      </w:rPr>
    </w:lvl>
    <w:lvl w:ilvl="4" w:tplc="C5FAA934">
      <w:numFmt w:val="bullet"/>
      <w:lvlText w:val="•"/>
      <w:lvlJc w:val="left"/>
      <w:pPr>
        <w:ind w:left="4144" w:hanging="245"/>
      </w:pPr>
      <w:rPr>
        <w:rFonts w:hint="default"/>
      </w:rPr>
    </w:lvl>
    <w:lvl w:ilvl="5" w:tplc="CDBAF15E">
      <w:numFmt w:val="bullet"/>
      <w:lvlText w:val="•"/>
      <w:lvlJc w:val="left"/>
      <w:pPr>
        <w:ind w:left="5065" w:hanging="245"/>
      </w:pPr>
      <w:rPr>
        <w:rFonts w:hint="default"/>
      </w:rPr>
    </w:lvl>
    <w:lvl w:ilvl="6" w:tplc="2FB20C5A">
      <w:numFmt w:val="bullet"/>
      <w:lvlText w:val="•"/>
      <w:lvlJc w:val="left"/>
      <w:pPr>
        <w:ind w:left="5986" w:hanging="245"/>
      </w:pPr>
      <w:rPr>
        <w:rFonts w:hint="default"/>
      </w:rPr>
    </w:lvl>
    <w:lvl w:ilvl="7" w:tplc="1F704C3A">
      <w:numFmt w:val="bullet"/>
      <w:lvlText w:val="•"/>
      <w:lvlJc w:val="left"/>
      <w:pPr>
        <w:ind w:left="6907" w:hanging="245"/>
      </w:pPr>
      <w:rPr>
        <w:rFonts w:hint="default"/>
      </w:rPr>
    </w:lvl>
    <w:lvl w:ilvl="8" w:tplc="A08CC5BC">
      <w:numFmt w:val="bullet"/>
      <w:lvlText w:val="•"/>
      <w:lvlJc w:val="left"/>
      <w:pPr>
        <w:ind w:left="7828" w:hanging="24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49A0"/>
    <w:rsid w:val="000A6D0E"/>
    <w:rsid w:val="000C24F6"/>
    <w:rsid w:val="000E52FD"/>
    <w:rsid w:val="0014162D"/>
    <w:rsid w:val="00144CDA"/>
    <w:rsid w:val="00170025"/>
    <w:rsid w:val="00183741"/>
    <w:rsid w:val="00192B8D"/>
    <w:rsid w:val="00243CA4"/>
    <w:rsid w:val="00257AE8"/>
    <w:rsid w:val="002618C0"/>
    <w:rsid w:val="002B07BE"/>
    <w:rsid w:val="002E5AC5"/>
    <w:rsid w:val="00321202"/>
    <w:rsid w:val="003423BE"/>
    <w:rsid w:val="00392A4E"/>
    <w:rsid w:val="003C6DCA"/>
    <w:rsid w:val="00456A2D"/>
    <w:rsid w:val="004C40EE"/>
    <w:rsid w:val="004F29A1"/>
    <w:rsid w:val="00533636"/>
    <w:rsid w:val="00567204"/>
    <w:rsid w:val="005F42BA"/>
    <w:rsid w:val="0060665D"/>
    <w:rsid w:val="0063023B"/>
    <w:rsid w:val="006401A3"/>
    <w:rsid w:val="00660324"/>
    <w:rsid w:val="0066686C"/>
    <w:rsid w:val="0066712C"/>
    <w:rsid w:val="006B0770"/>
    <w:rsid w:val="006C1C96"/>
    <w:rsid w:val="006C7D1F"/>
    <w:rsid w:val="006F2961"/>
    <w:rsid w:val="007449A0"/>
    <w:rsid w:val="00787228"/>
    <w:rsid w:val="007C56CE"/>
    <w:rsid w:val="007D5853"/>
    <w:rsid w:val="007D5B45"/>
    <w:rsid w:val="007E4B9D"/>
    <w:rsid w:val="00812618"/>
    <w:rsid w:val="0087307F"/>
    <w:rsid w:val="008B4175"/>
    <w:rsid w:val="008C07B9"/>
    <w:rsid w:val="008D54B6"/>
    <w:rsid w:val="008F4DC9"/>
    <w:rsid w:val="00900D77"/>
    <w:rsid w:val="009470EC"/>
    <w:rsid w:val="009C0E92"/>
    <w:rsid w:val="009E140E"/>
    <w:rsid w:val="009E5289"/>
    <w:rsid w:val="009E5523"/>
    <w:rsid w:val="009F449C"/>
    <w:rsid w:val="00A3478F"/>
    <w:rsid w:val="00A70E8D"/>
    <w:rsid w:val="00B137DF"/>
    <w:rsid w:val="00B5765F"/>
    <w:rsid w:val="00B6400E"/>
    <w:rsid w:val="00B9212B"/>
    <w:rsid w:val="00BA5766"/>
    <w:rsid w:val="00BF6A7B"/>
    <w:rsid w:val="00C2180C"/>
    <w:rsid w:val="00C2637F"/>
    <w:rsid w:val="00C41F56"/>
    <w:rsid w:val="00CF4D43"/>
    <w:rsid w:val="00D45A39"/>
    <w:rsid w:val="00D65CA3"/>
    <w:rsid w:val="00DC61D5"/>
    <w:rsid w:val="00EB2696"/>
    <w:rsid w:val="00ED73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C7DD04"/>
  <w15:docId w15:val="{0F2184B1-0C41-4F86-957B-0477281F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ol1">
    <w:name w:val="heading 1"/>
    <w:basedOn w:val="Normal"/>
    <w:uiPriority w:val="9"/>
    <w:qFormat/>
    <w:pPr>
      <w:ind w:left="319"/>
      <w:outlineLvl w:val="0"/>
    </w:pPr>
    <w:rPr>
      <w:sz w:val="20"/>
      <w:szCs w:val="20"/>
    </w:rPr>
  </w:style>
  <w:style w:type="paragraph" w:styleId="Ttol2">
    <w:name w:val="heading 2"/>
    <w:basedOn w:val="Normal"/>
    <w:uiPriority w:val="9"/>
    <w:unhideWhenUsed/>
    <w:qFormat/>
    <w:pPr>
      <w:spacing w:before="94"/>
      <w:ind w:left="602"/>
      <w:outlineLvl w:val="1"/>
    </w:pPr>
    <w:rPr>
      <w:sz w:val="16"/>
      <w:szCs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i/>
      <w:sz w:val="16"/>
      <w:szCs w:val="16"/>
    </w:rPr>
  </w:style>
  <w:style w:type="paragraph" w:styleId="Pargrafdellista">
    <w:name w:val="List Paragraph"/>
    <w:basedOn w:val="Normal"/>
    <w:uiPriority w:val="1"/>
    <w:qFormat/>
  </w:style>
  <w:style w:type="paragraph" w:customStyle="1" w:styleId="TableParagraph">
    <w:name w:val="Table Paragraph"/>
    <w:basedOn w:val="Normal"/>
    <w:uiPriority w:val="1"/>
    <w:qFormat/>
    <w:pPr>
      <w:ind w:left="200"/>
    </w:pPr>
  </w:style>
  <w:style w:type="character" w:styleId="Enlla">
    <w:name w:val="Hyperlink"/>
    <w:basedOn w:val="Tipusdelletraperdefectedelpargraf"/>
    <w:uiPriority w:val="99"/>
    <w:unhideWhenUsed/>
    <w:rsid w:val="009470EC"/>
    <w:rPr>
      <w:color w:val="0000FF" w:themeColor="hyperlink"/>
      <w:u w:val="single"/>
    </w:rPr>
  </w:style>
  <w:style w:type="character" w:styleId="Mencisenseresoldre">
    <w:name w:val="Unresolved Mention"/>
    <w:basedOn w:val="Tipusdelletraperdefectedelpargraf"/>
    <w:uiPriority w:val="99"/>
    <w:semiHidden/>
    <w:unhideWhenUsed/>
    <w:rsid w:val="009470EC"/>
    <w:rPr>
      <w:color w:val="605E5C"/>
      <w:shd w:val="clear" w:color="auto" w:fill="E1DFDD"/>
    </w:rPr>
  </w:style>
  <w:style w:type="paragraph" w:customStyle="1" w:styleId="Default">
    <w:name w:val="Default"/>
    <w:rsid w:val="00257AE8"/>
    <w:pPr>
      <w:widowControl/>
      <w:adjustRightInd w:val="0"/>
    </w:pPr>
    <w:rPr>
      <w:rFonts w:ascii="Arial Narrow" w:eastAsia="Calibri" w:hAnsi="Arial Narrow" w:cs="Arial Narrow"/>
      <w:color w:val="000000"/>
      <w:sz w:val="24"/>
      <w:szCs w:val="24"/>
      <w:lang w:val="es-ES" w:eastAsia="es-ES"/>
    </w:rPr>
  </w:style>
  <w:style w:type="table" w:styleId="Taulaambquadrcula">
    <w:name w:val="Table Grid"/>
    <w:basedOn w:val="Taulanormal"/>
    <w:uiPriority w:val="39"/>
    <w:rsid w:val="00ED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3423BE"/>
    <w:pPr>
      <w:tabs>
        <w:tab w:val="center" w:pos="4252"/>
        <w:tab w:val="right" w:pos="8504"/>
      </w:tabs>
    </w:pPr>
  </w:style>
  <w:style w:type="character" w:customStyle="1" w:styleId="CapaleraCar">
    <w:name w:val="Capçalera Car"/>
    <w:basedOn w:val="Tipusdelletraperdefectedelpargraf"/>
    <w:link w:val="Capalera"/>
    <w:uiPriority w:val="99"/>
    <w:rsid w:val="003423BE"/>
    <w:rPr>
      <w:rFonts w:ascii="Times New Roman" w:eastAsia="Times New Roman" w:hAnsi="Times New Roman" w:cs="Times New Roman"/>
    </w:rPr>
  </w:style>
  <w:style w:type="paragraph" w:styleId="Peudepgina">
    <w:name w:val="footer"/>
    <w:basedOn w:val="Normal"/>
    <w:link w:val="PeudepginaCar"/>
    <w:uiPriority w:val="99"/>
    <w:unhideWhenUsed/>
    <w:rsid w:val="003423BE"/>
    <w:pPr>
      <w:tabs>
        <w:tab w:val="center" w:pos="4252"/>
        <w:tab w:val="right" w:pos="8504"/>
      </w:tabs>
    </w:pPr>
  </w:style>
  <w:style w:type="character" w:customStyle="1" w:styleId="PeudepginaCar">
    <w:name w:val="Peu de pàgina Car"/>
    <w:basedOn w:val="Tipusdelletraperdefectedelpargraf"/>
    <w:link w:val="Peudepgina"/>
    <w:uiPriority w:val="99"/>
    <w:rsid w:val="003423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2793">
      <w:bodyDiv w:val="1"/>
      <w:marLeft w:val="0"/>
      <w:marRight w:val="0"/>
      <w:marTop w:val="0"/>
      <w:marBottom w:val="0"/>
      <w:divBdr>
        <w:top w:val="none" w:sz="0" w:space="0" w:color="auto"/>
        <w:left w:val="none" w:sz="0" w:space="0" w:color="auto"/>
        <w:bottom w:val="none" w:sz="0" w:space="0" w:color="auto"/>
        <w:right w:val="none" w:sz="0" w:space="0" w:color="auto"/>
      </w:divBdr>
    </w:div>
    <w:div w:id="178542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1234</Words>
  <Characters>6642</Characters>
  <Application>Microsoft Office Word</Application>
  <DocSecurity>0</DocSecurity>
  <Lines>127</Lines>
  <Paragraphs>48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Universidad de Valencia</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Alfred Giner Garcia</cp:lastModifiedBy>
  <cp:revision>45</cp:revision>
  <dcterms:created xsi:type="dcterms:W3CDTF">2022-04-10T18:52:00Z</dcterms:created>
  <dcterms:modified xsi:type="dcterms:W3CDTF">2025-01-15T09:12:00Z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2022-04-10T00:00:00Z</vt:filetime>
  </property>
</Properties>
</file>