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1B46" w14:textId="3721FFF3" w:rsidR="00983091" w:rsidRDefault="00BB16A4" w:rsidP="00A60B7B">
      <w:pPr>
        <w:spacing w:after="0" w:line="240" w:lineRule="auto"/>
        <w:ind w:left="426" w:hanging="426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2E64D6DC" wp14:editId="2C819532">
            <wp:extent cx="3091158" cy="569501"/>
            <wp:effectExtent l="0" t="0" r="0" b="2540"/>
            <wp:docPr id="1668791862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91862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48" cy="57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C8226" w14:textId="77777777" w:rsidR="00983091" w:rsidRDefault="00983091" w:rsidP="00A60B7B">
      <w:pPr>
        <w:spacing w:after="0" w:line="240" w:lineRule="auto"/>
        <w:ind w:left="426" w:hanging="426"/>
        <w:jc w:val="center"/>
        <w:rPr>
          <w:b/>
          <w:bCs/>
          <w:sz w:val="24"/>
          <w:szCs w:val="24"/>
        </w:rPr>
      </w:pPr>
    </w:p>
    <w:p w14:paraId="4B2A7163" w14:textId="77777777" w:rsidR="00BB16A4" w:rsidRDefault="00BB16A4" w:rsidP="00A60B7B">
      <w:pPr>
        <w:spacing w:after="0" w:line="240" w:lineRule="auto"/>
        <w:ind w:left="426" w:hanging="426"/>
        <w:jc w:val="center"/>
        <w:rPr>
          <w:b/>
          <w:bCs/>
          <w:sz w:val="24"/>
          <w:szCs w:val="24"/>
        </w:rPr>
      </w:pPr>
    </w:p>
    <w:p w14:paraId="445756E6" w14:textId="3E95E54D" w:rsidR="00A60B7B" w:rsidRPr="0004085C" w:rsidRDefault="00A60B7B" w:rsidP="00A60B7B">
      <w:pPr>
        <w:spacing w:after="0" w:line="240" w:lineRule="auto"/>
        <w:ind w:left="426" w:hanging="426"/>
        <w:jc w:val="center"/>
        <w:rPr>
          <w:b/>
          <w:bCs/>
          <w:sz w:val="32"/>
          <w:szCs w:val="32"/>
        </w:rPr>
      </w:pPr>
      <w:bookmarkStart w:id="1" w:name="_Hlk138439844"/>
      <w:r w:rsidRPr="0004085C">
        <w:rPr>
          <w:b/>
          <w:bCs/>
          <w:sz w:val="32"/>
          <w:szCs w:val="32"/>
        </w:rPr>
        <w:t xml:space="preserve">VIII REUNIÓN DE LA RED </w:t>
      </w:r>
      <w:r w:rsidR="00F93B76" w:rsidRPr="0004085C">
        <w:rPr>
          <w:b/>
          <w:bCs/>
          <w:sz w:val="32"/>
          <w:szCs w:val="32"/>
        </w:rPr>
        <w:t>INTER</w:t>
      </w:r>
      <w:r w:rsidRPr="0004085C">
        <w:rPr>
          <w:b/>
          <w:bCs/>
          <w:sz w:val="32"/>
          <w:szCs w:val="32"/>
        </w:rPr>
        <w:t xml:space="preserve">UNIVERSITARIA </w:t>
      </w:r>
    </w:p>
    <w:p w14:paraId="533CA47C" w14:textId="5179AFBA" w:rsidR="00A60B7B" w:rsidRDefault="00A60B7B" w:rsidP="00A60B7B">
      <w:pPr>
        <w:spacing w:after="0" w:line="240" w:lineRule="auto"/>
        <w:ind w:left="426" w:hanging="426"/>
        <w:jc w:val="center"/>
        <w:rPr>
          <w:b/>
          <w:bCs/>
          <w:sz w:val="32"/>
          <w:szCs w:val="32"/>
        </w:rPr>
      </w:pPr>
      <w:r w:rsidRPr="0004085C">
        <w:rPr>
          <w:b/>
          <w:bCs/>
          <w:sz w:val="32"/>
          <w:szCs w:val="32"/>
        </w:rPr>
        <w:t>DE INNOVACIÓN DOCENTE EN FARMACOLOGÍA</w:t>
      </w:r>
    </w:p>
    <w:p w14:paraId="12218AAB" w14:textId="0FB5BDD0" w:rsidR="0004085C" w:rsidRPr="0004085C" w:rsidRDefault="0004085C" w:rsidP="00A60B7B">
      <w:pPr>
        <w:spacing w:after="0" w:line="240" w:lineRule="auto"/>
        <w:ind w:left="426" w:hanging="426"/>
        <w:jc w:val="center"/>
        <w:rPr>
          <w:b/>
          <w:bCs/>
          <w:sz w:val="24"/>
          <w:szCs w:val="24"/>
        </w:rPr>
      </w:pPr>
      <w:r w:rsidRPr="0004085C">
        <w:rPr>
          <w:b/>
          <w:bCs/>
          <w:sz w:val="24"/>
          <w:szCs w:val="24"/>
        </w:rPr>
        <w:t>(11 y 12 de julio de 2023)</w:t>
      </w:r>
    </w:p>
    <w:p w14:paraId="0B24D311" w14:textId="77777777" w:rsidR="0004085C" w:rsidRDefault="0004085C" w:rsidP="0004085C">
      <w:pPr>
        <w:spacing w:after="0" w:line="240" w:lineRule="auto"/>
        <w:rPr>
          <w:b/>
          <w:bCs/>
          <w:sz w:val="24"/>
          <w:szCs w:val="24"/>
        </w:rPr>
      </w:pPr>
    </w:p>
    <w:p w14:paraId="37253155" w14:textId="77777777" w:rsidR="00BB16A4" w:rsidRDefault="00BB16A4" w:rsidP="0004085C">
      <w:pPr>
        <w:spacing w:after="0" w:line="240" w:lineRule="auto"/>
        <w:rPr>
          <w:b/>
          <w:bCs/>
          <w:sz w:val="24"/>
          <w:szCs w:val="24"/>
        </w:rPr>
      </w:pPr>
    </w:p>
    <w:p w14:paraId="56E25954" w14:textId="77777777" w:rsidR="00A60B7B" w:rsidRDefault="00A60B7B" w:rsidP="000B10F6">
      <w:pPr>
        <w:spacing w:after="0" w:line="240" w:lineRule="auto"/>
        <w:rPr>
          <w:b/>
          <w:bCs/>
        </w:rPr>
      </w:pPr>
    </w:p>
    <w:p w14:paraId="0E242ED3" w14:textId="7ACE7125" w:rsidR="00A60B7B" w:rsidRDefault="0004085C" w:rsidP="00A8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 w:hanging="426"/>
        <w:jc w:val="center"/>
        <w:rPr>
          <w:b/>
          <w:bCs/>
        </w:rPr>
      </w:pPr>
      <w:r>
        <w:rPr>
          <w:b/>
          <w:bCs/>
        </w:rPr>
        <w:t xml:space="preserve">Martes </w:t>
      </w:r>
      <w:r w:rsidR="00124BC3" w:rsidRPr="00A60B7B">
        <w:rPr>
          <w:b/>
          <w:bCs/>
        </w:rPr>
        <w:t>11</w:t>
      </w:r>
      <w:r w:rsidR="00A60B7B" w:rsidRPr="00A60B7B">
        <w:rPr>
          <w:b/>
          <w:bCs/>
        </w:rPr>
        <w:t xml:space="preserve"> de julio de 2023</w:t>
      </w:r>
    </w:p>
    <w:p w14:paraId="7A13C456" w14:textId="77777777" w:rsidR="00A60B7B" w:rsidRDefault="00A60B7B" w:rsidP="00A60B7B">
      <w:pPr>
        <w:spacing w:after="0" w:line="240" w:lineRule="auto"/>
        <w:ind w:left="426" w:hanging="426"/>
        <w:rPr>
          <w:b/>
          <w:bCs/>
        </w:rPr>
      </w:pPr>
    </w:p>
    <w:p w14:paraId="56DDFAC3" w14:textId="77777777" w:rsidR="0004085C" w:rsidRPr="000A6AAA" w:rsidRDefault="007D69B5" w:rsidP="000A6AAA">
      <w:pPr>
        <w:spacing w:after="0" w:line="240" w:lineRule="auto"/>
        <w:ind w:left="426" w:hanging="426"/>
        <w:jc w:val="center"/>
      </w:pPr>
      <w:hyperlink r:id="rId6" w:history="1">
        <w:r w:rsidR="0004085C" w:rsidRPr="000A6AAA">
          <w:rPr>
            <w:rStyle w:val="Hipervnculo"/>
          </w:rPr>
          <w:t>https://uv-es.zoom.us/j/94179566887?pwd=cWtoTllIOE1FZi9TempnWXpwQUcxZz09</w:t>
        </w:r>
      </w:hyperlink>
    </w:p>
    <w:p w14:paraId="7B4BB73E" w14:textId="77777777" w:rsidR="0004085C" w:rsidRPr="000A6AAA" w:rsidRDefault="0004085C" w:rsidP="000A6AAA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7E106ACB" w14:textId="77777777" w:rsidR="0004085C" w:rsidRDefault="0004085C" w:rsidP="00983091">
      <w:pPr>
        <w:spacing w:after="0" w:line="240" w:lineRule="auto"/>
        <w:jc w:val="both"/>
        <w:rPr>
          <w:b/>
          <w:bCs/>
        </w:rPr>
      </w:pPr>
    </w:p>
    <w:p w14:paraId="7776CA3F" w14:textId="22C1C0DC" w:rsidR="00A60B7B" w:rsidRPr="00A830C4" w:rsidRDefault="00A60B7B" w:rsidP="00983091">
      <w:pPr>
        <w:spacing w:after="0" w:line="240" w:lineRule="auto"/>
        <w:jc w:val="both"/>
        <w:rPr>
          <w:b/>
          <w:bCs/>
        </w:rPr>
      </w:pPr>
      <w:r w:rsidRPr="00A830C4">
        <w:rPr>
          <w:b/>
          <w:bCs/>
        </w:rPr>
        <w:t xml:space="preserve">16.15h </w:t>
      </w:r>
      <w:r w:rsidR="00FD36D1">
        <w:rPr>
          <w:b/>
          <w:bCs/>
        </w:rPr>
        <w:t>BIENVENIDA Y PRESENTACIÓN DE LA REUNIÓN</w:t>
      </w:r>
    </w:p>
    <w:p w14:paraId="1A15D15E" w14:textId="77777777" w:rsidR="0004085C" w:rsidRDefault="0004085C" w:rsidP="00983091">
      <w:pPr>
        <w:pStyle w:val="tw-data-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48736A4" w14:textId="084354B8" w:rsidR="00A830C4" w:rsidRPr="00A830C4" w:rsidRDefault="00A60B7B" w:rsidP="00983091">
      <w:pPr>
        <w:pStyle w:val="tw-data-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830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16.30h </w:t>
      </w:r>
      <w:r w:rsidR="00A830C4" w:rsidRPr="00A830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PONENCIA INVITADA</w:t>
      </w:r>
      <w:r w:rsidR="001D26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257D2FA" w14:textId="69831044" w:rsidR="0004085C" w:rsidRDefault="00E418A5" w:rsidP="000A6AAA">
      <w:pPr>
        <w:pStyle w:val="tw-data-text"/>
        <w:shd w:val="clear" w:color="auto" w:fill="FFFFFF"/>
        <w:spacing w:before="0" w:beforeAutospacing="0" w:after="240" w:afterAutospacing="0"/>
        <w:ind w:firstLine="708"/>
        <w:jc w:val="both"/>
        <w:rPr>
          <w:rFonts w:asciiTheme="minorHAnsi" w:hAnsiTheme="minorHAnsi" w:cstheme="minorHAnsi"/>
          <w:i/>
          <w:iCs/>
          <w:color w:val="2E74B5" w:themeColor="accent5" w:themeShade="BF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Cristina Rius. </w:t>
      </w:r>
      <w:hyperlink r:id="rId7" w:history="1">
        <w:r w:rsidR="004111D0" w:rsidRPr="00FD56EA">
          <w:rPr>
            <w:rStyle w:val="Hipervnculo"/>
            <w:rFonts w:asciiTheme="minorHAnsi" w:hAnsiTheme="minorHAnsi" w:cstheme="minorHAnsi"/>
            <w:sz w:val="22"/>
            <w:szCs w:val="22"/>
          </w:rPr>
          <w:t>cristina.rius@uv.es</w:t>
        </w:r>
      </w:hyperlink>
      <w:r w:rsidR="004111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B16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Universidad de Valencia. </w:t>
      </w:r>
      <w:r w:rsidR="002062CB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</w:t>
      </w:r>
      <w:r w:rsidR="004111D0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Simulación: </w:t>
      </w:r>
      <w:proofErr w:type="spellStart"/>
      <w:r w:rsidR="004111D0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learning</w:t>
      </w:r>
      <w:proofErr w:type="spellEnd"/>
      <w:r w:rsidR="004111D0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111D0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by</w:t>
      </w:r>
      <w:proofErr w:type="spellEnd"/>
      <w:r w:rsidR="004111D0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111D0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doing</w:t>
      </w:r>
      <w:proofErr w:type="spellEnd"/>
      <w:r w:rsidR="00F93B76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”</w:t>
      </w:r>
    </w:p>
    <w:p w14:paraId="0E5AC87A" w14:textId="77777777" w:rsidR="000A6AAA" w:rsidRPr="000A6AAA" w:rsidRDefault="000A6AAA" w:rsidP="000A6AAA">
      <w:pPr>
        <w:pStyle w:val="tw-data-text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i/>
          <w:iCs/>
          <w:color w:val="2E74B5" w:themeColor="accent5" w:themeShade="BF"/>
          <w:sz w:val="22"/>
          <w:szCs w:val="22"/>
        </w:rPr>
      </w:pPr>
    </w:p>
    <w:p w14:paraId="7F752A5A" w14:textId="520DB14E" w:rsidR="00A830C4" w:rsidRPr="00A830C4" w:rsidRDefault="00A830C4" w:rsidP="00983091">
      <w:pPr>
        <w:pStyle w:val="tw-data-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830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17.</w:t>
      </w:r>
      <w:r w:rsidR="00F93B7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00</w:t>
      </w:r>
      <w:r w:rsidRPr="00A830C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 COMUNICACIONES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 Sesión 1</w:t>
      </w:r>
      <w:r w:rsidR="002062C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 La simulación como herramienta docente</w:t>
      </w:r>
    </w:p>
    <w:p w14:paraId="0DA2988E" w14:textId="1C3A7526" w:rsidR="009A1827" w:rsidRPr="002062CB" w:rsidRDefault="00E418A5" w:rsidP="00BB16A4">
      <w:pPr>
        <w:pStyle w:val="tw-data-text"/>
        <w:shd w:val="clear" w:color="auto" w:fill="FFFFFF"/>
        <w:spacing w:after="150"/>
        <w:ind w:left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2062CB">
        <w:rPr>
          <w:rFonts w:asciiTheme="minorHAnsi" w:hAnsiTheme="minorHAnsi" w:cstheme="minorHAnsi"/>
          <w:color w:val="000000" w:themeColor="text1"/>
          <w:sz w:val="22"/>
          <w:szCs w:val="22"/>
        </w:rPr>
        <w:t>Marisa Ferrándiz.</w:t>
      </w:r>
      <w:r w:rsidR="009A1827" w:rsidRPr="002062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="009A1827" w:rsidRPr="002062CB">
          <w:rPr>
            <w:rStyle w:val="Hipervnculo"/>
            <w:rFonts w:asciiTheme="minorHAnsi" w:hAnsiTheme="minorHAnsi" w:cstheme="minorHAnsi"/>
            <w:sz w:val="22"/>
            <w:szCs w:val="22"/>
          </w:rPr>
          <w:t>luisa.ferrandiz@uv.es</w:t>
        </w:r>
      </w:hyperlink>
      <w:r w:rsidR="009A1827" w:rsidRPr="002062CB">
        <w:rPr>
          <w:rFonts w:asciiTheme="minorHAnsi" w:hAnsiTheme="minorHAnsi" w:cstheme="minorHAnsi"/>
          <w:color w:val="000000" w:themeColor="text1"/>
          <w:sz w:val="22"/>
          <w:szCs w:val="22"/>
        </w:rPr>
        <w:t>. Universidad de Valencia.</w:t>
      </w:r>
      <w:r w:rsidR="002062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062CB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“Simulación interdisciplinar en Salud</w:t>
      </w:r>
      <w:r w:rsidR="00BB16A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: </w:t>
      </w:r>
      <w:r w:rsidR="00BB16A4" w:rsidRPr="00BB16A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la experiencia del primer año con estudiantes de 7 Grados de </w:t>
      </w:r>
      <w:r w:rsidR="00BB16A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Ciencias de la Salud</w:t>
      </w:r>
      <w:r w:rsidR="002062CB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”</w:t>
      </w:r>
    </w:p>
    <w:p w14:paraId="682BA529" w14:textId="243A55A5" w:rsidR="00A830C4" w:rsidRPr="002062CB" w:rsidRDefault="00E418A5" w:rsidP="00983091">
      <w:pPr>
        <w:pStyle w:val="tw-data-text"/>
        <w:shd w:val="clear" w:color="auto" w:fill="FFFFFF"/>
        <w:spacing w:before="0" w:beforeAutospacing="0" w:after="150" w:afterAutospacing="0"/>
        <w:ind w:left="709" w:hanging="1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Emma </w:t>
      </w:r>
      <w:r w:rsidRPr="00254C62">
        <w:rPr>
          <w:rFonts w:asciiTheme="minorHAnsi" w:hAnsiTheme="minorHAnsi" w:cstheme="minorHAnsi"/>
          <w:color w:val="000000" w:themeColor="text1"/>
          <w:sz w:val="22"/>
          <w:szCs w:val="22"/>
        </w:rPr>
        <w:t>Barroso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254C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8A60E4">
          <w:rPr>
            <w:rStyle w:val="Hipervnculo"/>
            <w:rFonts w:asciiTheme="minorHAnsi" w:hAnsiTheme="minorHAnsi" w:cstheme="minorHAnsi"/>
            <w:sz w:val="22"/>
            <w:szCs w:val="22"/>
          </w:rPr>
          <w:t>ebarroso@ub.edu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254C62">
        <w:rPr>
          <w:rFonts w:asciiTheme="minorHAnsi" w:hAnsiTheme="minorHAnsi" w:cstheme="minorHAnsi"/>
          <w:color w:val="000000" w:themeColor="text1"/>
          <w:sz w:val="22"/>
          <w:szCs w:val="22"/>
        </w:rPr>
        <w:t>Universidad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Barcelona. </w:t>
      </w:r>
      <w:r w:rsidR="002062CB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“</w:t>
      </w:r>
      <w:r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Análisis de los resultados de aprendizaje y de la satisfacción de los estudiantes de una práctica de farmacología</w:t>
      </w:r>
      <w:r w:rsidR="00983091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cardiovascular asistida por ordenador</w:t>
      </w:r>
      <w:r w:rsidR="002062CB" w:rsidRPr="002062C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”</w:t>
      </w:r>
    </w:p>
    <w:p w14:paraId="3E1625B9" w14:textId="1D63D6F1" w:rsidR="00A830C4" w:rsidRPr="002062CB" w:rsidRDefault="00A830C4" w:rsidP="004111D0">
      <w:pPr>
        <w:spacing w:after="0" w:line="240" w:lineRule="auto"/>
        <w:ind w:left="709" w:hanging="1"/>
        <w:jc w:val="both"/>
        <w:rPr>
          <w:i/>
          <w:iCs/>
        </w:rPr>
      </w:pPr>
      <w:r w:rsidRPr="00124BC3">
        <w:t>Mar</w:t>
      </w:r>
      <w:r>
        <w:t>í</w:t>
      </w:r>
      <w:r w:rsidRPr="00124BC3">
        <w:t xml:space="preserve">a </w:t>
      </w:r>
      <w:proofErr w:type="spellStart"/>
      <w:r w:rsidRPr="00124BC3">
        <w:t>Jose</w:t>
      </w:r>
      <w:proofErr w:type="spellEnd"/>
      <w:r w:rsidRPr="00124BC3">
        <w:t xml:space="preserve"> Barrado. </w:t>
      </w:r>
      <w:hyperlink r:id="rId10" w:history="1">
        <w:r w:rsidRPr="008A60E4">
          <w:rPr>
            <w:rStyle w:val="Hipervnculo"/>
          </w:rPr>
          <w:t>barrado@usal.es</w:t>
        </w:r>
      </w:hyperlink>
      <w:r>
        <w:t xml:space="preserve">. </w:t>
      </w:r>
      <w:r w:rsidRPr="00124BC3">
        <w:t>Universidad de Salamanca</w:t>
      </w:r>
      <w:r w:rsidRPr="00A830C4">
        <w:rPr>
          <w:b/>
          <w:bCs/>
        </w:rPr>
        <w:t xml:space="preserve">. </w:t>
      </w:r>
      <w:r w:rsidR="002062CB" w:rsidRPr="002062CB">
        <w:rPr>
          <w:i/>
          <w:iCs/>
        </w:rPr>
        <w:t>“</w:t>
      </w:r>
      <w:r w:rsidRPr="002062CB">
        <w:rPr>
          <w:i/>
          <w:iCs/>
        </w:rPr>
        <w:t>Aprendizaje-Servicio</w:t>
      </w:r>
      <w:r w:rsidR="004111D0" w:rsidRPr="002062CB">
        <w:rPr>
          <w:i/>
          <w:iCs/>
        </w:rPr>
        <w:t xml:space="preserve"> en Farmacología</w:t>
      </w:r>
      <w:r w:rsidR="002062CB" w:rsidRPr="002062CB">
        <w:rPr>
          <w:i/>
          <w:iCs/>
        </w:rPr>
        <w:t>”</w:t>
      </w:r>
    </w:p>
    <w:p w14:paraId="2237E858" w14:textId="77777777" w:rsidR="00A16B59" w:rsidRDefault="00A16B59" w:rsidP="00983091">
      <w:pPr>
        <w:spacing w:after="0" w:line="240" w:lineRule="auto"/>
        <w:ind w:firstLine="708"/>
        <w:jc w:val="both"/>
        <w:rPr>
          <w:b/>
          <w:bCs/>
        </w:rPr>
      </w:pPr>
    </w:p>
    <w:p w14:paraId="07EBA003" w14:textId="6D1EDA63" w:rsidR="00A16B59" w:rsidRDefault="00A16B59" w:rsidP="002062CB">
      <w:pPr>
        <w:spacing w:after="0" w:line="240" w:lineRule="auto"/>
        <w:ind w:left="708" w:firstLine="1"/>
        <w:jc w:val="both"/>
        <w:rPr>
          <w:b/>
          <w:bCs/>
        </w:rPr>
      </w:pPr>
      <w:r w:rsidRPr="00A16B59">
        <w:t xml:space="preserve">Pilar D’Ocon. </w:t>
      </w:r>
      <w:hyperlink r:id="rId11" w:history="1">
        <w:r w:rsidR="002062CB" w:rsidRPr="005234F5">
          <w:rPr>
            <w:rStyle w:val="Hipervnculo"/>
          </w:rPr>
          <w:t>doconp@uv.es</w:t>
        </w:r>
      </w:hyperlink>
      <w:r w:rsidR="002062CB">
        <w:t xml:space="preserve">, </w:t>
      </w:r>
      <w:proofErr w:type="spellStart"/>
      <w:r w:rsidR="002062CB">
        <w:t>M.Dolores</w:t>
      </w:r>
      <w:proofErr w:type="spellEnd"/>
      <w:r w:rsidR="002062CB">
        <w:t xml:space="preserve"> </w:t>
      </w:r>
      <w:proofErr w:type="spellStart"/>
      <w:r w:rsidR="002062CB">
        <w:t>Ivorra</w:t>
      </w:r>
      <w:proofErr w:type="spellEnd"/>
      <w:r w:rsidR="002062CB">
        <w:t xml:space="preserve"> </w:t>
      </w:r>
      <w:hyperlink r:id="rId12" w:history="1">
        <w:r w:rsidR="002062CB" w:rsidRPr="005234F5">
          <w:rPr>
            <w:rStyle w:val="Hipervnculo"/>
          </w:rPr>
          <w:t>ivorrad@uv.es</w:t>
        </w:r>
      </w:hyperlink>
      <w:r w:rsidR="002062CB">
        <w:t xml:space="preserve">. </w:t>
      </w:r>
      <w:r w:rsidRPr="00A16B59">
        <w:t>Universidad de Valencia</w:t>
      </w:r>
      <w:r>
        <w:rPr>
          <w:b/>
          <w:bCs/>
        </w:rPr>
        <w:t xml:space="preserve">. </w:t>
      </w:r>
      <w:r w:rsidR="002062CB">
        <w:rPr>
          <w:b/>
          <w:bCs/>
        </w:rPr>
        <w:t>“</w:t>
      </w:r>
      <w:r w:rsidRPr="002062CB">
        <w:rPr>
          <w:i/>
          <w:iCs/>
        </w:rPr>
        <w:t>Practicando con pacientes reales</w:t>
      </w:r>
      <w:r w:rsidR="002062CB">
        <w:rPr>
          <w:i/>
          <w:iCs/>
        </w:rPr>
        <w:t>”</w:t>
      </w:r>
    </w:p>
    <w:p w14:paraId="6210DBE7" w14:textId="77777777" w:rsidR="00A830C4" w:rsidRPr="00A830C4" w:rsidRDefault="00A830C4" w:rsidP="00983091">
      <w:pPr>
        <w:spacing w:after="0" w:line="240" w:lineRule="auto"/>
        <w:ind w:firstLine="708"/>
        <w:jc w:val="both"/>
        <w:rPr>
          <w:b/>
          <w:bCs/>
        </w:rPr>
      </w:pPr>
    </w:p>
    <w:p w14:paraId="42D48E7B" w14:textId="77777777" w:rsidR="0004085C" w:rsidRDefault="0004085C" w:rsidP="00983091">
      <w:pPr>
        <w:spacing w:after="0" w:line="240" w:lineRule="auto"/>
        <w:jc w:val="both"/>
        <w:rPr>
          <w:b/>
          <w:bCs/>
        </w:rPr>
      </w:pPr>
    </w:p>
    <w:p w14:paraId="0E08820E" w14:textId="2E45B243" w:rsidR="00A830C4" w:rsidRDefault="00A60B7B" w:rsidP="00983091">
      <w:pPr>
        <w:spacing w:after="0" w:line="240" w:lineRule="auto"/>
        <w:jc w:val="both"/>
        <w:rPr>
          <w:rFonts w:cstheme="minorHAnsi"/>
          <w:b/>
          <w:bCs/>
        </w:rPr>
      </w:pPr>
      <w:r w:rsidRPr="00A830C4">
        <w:rPr>
          <w:b/>
          <w:bCs/>
        </w:rPr>
        <w:t>18.</w:t>
      </w:r>
      <w:r w:rsidR="00F93B76">
        <w:rPr>
          <w:b/>
          <w:bCs/>
        </w:rPr>
        <w:t>00</w:t>
      </w:r>
      <w:r w:rsidRPr="00A830C4">
        <w:rPr>
          <w:b/>
          <w:bCs/>
        </w:rPr>
        <w:t xml:space="preserve"> h</w:t>
      </w:r>
      <w:r>
        <w:t xml:space="preserve"> </w:t>
      </w:r>
      <w:r w:rsidR="00FD36D1">
        <w:rPr>
          <w:b/>
          <w:bCs/>
        </w:rPr>
        <w:t>COLOQUIO</w:t>
      </w:r>
      <w:r w:rsidR="00983091">
        <w:t xml:space="preserve">: </w:t>
      </w:r>
      <w:r w:rsidR="00A830C4" w:rsidRPr="00A830C4">
        <w:rPr>
          <w:b/>
          <w:bCs/>
        </w:rPr>
        <w:t>Puesta en común de</w:t>
      </w:r>
      <w:r w:rsidR="00A830C4" w:rsidRPr="00A830C4">
        <w:rPr>
          <w:rFonts w:cstheme="minorHAnsi"/>
          <w:b/>
          <w:bCs/>
        </w:rPr>
        <w:t xml:space="preserve"> experiencias docentes basadas en simulación </w:t>
      </w:r>
    </w:p>
    <w:p w14:paraId="3F213D16" w14:textId="77777777" w:rsidR="00BB16A4" w:rsidRDefault="00BB16A4" w:rsidP="001C3E03">
      <w:pPr>
        <w:spacing w:after="0" w:line="240" w:lineRule="auto"/>
        <w:jc w:val="both"/>
      </w:pPr>
    </w:p>
    <w:p w14:paraId="73FD6F4C" w14:textId="77777777" w:rsidR="00BB16A4" w:rsidRDefault="00BB16A4" w:rsidP="00983091">
      <w:pPr>
        <w:spacing w:after="0" w:line="240" w:lineRule="auto"/>
        <w:ind w:left="720" w:hanging="360"/>
        <w:jc w:val="both"/>
      </w:pPr>
    </w:p>
    <w:p w14:paraId="0BF0F89B" w14:textId="77777777" w:rsidR="00A60B7B" w:rsidRDefault="00A60B7B" w:rsidP="00124BC3">
      <w:pPr>
        <w:spacing w:after="0" w:line="240" w:lineRule="auto"/>
      </w:pPr>
    </w:p>
    <w:p w14:paraId="143834EB" w14:textId="7AD57009" w:rsidR="00124BC3" w:rsidRPr="00A60B7B" w:rsidRDefault="0004085C" w:rsidP="00A8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Miércoles </w:t>
      </w:r>
      <w:r w:rsidR="00A60B7B" w:rsidRPr="00A60B7B">
        <w:rPr>
          <w:b/>
          <w:bCs/>
        </w:rPr>
        <w:t>12 de ju</w:t>
      </w:r>
      <w:r w:rsidR="00525E9F">
        <w:rPr>
          <w:b/>
          <w:bCs/>
        </w:rPr>
        <w:t>l</w:t>
      </w:r>
      <w:r w:rsidR="00A60B7B" w:rsidRPr="00A60B7B">
        <w:rPr>
          <w:b/>
          <w:bCs/>
        </w:rPr>
        <w:t>io de 2023</w:t>
      </w:r>
    </w:p>
    <w:p w14:paraId="4645C4EE" w14:textId="77777777" w:rsidR="00124BC3" w:rsidRDefault="00124BC3" w:rsidP="00124BC3">
      <w:pPr>
        <w:spacing w:after="0" w:line="240" w:lineRule="auto"/>
      </w:pPr>
    </w:p>
    <w:p w14:paraId="3E669376" w14:textId="6C3F5FAB" w:rsidR="000A6AAA" w:rsidRPr="000A6AAA" w:rsidRDefault="007D69B5" w:rsidP="000A6AAA">
      <w:pPr>
        <w:spacing w:line="240" w:lineRule="auto"/>
        <w:jc w:val="center"/>
      </w:pPr>
      <w:hyperlink r:id="rId13" w:history="1">
        <w:r w:rsidR="000A6AAA" w:rsidRPr="005234F5">
          <w:rPr>
            <w:rStyle w:val="Hipervnculo"/>
          </w:rPr>
          <w:t>https://uv-es.zoom.us/j/98478647651?pwd=YkpWa1dxSncwMXRWeko4TFdYeDlzUT09</w:t>
        </w:r>
      </w:hyperlink>
    </w:p>
    <w:p w14:paraId="60669DCD" w14:textId="77777777" w:rsidR="0004085C" w:rsidRDefault="0004085C" w:rsidP="00124BC3">
      <w:pPr>
        <w:spacing w:after="0" w:line="240" w:lineRule="auto"/>
        <w:rPr>
          <w:b/>
          <w:bCs/>
        </w:rPr>
      </w:pPr>
    </w:p>
    <w:p w14:paraId="1A77ABE3" w14:textId="2E2BC663" w:rsidR="00124BC3" w:rsidRDefault="00A830C4" w:rsidP="00124BC3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A830C4">
        <w:rPr>
          <w:b/>
          <w:bCs/>
        </w:rPr>
        <w:t>9.30h</w:t>
      </w:r>
      <w:r>
        <w:t xml:space="preserve"> </w:t>
      </w:r>
      <w:r w:rsidRPr="00A830C4">
        <w:rPr>
          <w:rFonts w:cstheme="minorHAnsi"/>
          <w:b/>
          <w:bCs/>
          <w:color w:val="000000" w:themeColor="text1"/>
        </w:rPr>
        <w:t>COMUNICACIONES</w:t>
      </w:r>
      <w:r>
        <w:rPr>
          <w:rFonts w:cstheme="minorHAnsi"/>
          <w:b/>
          <w:bCs/>
          <w:color w:val="000000" w:themeColor="text1"/>
        </w:rPr>
        <w:t>. Sesión 2</w:t>
      </w:r>
      <w:r w:rsidR="002062CB">
        <w:rPr>
          <w:rFonts w:cstheme="minorHAnsi"/>
          <w:b/>
          <w:bCs/>
          <w:color w:val="000000" w:themeColor="text1"/>
        </w:rPr>
        <w:t>: Aprendizaje activo</w:t>
      </w:r>
    </w:p>
    <w:p w14:paraId="7C337157" w14:textId="77777777" w:rsidR="00A830C4" w:rsidRDefault="00A830C4" w:rsidP="00124BC3">
      <w:pPr>
        <w:spacing w:after="0" w:line="240" w:lineRule="auto"/>
      </w:pPr>
    </w:p>
    <w:p w14:paraId="31901346" w14:textId="53A71063" w:rsidR="009A1827" w:rsidRPr="002062CB" w:rsidRDefault="009A1827" w:rsidP="00983091">
      <w:pPr>
        <w:spacing w:after="0" w:line="240" w:lineRule="auto"/>
        <w:ind w:left="708"/>
        <w:jc w:val="both"/>
        <w:rPr>
          <w:i/>
          <w:iCs/>
        </w:rPr>
      </w:pPr>
      <w:r w:rsidRPr="00124BC3">
        <w:t>Ana Sahag</w:t>
      </w:r>
      <w:r>
        <w:t>ú</w:t>
      </w:r>
      <w:r w:rsidRPr="00124BC3">
        <w:t xml:space="preserve">n. </w:t>
      </w:r>
      <w:hyperlink r:id="rId14" w:history="1">
        <w:r w:rsidRPr="00E418A5">
          <w:rPr>
            <w:rStyle w:val="Hipervnculo"/>
          </w:rPr>
          <w:t>a.sahagun@unileon.es</w:t>
        </w:r>
      </w:hyperlink>
      <w:r>
        <w:t xml:space="preserve">. </w:t>
      </w:r>
      <w:r w:rsidRPr="00124BC3">
        <w:t>Universidad de León</w:t>
      </w:r>
      <w:r w:rsidRPr="009A1827">
        <w:rPr>
          <w:b/>
          <w:bCs/>
        </w:rPr>
        <w:t xml:space="preserve">. </w:t>
      </w:r>
      <w:r w:rsidR="002062CB">
        <w:rPr>
          <w:b/>
          <w:bCs/>
        </w:rPr>
        <w:t>“</w:t>
      </w:r>
      <w:r w:rsidRPr="002062CB">
        <w:rPr>
          <w:i/>
          <w:iCs/>
        </w:rPr>
        <w:t>Utilización de videos para el aprendizaje activo</w:t>
      </w:r>
      <w:r w:rsidR="002062CB">
        <w:rPr>
          <w:i/>
          <w:iCs/>
        </w:rPr>
        <w:t>”</w:t>
      </w:r>
    </w:p>
    <w:p w14:paraId="50D8AD99" w14:textId="77777777" w:rsidR="00A830C4" w:rsidRPr="004D74A5" w:rsidRDefault="00A830C4" w:rsidP="00983091">
      <w:pPr>
        <w:spacing w:after="0" w:line="240" w:lineRule="auto"/>
        <w:ind w:left="708"/>
        <w:jc w:val="both"/>
      </w:pPr>
    </w:p>
    <w:p w14:paraId="4A3FE4BD" w14:textId="13753B02" w:rsidR="004D74A5" w:rsidRDefault="004D74A5" w:rsidP="00983091">
      <w:pPr>
        <w:spacing w:after="0" w:line="240" w:lineRule="auto"/>
        <w:ind w:left="708"/>
        <w:jc w:val="both"/>
        <w:rPr>
          <w:b/>
          <w:bCs/>
        </w:rPr>
      </w:pPr>
      <w:r>
        <w:t xml:space="preserve">Cristina </w:t>
      </w:r>
      <w:proofErr w:type="spellStart"/>
      <w:r>
        <w:t>Bruzos-Cidón</w:t>
      </w:r>
      <w:proofErr w:type="spellEnd"/>
      <w:r>
        <w:t xml:space="preserve">. </w:t>
      </w:r>
      <w:hyperlink r:id="rId15" w:history="1">
        <w:r w:rsidR="00FD36D1" w:rsidRPr="005234F5">
          <w:rPr>
            <w:rStyle w:val="Hipervnculo"/>
          </w:rPr>
          <w:t>cristina.bruzos@ehu.eus</w:t>
        </w:r>
      </w:hyperlink>
      <w:r w:rsidR="00FD36D1">
        <w:t xml:space="preserve">. </w:t>
      </w:r>
      <w:r>
        <w:t>Universidad del País Vasco.</w:t>
      </w:r>
      <w:r w:rsidR="00F93B76">
        <w:t xml:space="preserve"> </w:t>
      </w:r>
      <w:r w:rsidR="002062CB" w:rsidRPr="002062CB">
        <w:rPr>
          <w:i/>
          <w:iCs/>
        </w:rPr>
        <w:t>“</w:t>
      </w:r>
      <w:r w:rsidRPr="002062CB">
        <w:rPr>
          <w:i/>
          <w:iCs/>
        </w:rPr>
        <w:t xml:space="preserve">Metodologías innovadoras de aprendizaje activo aplicadas a los Trabajos Fin de Grado relacionados con la salud y el envejecimiento para alcanzar los objetivos de desarrollo sostenible: Un proyecto del equipo </w:t>
      </w:r>
      <w:proofErr w:type="spellStart"/>
      <w:r w:rsidRPr="002062CB">
        <w:rPr>
          <w:i/>
          <w:iCs/>
        </w:rPr>
        <w:t>IKASasun</w:t>
      </w:r>
      <w:proofErr w:type="spellEnd"/>
      <w:r w:rsidR="002062CB" w:rsidRPr="002062CB">
        <w:rPr>
          <w:i/>
          <w:iCs/>
        </w:rPr>
        <w:t>”</w:t>
      </w:r>
    </w:p>
    <w:p w14:paraId="65BFC5E9" w14:textId="77777777" w:rsidR="00F93B76" w:rsidRDefault="00F93B76" w:rsidP="00F93B76">
      <w:pPr>
        <w:spacing w:after="0" w:line="240" w:lineRule="auto"/>
        <w:ind w:left="708"/>
        <w:jc w:val="both"/>
      </w:pPr>
    </w:p>
    <w:p w14:paraId="3D3FFAEB" w14:textId="5A90F2EC" w:rsidR="009A1827" w:rsidRDefault="00F93B76" w:rsidP="000F1A17">
      <w:pPr>
        <w:spacing w:after="0" w:line="240" w:lineRule="auto"/>
        <w:ind w:left="708"/>
        <w:jc w:val="both"/>
        <w:rPr>
          <w:i/>
          <w:iCs/>
        </w:rPr>
      </w:pPr>
      <w:r w:rsidRPr="002062CB">
        <w:rPr>
          <w:lang w:val="en-US"/>
        </w:rPr>
        <w:t xml:space="preserve">David </w:t>
      </w:r>
      <w:proofErr w:type="spellStart"/>
      <w:r w:rsidRPr="002062CB">
        <w:rPr>
          <w:lang w:val="en-US"/>
        </w:rPr>
        <w:t>Pubill</w:t>
      </w:r>
      <w:proofErr w:type="spellEnd"/>
      <w:r w:rsidRPr="002062CB">
        <w:rPr>
          <w:lang w:val="en-US"/>
        </w:rPr>
        <w:t xml:space="preserve">. </w:t>
      </w:r>
      <w:hyperlink r:id="rId16" w:history="1">
        <w:r w:rsidRPr="002062CB">
          <w:rPr>
            <w:rStyle w:val="Hipervnculo"/>
            <w:lang w:val="en-US"/>
          </w:rPr>
          <w:t>d.pubill@ub.edu</w:t>
        </w:r>
      </w:hyperlink>
      <w:r w:rsidRPr="002062CB">
        <w:rPr>
          <w:lang w:val="en-US"/>
        </w:rPr>
        <w:t xml:space="preserve">. </w:t>
      </w:r>
      <w:r>
        <w:t xml:space="preserve">Universidad de Barcelona. </w:t>
      </w:r>
      <w:r w:rsidR="000F1A17" w:rsidRPr="000F1A17">
        <w:rPr>
          <w:i/>
          <w:iCs/>
        </w:rPr>
        <w:t xml:space="preserve">“Foro de novedades farmacológicas: </w:t>
      </w:r>
      <w:r w:rsidR="000F1A17">
        <w:rPr>
          <w:i/>
          <w:iCs/>
        </w:rPr>
        <w:t>¿</w:t>
      </w:r>
      <w:r w:rsidR="000F1A17" w:rsidRPr="000F1A17">
        <w:rPr>
          <w:i/>
          <w:iCs/>
        </w:rPr>
        <w:t>aprovecha el alumnado la posibilidad de mejorar nota?</w:t>
      </w:r>
    </w:p>
    <w:p w14:paraId="606CF1AD" w14:textId="77777777" w:rsidR="000F1A17" w:rsidRDefault="000F1A17" w:rsidP="000F1A17">
      <w:pPr>
        <w:spacing w:after="0" w:line="240" w:lineRule="auto"/>
        <w:ind w:left="708"/>
        <w:jc w:val="both"/>
        <w:rPr>
          <w:b/>
          <w:bCs/>
        </w:rPr>
      </w:pPr>
    </w:p>
    <w:p w14:paraId="1EBFB9CC" w14:textId="7F92B166" w:rsidR="009A1827" w:rsidRDefault="009A1827" w:rsidP="00983091">
      <w:pPr>
        <w:spacing w:after="0" w:line="240" w:lineRule="auto"/>
        <w:ind w:left="708"/>
        <w:jc w:val="both"/>
      </w:pPr>
      <w:r w:rsidRPr="00124BC3">
        <w:t xml:space="preserve">Clara </w:t>
      </w:r>
      <w:proofErr w:type="spellStart"/>
      <w:r w:rsidRPr="00124BC3">
        <w:t>Quintás</w:t>
      </w:r>
      <w:proofErr w:type="spellEnd"/>
      <w:r w:rsidRPr="00124BC3">
        <w:t xml:space="preserve">. </w:t>
      </w:r>
      <w:hyperlink r:id="rId17" w:history="1">
        <w:r w:rsidRPr="008A60E4">
          <w:rPr>
            <w:rStyle w:val="Hipervnculo"/>
          </w:rPr>
          <w:t>claraquintas@ff.up.pt</w:t>
        </w:r>
      </w:hyperlink>
      <w:r>
        <w:t xml:space="preserve">. </w:t>
      </w:r>
      <w:r w:rsidRPr="00E418A5">
        <w:t xml:space="preserve">Manuela Morato </w:t>
      </w:r>
      <w:hyperlink r:id="rId18" w:history="1">
        <w:r w:rsidRPr="008A60E4">
          <w:rPr>
            <w:rStyle w:val="Hipervnculo"/>
          </w:rPr>
          <w:t>mmorato@ff.up.pt</w:t>
        </w:r>
      </w:hyperlink>
      <w:r>
        <w:t xml:space="preserve">.  </w:t>
      </w:r>
      <w:r w:rsidRPr="00124BC3">
        <w:t>Universidad de Oporto</w:t>
      </w:r>
      <w:r w:rsidRPr="009A1827">
        <w:rPr>
          <w:b/>
          <w:bCs/>
        </w:rPr>
        <w:t xml:space="preserve">. </w:t>
      </w:r>
      <w:r w:rsidR="002062CB" w:rsidRPr="002062CB">
        <w:rPr>
          <w:i/>
          <w:iCs/>
        </w:rPr>
        <w:t>“</w:t>
      </w:r>
      <w:r w:rsidRPr="002062CB">
        <w:rPr>
          <w:i/>
          <w:iCs/>
        </w:rPr>
        <w:t>Aprendizaje activo en Farmacología</w:t>
      </w:r>
      <w:r w:rsidR="002062CB" w:rsidRPr="002062CB">
        <w:rPr>
          <w:i/>
          <w:iCs/>
        </w:rPr>
        <w:t>”</w:t>
      </w:r>
      <w:r w:rsidRPr="002062CB">
        <w:rPr>
          <w:i/>
          <w:iCs/>
        </w:rPr>
        <w:t>.</w:t>
      </w:r>
    </w:p>
    <w:p w14:paraId="29F0F7A0" w14:textId="77777777" w:rsidR="002062CB" w:rsidRDefault="002062CB" w:rsidP="00983091">
      <w:pPr>
        <w:spacing w:after="0" w:line="240" w:lineRule="auto"/>
        <w:ind w:left="708"/>
        <w:jc w:val="both"/>
      </w:pPr>
    </w:p>
    <w:p w14:paraId="074FC682" w14:textId="77777777" w:rsidR="002062CB" w:rsidRDefault="002062CB" w:rsidP="00983091">
      <w:pPr>
        <w:spacing w:after="0" w:line="240" w:lineRule="auto"/>
        <w:ind w:left="708"/>
        <w:jc w:val="both"/>
      </w:pPr>
    </w:p>
    <w:p w14:paraId="2862DC03" w14:textId="77CAD0B6" w:rsidR="004111D0" w:rsidRDefault="004111D0" w:rsidP="004111D0">
      <w:pPr>
        <w:spacing w:after="0" w:line="240" w:lineRule="auto"/>
        <w:jc w:val="both"/>
      </w:pPr>
      <w:r w:rsidRPr="004111D0">
        <w:rPr>
          <w:b/>
          <w:bCs/>
        </w:rPr>
        <w:t xml:space="preserve">10.30 </w:t>
      </w:r>
      <w:r w:rsidR="001D2605" w:rsidRPr="004111D0">
        <w:rPr>
          <w:b/>
          <w:bCs/>
        </w:rPr>
        <w:t>PONENCIA INVITADA</w:t>
      </w:r>
      <w:r w:rsidR="001D2605">
        <w:rPr>
          <w:b/>
          <w:bCs/>
        </w:rPr>
        <w:t xml:space="preserve"> </w:t>
      </w:r>
    </w:p>
    <w:p w14:paraId="0A913E6E" w14:textId="1C1999DA" w:rsidR="00A830C4" w:rsidRDefault="009A1827" w:rsidP="000F1A17">
      <w:pPr>
        <w:spacing w:after="0" w:line="240" w:lineRule="auto"/>
        <w:ind w:left="708"/>
        <w:jc w:val="both"/>
        <w:rPr>
          <w:b/>
          <w:bCs/>
        </w:rPr>
      </w:pPr>
      <w:r w:rsidRPr="00124BC3">
        <w:t xml:space="preserve">María </w:t>
      </w:r>
      <w:proofErr w:type="spellStart"/>
      <w:r w:rsidRPr="00124BC3">
        <w:t>Alvarez</w:t>
      </w:r>
      <w:proofErr w:type="spellEnd"/>
      <w:r w:rsidRPr="00124BC3">
        <w:t xml:space="preserve"> de Sotomayor. </w:t>
      </w:r>
      <w:hyperlink r:id="rId19" w:history="1">
        <w:r w:rsidRPr="008A60E4">
          <w:rPr>
            <w:rStyle w:val="Hipervnculo"/>
          </w:rPr>
          <w:t>aldesoto@us.es</w:t>
        </w:r>
      </w:hyperlink>
      <w:r>
        <w:t xml:space="preserve">. </w:t>
      </w:r>
      <w:r w:rsidRPr="00124BC3">
        <w:t>Universidad de Sevilla.</w:t>
      </w:r>
      <w:r w:rsidRPr="00A830C4">
        <w:rPr>
          <w:b/>
          <w:bCs/>
        </w:rPr>
        <w:t xml:space="preserve"> </w:t>
      </w:r>
      <w:r w:rsidR="000F1A17" w:rsidRPr="000F1A17">
        <w:rPr>
          <w:i/>
          <w:iCs/>
        </w:rPr>
        <w:t>"Creación de un grupo de apoyo entre docentes para la formación y la innovación educativa en la Facultad de Farmacia"</w:t>
      </w:r>
    </w:p>
    <w:p w14:paraId="1022D6A6" w14:textId="77777777" w:rsidR="00A830C4" w:rsidRPr="00A830C4" w:rsidRDefault="00A830C4" w:rsidP="00A830C4">
      <w:pPr>
        <w:spacing w:after="0" w:line="240" w:lineRule="auto"/>
        <w:ind w:left="708"/>
        <w:rPr>
          <w:b/>
          <w:bCs/>
        </w:rPr>
      </w:pPr>
    </w:p>
    <w:p w14:paraId="150CF6B7" w14:textId="77F8AF05" w:rsidR="00A60B7B" w:rsidRDefault="00A830C4" w:rsidP="00A60B7B">
      <w:pPr>
        <w:spacing w:after="0" w:line="240" w:lineRule="auto"/>
        <w:rPr>
          <w:b/>
          <w:bCs/>
        </w:rPr>
      </w:pPr>
      <w:r>
        <w:rPr>
          <w:b/>
          <w:bCs/>
        </w:rPr>
        <w:t>11.</w:t>
      </w:r>
      <w:r w:rsidR="002062CB">
        <w:rPr>
          <w:b/>
          <w:bCs/>
        </w:rPr>
        <w:t>15</w:t>
      </w:r>
      <w:r w:rsidR="001D2605">
        <w:rPr>
          <w:b/>
          <w:bCs/>
        </w:rPr>
        <w:t>h</w:t>
      </w:r>
      <w:r>
        <w:rPr>
          <w:b/>
          <w:bCs/>
        </w:rPr>
        <w:t xml:space="preserve"> </w:t>
      </w:r>
      <w:r w:rsidR="009A1827">
        <w:rPr>
          <w:b/>
          <w:bCs/>
        </w:rPr>
        <w:t>Café</w:t>
      </w:r>
    </w:p>
    <w:p w14:paraId="5BF87170" w14:textId="77777777" w:rsidR="00A830C4" w:rsidRDefault="00A830C4" w:rsidP="00A60B7B">
      <w:pPr>
        <w:spacing w:after="0" w:line="240" w:lineRule="auto"/>
        <w:rPr>
          <w:b/>
          <w:bCs/>
        </w:rPr>
      </w:pPr>
    </w:p>
    <w:p w14:paraId="0AF04D27" w14:textId="77777777" w:rsidR="00A830C4" w:rsidRDefault="00A830C4" w:rsidP="00A60B7B">
      <w:pPr>
        <w:spacing w:after="0" w:line="240" w:lineRule="auto"/>
        <w:rPr>
          <w:b/>
          <w:bCs/>
        </w:rPr>
      </w:pPr>
    </w:p>
    <w:p w14:paraId="726F062C" w14:textId="2BC432D6" w:rsidR="00A830C4" w:rsidRDefault="001D2605" w:rsidP="00A60B7B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93B76">
        <w:rPr>
          <w:b/>
          <w:bCs/>
        </w:rPr>
        <w:t>1</w:t>
      </w:r>
      <w:r>
        <w:rPr>
          <w:b/>
          <w:bCs/>
        </w:rPr>
        <w:t>.</w:t>
      </w:r>
      <w:r w:rsidR="002062CB">
        <w:rPr>
          <w:b/>
          <w:bCs/>
        </w:rPr>
        <w:t>45</w:t>
      </w:r>
      <w:r>
        <w:rPr>
          <w:b/>
          <w:bCs/>
        </w:rPr>
        <w:t xml:space="preserve">h </w:t>
      </w:r>
      <w:r w:rsidR="00A830C4">
        <w:rPr>
          <w:b/>
          <w:bCs/>
        </w:rPr>
        <w:t>COMUNICACIONES. Sesión 3</w:t>
      </w:r>
      <w:r w:rsidR="002062CB">
        <w:rPr>
          <w:b/>
          <w:bCs/>
        </w:rPr>
        <w:t>. Experiencias docentes innovadoras</w:t>
      </w:r>
    </w:p>
    <w:p w14:paraId="4C6E7434" w14:textId="478FCB17" w:rsidR="00A830C4" w:rsidRPr="00A60B7B" w:rsidRDefault="00A830C4" w:rsidP="00A60B7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6461AE32" w14:textId="5DD45B5F" w:rsidR="00124BC3" w:rsidRPr="002062CB" w:rsidRDefault="00124BC3" w:rsidP="00983091">
      <w:pPr>
        <w:spacing w:after="0" w:line="240" w:lineRule="auto"/>
        <w:ind w:left="708"/>
        <w:jc w:val="both"/>
        <w:rPr>
          <w:i/>
          <w:iCs/>
        </w:rPr>
      </w:pPr>
      <w:r w:rsidRPr="00124BC3">
        <w:t>Mar</w:t>
      </w:r>
      <w:r>
        <w:t>í</w:t>
      </w:r>
      <w:r w:rsidRPr="00124BC3">
        <w:t>a Jos</w:t>
      </w:r>
      <w:r w:rsidR="00E418A5">
        <w:t>é</w:t>
      </w:r>
      <w:r w:rsidRPr="00124BC3">
        <w:t xml:space="preserve"> Herrero. </w:t>
      </w:r>
      <w:hyperlink r:id="rId20" w:history="1">
        <w:r w:rsidR="009A1827" w:rsidRPr="008A60E4">
          <w:rPr>
            <w:rStyle w:val="Hipervnculo"/>
          </w:rPr>
          <w:t>maria.jose.herrero@uv.es</w:t>
        </w:r>
      </w:hyperlink>
      <w:r w:rsidR="009A1827">
        <w:t xml:space="preserve">. </w:t>
      </w:r>
      <w:r w:rsidRPr="00124BC3">
        <w:t>Universidad de Valencia</w:t>
      </w:r>
      <w:r w:rsidRPr="009A1827">
        <w:rPr>
          <w:b/>
          <w:bCs/>
        </w:rPr>
        <w:t>.</w:t>
      </w:r>
      <w:r w:rsidR="004111D0">
        <w:rPr>
          <w:b/>
          <w:bCs/>
        </w:rPr>
        <w:t xml:space="preserve"> </w:t>
      </w:r>
      <w:r w:rsidR="002062CB" w:rsidRPr="002062CB">
        <w:rPr>
          <w:i/>
          <w:iCs/>
        </w:rPr>
        <w:t>“</w:t>
      </w:r>
      <w:r w:rsidR="004111D0" w:rsidRPr="002062CB">
        <w:rPr>
          <w:i/>
          <w:iCs/>
        </w:rPr>
        <w:t>Tercer Sector, Universidad y Género</w:t>
      </w:r>
      <w:r w:rsidR="002062CB" w:rsidRPr="002062CB">
        <w:rPr>
          <w:i/>
          <w:iCs/>
        </w:rPr>
        <w:t>”</w:t>
      </w:r>
    </w:p>
    <w:p w14:paraId="504B7404" w14:textId="77777777" w:rsidR="00124BC3" w:rsidRPr="00124BC3" w:rsidRDefault="00124BC3" w:rsidP="00983091">
      <w:pPr>
        <w:pStyle w:val="Prrafodelista"/>
        <w:spacing w:after="0"/>
        <w:ind w:left="1428"/>
        <w:jc w:val="both"/>
        <w:rPr>
          <w:b/>
          <w:bCs/>
        </w:rPr>
      </w:pPr>
    </w:p>
    <w:p w14:paraId="45814710" w14:textId="774B7325" w:rsidR="00124BC3" w:rsidRPr="002062CB" w:rsidRDefault="002062CB" w:rsidP="002062CB">
      <w:pPr>
        <w:spacing w:after="0" w:line="240" w:lineRule="auto"/>
        <w:ind w:left="708"/>
        <w:jc w:val="both"/>
        <w:rPr>
          <w:i/>
          <w:iCs/>
        </w:rPr>
      </w:pPr>
      <w:r w:rsidRPr="002062CB">
        <w:t xml:space="preserve">Cristina </w:t>
      </w:r>
      <w:proofErr w:type="spellStart"/>
      <w:r w:rsidRPr="002062CB">
        <w:t>Garcia</w:t>
      </w:r>
      <w:proofErr w:type="spellEnd"/>
      <w:r w:rsidRPr="002062CB">
        <w:t xml:space="preserve"> </w:t>
      </w:r>
      <w:proofErr w:type="spellStart"/>
      <w:r w:rsidRPr="002062CB">
        <w:t>Cabanes</w:t>
      </w:r>
      <w:proofErr w:type="spellEnd"/>
      <w:r w:rsidR="00E418A5" w:rsidRPr="002062CB">
        <w:t>.</w:t>
      </w:r>
      <w:r w:rsidR="00F93B76" w:rsidRPr="002062CB">
        <w:t xml:space="preserve"> </w:t>
      </w:r>
      <w:hyperlink r:id="rId21" w:history="1">
        <w:r w:rsidRPr="002062CB">
          <w:rPr>
            <w:rStyle w:val="Hipervnculo"/>
          </w:rPr>
          <w:t>tinilla@ua.es</w:t>
        </w:r>
      </w:hyperlink>
      <w:r w:rsidRPr="002062CB">
        <w:t xml:space="preserve">. </w:t>
      </w:r>
      <w:r w:rsidR="00124BC3" w:rsidRPr="002062CB">
        <w:t>Universidad de Alicante</w:t>
      </w:r>
      <w:r w:rsidR="00124BC3" w:rsidRPr="002062CB">
        <w:rPr>
          <w:b/>
          <w:bCs/>
        </w:rPr>
        <w:t xml:space="preserve">. </w:t>
      </w:r>
      <w:r w:rsidRPr="002062CB">
        <w:rPr>
          <w:i/>
          <w:iCs/>
        </w:rPr>
        <w:t>“</w:t>
      </w:r>
      <w:proofErr w:type="spellStart"/>
      <w:r w:rsidRPr="002062CB">
        <w:rPr>
          <w:i/>
          <w:iCs/>
        </w:rPr>
        <w:t>Farmacopublicidad</w:t>
      </w:r>
      <w:proofErr w:type="spellEnd"/>
      <w:r w:rsidRPr="002062CB">
        <w:rPr>
          <w:i/>
          <w:iCs/>
        </w:rPr>
        <w:t>: los anuncios de medicamentos como recurso de aprendizaje"</w:t>
      </w:r>
    </w:p>
    <w:p w14:paraId="4F84E240" w14:textId="77777777" w:rsidR="002062CB" w:rsidRDefault="002062CB" w:rsidP="00983091">
      <w:pPr>
        <w:spacing w:after="0" w:line="240" w:lineRule="auto"/>
        <w:ind w:left="708"/>
        <w:jc w:val="both"/>
      </w:pPr>
    </w:p>
    <w:p w14:paraId="4E1C2035" w14:textId="671427B9" w:rsidR="009A1827" w:rsidRDefault="00124BC3" w:rsidP="00983091">
      <w:pPr>
        <w:spacing w:after="0" w:line="240" w:lineRule="auto"/>
        <w:ind w:left="708"/>
        <w:jc w:val="both"/>
        <w:rPr>
          <w:i/>
          <w:iCs/>
        </w:rPr>
      </w:pPr>
      <w:r w:rsidRPr="00124BC3">
        <w:t>Mar</w:t>
      </w:r>
      <w:r>
        <w:t>í</w:t>
      </w:r>
      <w:r w:rsidRPr="00124BC3">
        <w:t xml:space="preserve">a Sainz Gil. </w:t>
      </w:r>
      <w:hyperlink r:id="rId22" w:history="1">
        <w:r w:rsidR="00E418A5" w:rsidRPr="008A60E4">
          <w:rPr>
            <w:rStyle w:val="Hipervnculo"/>
          </w:rPr>
          <w:t>maria.sainz@uva.es</w:t>
        </w:r>
      </w:hyperlink>
      <w:r w:rsidR="00E418A5">
        <w:t xml:space="preserve">. </w:t>
      </w:r>
      <w:r w:rsidRPr="00124BC3">
        <w:t>Universidad de Valladolid</w:t>
      </w:r>
      <w:r w:rsidRPr="009A1827">
        <w:rPr>
          <w:b/>
          <w:bCs/>
        </w:rPr>
        <w:t xml:space="preserve">. </w:t>
      </w:r>
      <w:r w:rsidR="000F1A17" w:rsidRPr="000F1A17">
        <w:rPr>
          <w:i/>
          <w:iCs/>
        </w:rPr>
        <w:t>"Seminarios de Farmacología clínica: Reacciones adversas y farmacovigilancia".</w:t>
      </w:r>
    </w:p>
    <w:p w14:paraId="6C6E8827" w14:textId="77777777" w:rsidR="000F1A17" w:rsidRDefault="000F1A17" w:rsidP="00983091">
      <w:pPr>
        <w:spacing w:after="0" w:line="240" w:lineRule="auto"/>
        <w:ind w:left="708"/>
        <w:jc w:val="both"/>
        <w:rPr>
          <w:b/>
          <w:bCs/>
        </w:rPr>
      </w:pPr>
    </w:p>
    <w:p w14:paraId="030B7207" w14:textId="4AB88CA2" w:rsidR="009A1827" w:rsidRPr="002062CB" w:rsidRDefault="009A1827" w:rsidP="00983091">
      <w:pPr>
        <w:spacing w:after="0" w:line="240" w:lineRule="auto"/>
        <w:ind w:left="708"/>
        <w:jc w:val="both"/>
        <w:rPr>
          <w:i/>
          <w:iCs/>
        </w:rPr>
      </w:pPr>
      <w:r>
        <w:t xml:space="preserve">Marta Martín. </w:t>
      </w:r>
      <w:hyperlink r:id="rId23" w:history="1">
        <w:r w:rsidRPr="008A60E4">
          <w:rPr>
            <w:rStyle w:val="Hipervnculo"/>
          </w:rPr>
          <w:t>marta.martin.fernandez@uva.es</w:t>
        </w:r>
      </w:hyperlink>
      <w:r>
        <w:t xml:space="preserve">. Universidad de Valladolid. </w:t>
      </w:r>
      <w:r w:rsidR="002062CB" w:rsidRPr="002062CB">
        <w:rPr>
          <w:i/>
          <w:iCs/>
        </w:rPr>
        <w:t>“</w:t>
      </w:r>
      <w:r w:rsidRPr="002062CB">
        <w:rPr>
          <w:i/>
          <w:iCs/>
        </w:rPr>
        <w:t xml:space="preserve">Elaboración de </w:t>
      </w:r>
      <w:proofErr w:type="spellStart"/>
      <w:r w:rsidRPr="002062CB">
        <w:rPr>
          <w:i/>
          <w:iCs/>
        </w:rPr>
        <w:t>Flashcards</w:t>
      </w:r>
      <w:proofErr w:type="spellEnd"/>
      <w:r w:rsidRPr="002062CB">
        <w:rPr>
          <w:i/>
          <w:iCs/>
        </w:rPr>
        <w:t xml:space="preserve"> en Farmacología</w:t>
      </w:r>
      <w:r w:rsidR="002062CB" w:rsidRPr="002062CB">
        <w:rPr>
          <w:i/>
          <w:iCs/>
        </w:rPr>
        <w:t>”</w:t>
      </w:r>
    </w:p>
    <w:p w14:paraId="01C93405" w14:textId="77777777" w:rsidR="009A1827" w:rsidRDefault="009A1827" w:rsidP="00983091">
      <w:pPr>
        <w:spacing w:after="0" w:line="240" w:lineRule="auto"/>
        <w:ind w:left="708"/>
        <w:jc w:val="both"/>
      </w:pPr>
    </w:p>
    <w:p w14:paraId="4909DB33" w14:textId="6E8CA9D1" w:rsidR="009A1827" w:rsidRPr="002062CB" w:rsidRDefault="009A1827" w:rsidP="00983091">
      <w:pPr>
        <w:spacing w:after="0" w:line="240" w:lineRule="auto"/>
        <w:ind w:left="708"/>
        <w:jc w:val="both"/>
        <w:rPr>
          <w:i/>
          <w:iCs/>
        </w:rPr>
      </w:pPr>
      <w:r>
        <w:t>Jaime Parés.</w:t>
      </w:r>
      <w:r w:rsidRPr="00E418A5">
        <w:t xml:space="preserve"> </w:t>
      </w:r>
      <w:hyperlink r:id="rId24" w:history="1">
        <w:r w:rsidRPr="008A60E4">
          <w:rPr>
            <w:rStyle w:val="Hipervnculo"/>
          </w:rPr>
          <w:t>jaimepares_1@hotmail.com</w:t>
        </w:r>
      </w:hyperlink>
      <w:r>
        <w:t xml:space="preserve">.  </w:t>
      </w:r>
      <w:r w:rsidRPr="00A830C4">
        <w:rPr>
          <w:rFonts w:ascii="Calibri" w:hAnsi="Calibri" w:cs="Calibri"/>
          <w:color w:val="000000"/>
          <w:shd w:val="clear" w:color="auto" w:fill="FFFFFF"/>
        </w:rPr>
        <w:t>Universidad Autónoma de</w:t>
      </w:r>
      <w:r w:rsidR="00F93B7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A830C4">
        <w:rPr>
          <w:rFonts w:ascii="Calibri" w:hAnsi="Calibri" w:cs="Calibri"/>
          <w:color w:val="000000"/>
          <w:shd w:val="clear" w:color="auto" w:fill="FFFFFF"/>
        </w:rPr>
        <w:t>Quintana Roo (México)</w:t>
      </w:r>
      <w:r>
        <w:t xml:space="preserve">. </w:t>
      </w:r>
      <w:r w:rsidR="002062CB" w:rsidRPr="002062CB">
        <w:rPr>
          <w:i/>
          <w:iCs/>
        </w:rPr>
        <w:t>“</w:t>
      </w:r>
      <w:r w:rsidRPr="002062CB">
        <w:rPr>
          <w:rFonts w:ascii="Calibri" w:hAnsi="Calibri" w:cs="Calibri"/>
          <w:i/>
          <w:iCs/>
          <w:color w:val="000000"/>
        </w:rPr>
        <w:t>Manejo farmacológico del paciente hipertenso y del paciente diabético en el primer nivel de atención médica</w:t>
      </w:r>
      <w:r w:rsidR="002062CB" w:rsidRPr="002062CB">
        <w:rPr>
          <w:rFonts w:ascii="Calibri" w:hAnsi="Calibri" w:cs="Calibri"/>
          <w:i/>
          <w:iCs/>
          <w:color w:val="000000"/>
        </w:rPr>
        <w:t>”</w:t>
      </w:r>
    </w:p>
    <w:p w14:paraId="03B59B18" w14:textId="77777777" w:rsidR="00A830C4" w:rsidRPr="002062CB" w:rsidRDefault="00A830C4" w:rsidP="002062CB">
      <w:pPr>
        <w:rPr>
          <w:b/>
          <w:bCs/>
        </w:rPr>
      </w:pPr>
    </w:p>
    <w:p w14:paraId="1F628A36" w14:textId="7AB566E8" w:rsidR="002062CB" w:rsidRDefault="00A830C4" w:rsidP="00A830C4">
      <w:pPr>
        <w:spacing w:line="240" w:lineRule="auto"/>
        <w:rPr>
          <w:b/>
          <w:bCs/>
        </w:rPr>
      </w:pPr>
      <w:r>
        <w:rPr>
          <w:b/>
          <w:bCs/>
        </w:rPr>
        <w:t>13.</w:t>
      </w:r>
      <w:r w:rsidR="00F93B76">
        <w:rPr>
          <w:b/>
          <w:bCs/>
        </w:rPr>
        <w:t>00</w:t>
      </w:r>
      <w:r>
        <w:rPr>
          <w:b/>
          <w:bCs/>
        </w:rPr>
        <w:t xml:space="preserve">h </w:t>
      </w:r>
      <w:r w:rsidR="00FD36D1">
        <w:rPr>
          <w:b/>
          <w:bCs/>
        </w:rPr>
        <w:t>COLOQUIO</w:t>
      </w:r>
      <w:r w:rsidR="002062CB">
        <w:rPr>
          <w:b/>
          <w:bCs/>
        </w:rPr>
        <w:t>: Proyectos Futuros de la Red</w:t>
      </w:r>
    </w:p>
    <w:p w14:paraId="0E8C29BA" w14:textId="77777777" w:rsidR="002062CB" w:rsidRDefault="002062CB" w:rsidP="00A830C4">
      <w:pPr>
        <w:spacing w:line="240" w:lineRule="auto"/>
        <w:rPr>
          <w:b/>
          <w:bCs/>
        </w:rPr>
      </w:pPr>
    </w:p>
    <w:p w14:paraId="3C28C90C" w14:textId="51ADAB29" w:rsidR="00A830C4" w:rsidRDefault="002062CB" w:rsidP="00A830C4">
      <w:pPr>
        <w:spacing w:line="240" w:lineRule="auto"/>
        <w:rPr>
          <w:b/>
          <w:bCs/>
        </w:rPr>
      </w:pPr>
      <w:r>
        <w:rPr>
          <w:b/>
          <w:bCs/>
        </w:rPr>
        <w:t xml:space="preserve">13.30h </w:t>
      </w:r>
      <w:r w:rsidR="00A830C4">
        <w:rPr>
          <w:b/>
          <w:bCs/>
        </w:rPr>
        <w:t>CONCLUSIONES y DESPEDIDA</w:t>
      </w:r>
      <w:bookmarkEnd w:id="1"/>
    </w:p>
    <w:p w14:paraId="537E4229" w14:textId="1A3B90E2" w:rsidR="003A7362" w:rsidRPr="002062CB" w:rsidRDefault="003A7362" w:rsidP="001C3E03">
      <w:pPr>
        <w:spacing w:after="0" w:line="240" w:lineRule="auto"/>
        <w:jc w:val="both"/>
        <w:rPr>
          <w:i/>
          <w:iCs/>
        </w:rPr>
      </w:pPr>
    </w:p>
    <w:sectPr w:rsidR="003A7362" w:rsidRPr="002062CB" w:rsidSect="00983091">
      <w:pgSz w:w="11906" w:h="16838"/>
      <w:pgMar w:top="720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C34FF"/>
    <w:multiLevelType w:val="hybridMultilevel"/>
    <w:tmpl w:val="9E9C5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62"/>
    <w:rsid w:val="0004085C"/>
    <w:rsid w:val="000A6AAA"/>
    <w:rsid w:val="000B10F6"/>
    <w:rsid w:val="000F1A17"/>
    <w:rsid w:val="00124BC3"/>
    <w:rsid w:val="001C3E03"/>
    <w:rsid w:val="001D2605"/>
    <w:rsid w:val="002062CB"/>
    <w:rsid w:val="00254C62"/>
    <w:rsid w:val="00265A2A"/>
    <w:rsid w:val="00343F98"/>
    <w:rsid w:val="003A7362"/>
    <w:rsid w:val="004111D0"/>
    <w:rsid w:val="004D74A5"/>
    <w:rsid w:val="00525E9F"/>
    <w:rsid w:val="005B5B47"/>
    <w:rsid w:val="00621C5C"/>
    <w:rsid w:val="00775FCA"/>
    <w:rsid w:val="007D3BDA"/>
    <w:rsid w:val="007D69B5"/>
    <w:rsid w:val="00983091"/>
    <w:rsid w:val="009A1827"/>
    <w:rsid w:val="009B233F"/>
    <w:rsid w:val="00A1435A"/>
    <w:rsid w:val="00A16B59"/>
    <w:rsid w:val="00A60B7B"/>
    <w:rsid w:val="00A830C4"/>
    <w:rsid w:val="00BB16A4"/>
    <w:rsid w:val="00D32E5A"/>
    <w:rsid w:val="00E418A5"/>
    <w:rsid w:val="00F93B76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7B80"/>
  <w15:chartTrackingRefBased/>
  <w15:docId w15:val="{D7AF03B4-62EF-4768-BF9A-81D22089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w-data-text">
    <w:name w:val="tw-data-text"/>
    <w:basedOn w:val="Normal"/>
    <w:rsid w:val="0025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54C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4B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4B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73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.ferrandiz@uv.es" TargetMode="External"/><Relationship Id="rId13" Type="http://schemas.openxmlformats.org/officeDocument/2006/relationships/hyperlink" Target="https://uv-es.zoom.us/j/98478647651?pwd=YkpWa1dxSncwMXRWeko4TFdYeDlzUT09" TargetMode="External"/><Relationship Id="rId18" Type="http://schemas.openxmlformats.org/officeDocument/2006/relationships/hyperlink" Target="mailto:mmorato@ff.up.p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inilla@ua.es" TargetMode="External"/><Relationship Id="rId7" Type="http://schemas.openxmlformats.org/officeDocument/2006/relationships/hyperlink" Target="mailto:cristina.rius@uv.es" TargetMode="External"/><Relationship Id="rId12" Type="http://schemas.openxmlformats.org/officeDocument/2006/relationships/hyperlink" Target="mailto:ivorrad@uv.es" TargetMode="External"/><Relationship Id="rId17" Type="http://schemas.openxmlformats.org/officeDocument/2006/relationships/hyperlink" Target="mailto:claraquintas@ff.up.p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.pubill@ub.edu" TargetMode="External"/><Relationship Id="rId20" Type="http://schemas.openxmlformats.org/officeDocument/2006/relationships/hyperlink" Target="mailto:maria.jose.herrero@uv.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v-es.zoom.us/j/94179566887?pwd=cWtoTllIOE1FZi9TempnWXpwQUcxZz09" TargetMode="External"/><Relationship Id="rId11" Type="http://schemas.openxmlformats.org/officeDocument/2006/relationships/hyperlink" Target="mailto:doconp@uv.es" TargetMode="External"/><Relationship Id="rId24" Type="http://schemas.openxmlformats.org/officeDocument/2006/relationships/hyperlink" Target="mailto:jaimepares_1@hot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ristina.bruzos@ehu.eus" TargetMode="External"/><Relationship Id="rId23" Type="http://schemas.openxmlformats.org/officeDocument/2006/relationships/hyperlink" Target="mailto:marta.martin.fernandez@uva.es" TargetMode="External"/><Relationship Id="rId10" Type="http://schemas.openxmlformats.org/officeDocument/2006/relationships/hyperlink" Target="mailto:barrado@usal.es" TargetMode="External"/><Relationship Id="rId19" Type="http://schemas.openxmlformats.org/officeDocument/2006/relationships/hyperlink" Target="mailto:aldesoto@us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barroso@ub.edu" TargetMode="External"/><Relationship Id="rId14" Type="http://schemas.openxmlformats.org/officeDocument/2006/relationships/hyperlink" Target="mailto:a.sahagun@unileon.es" TargetMode="External"/><Relationship Id="rId22" Type="http://schemas.openxmlformats.org/officeDocument/2006/relationships/hyperlink" Target="mailto:maria.sainz@u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D'Ocon Navaza</dc:creator>
  <cp:keywords/>
  <dc:description/>
  <cp:lastModifiedBy>Francesc Bayarri</cp:lastModifiedBy>
  <cp:revision>2</cp:revision>
  <dcterms:created xsi:type="dcterms:W3CDTF">2023-07-07T10:39:00Z</dcterms:created>
  <dcterms:modified xsi:type="dcterms:W3CDTF">2023-07-07T10:39:00Z</dcterms:modified>
</cp:coreProperties>
</file>