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15A5" w14:textId="77777777" w:rsidR="00000000" w:rsidRPr="00E30ECE" w:rsidRDefault="00000000" w:rsidP="00DB4DCD">
      <w:pPr>
        <w:rPr>
          <w:rFonts w:ascii="EurostileT" w:hAnsi="EurostileT"/>
        </w:rPr>
      </w:pPr>
    </w:p>
    <w:p w14:paraId="30C8140A" w14:textId="77777777" w:rsidR="00E30ECE" w:rsidRPr="00E30ECE" w:rsidRDefault="00E30ECE">
      <w:pPr>
        <w:rPr>
          <w:rFonts w:ascii="EurostileT" w:hAnsi="EurostileT"/>
        </w:rPr>
      </w:pPr>
      <w:r>
        <w:rPr>
          <w:rFonts w:ascii="EurostileT" w:hAnsi="EurostileT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269E5B7" wp14:editId="539E7080">
            <wp:simplePos x="0" y="0"/>
            <wp:positionH relativeFrom="column">
              <wp:posOffset>3053715</wp:posOffset>
            </wp:positionH>
            <wp:positionV relativeFrom="paragraph">
              <wp:posOffset>176530</wp:posOffset>
            </wp:positionV>
            <wp:extent cx="2578100" cy="4857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at-igualtat-diversitat-neg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urostileT" w:hAnsi="EurostileT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04EC23C" wp14:editId="687E2234">
            <wp:simplePos x="0" y="0"/>
            <wp:positionH relativeFrom="column">
              <wp:posOffset>-3810</wp:posOffset>
            </wp:positionH>
            <wp:positionV relativeFrom="paragraph">
              <wp:posOffset>100330</wp:posOffset>
            </wp:positionV>
            <wp:extent cx="2571750" cy="63754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icerectorat d'Igualtat- Diversitat i Polítiques Inclusives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urostileT" w:hAnsi="EurostileT"/>
        </w:rPr>
        <w:t xml:space="preserve">                              </w:t>
      </w:r>
    </w:p>
    <w:p w14:paraId="06B586D9" w14:textId="77777777" w:rsidR="00E30ECE" w:rsidRPr="00E30ECE" w:rsidRDefault="00E30ECE">
      <w:pPr>
        <w:rPr>
          <w:rFonts w:ascii="EurostileT" w:hAnsi="EurostileT"/>
        </w:rPr>
      </w:pPr>
    </w:p>
    <w:p w14:paraId="7D02E3AF" w14:textId="77777777" w:rsidR="00E30ECE" w:rsidRDefault="00E30ECE" w:rsidP="00E30ECE">
      <w:pPr>
        <w:spacing w:before="100" w:beforeAutospacing="1" w:after="100" w:afterAutospacing="1" w:line="240" w:lineRule="auto"/>
        <w:outlineLvl w:val="0"/>
        <w:rPr>
          <w:rFonts w:ascii="EurostileT" w:eastAsia="Times New Roman" w:hAnsi="EurostileT" w:cs="Times New Roman"/>
          <w:b/>
          <w:bCs/>
          <w:kern w:val="36"/>
          <w:sz w:val="48"/>
          <w:szCs w:val="48"/>
          <w:lang w:eastAsia="es-ES"/>
        </w:rPr>
      </w:pPr>
    </w:p>
    <w:p w14:paraId="156BD31D" w14:textId="77777777" w:rsidR="00BB6561" w:rsidRDefault="00BB6561" w:rsidP="00BB6561">
      <w:pPr>
        <w:spacing w:before="100" w:beforeAutospacing="1" w:after="100" w:afterAutospacing="1" w:line="240" w:lineRule="auto"/>
        <w:jc w:val="center"/>
        <w:rPr>
          <w:rFonts w:ascii="EurostileT" w:eastAsia="Times New Roman" w:hAnsi="EurostileT" w:cs="Times New Roman"/>
          <w:b/>
          <w:bCs/>
          <w:kern w:val="36"/>
          <w:sz w:val="40"/>
          <w:szCs w:val="40"/>
          <w:lang w:eastAsia="es-ES"/>
        </w:rPr>
      </w:pPr>
      <w:r w:rsidRPr="00BB6561">
        <w:rPr>
          <w:rFonts w:ascii="EurostileT" w:eastAsia="Times New Roman" w:hAnsi="EurostileT" w:cs="Times New Roman"/>
          <w:b/>
          <w:bCs/>
          <w:kern w:val="36"/>
          <w:sz w:val="40"/>
          <w:szCs w:val="40"/>
          <w:lang w:eastAsia="es-ES"/>
        </w:rPr>
        <w:t>MEMÒRIA JUSTIFICATIVA DE L’ACTIVITAT</w:t>
      </w:r>
    </w:p>
    <w:p w14:paraId="5A96B4FA" w14:textId="335F5B80" w:rsidR="00BB6561" w:rsidRPr="00BB6561" w:rsidRDefault="00BB6561" w:rsidP="00BB6561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sz w:val="24"/>
          <w:szCs w:val="24"/>
          <w:lang w:eastAsia="es-ES"/>
        </w:rPr>
      </w:pPr>
      <w:proofErr w:type="spellStart"/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Extensió</w:t>
      </w:r>
      <w:proofErr w:type="spellEnd"/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</w:t>
      </w:r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à</w:t>
      </w:r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xima</w:t>
      </w:r>
      <w:proofErr w:type="spellEnd"/>
      <w:r w:rsidRPr="00E30EC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 xml:space="preserve"> 3 </w:t>
      </w:r>
      <w:proofErr w:type="spellStart"/>
      <w:r>
        <w:rPr>
          <w:rFonts w:ascii="EurostileT" w:eastAsia="Times New Roman" w:hAnsi="EurostileT" w:cs="Times New Roman"/>
          <w:sz w:val="24"/>
          <w:szCs w:val="24"/>
          <w:lang w:eastAsia="es-ES"/>
        </w:rPr>
        <w:t>p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>à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>gin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>e</w:t>
      </w:r>
      <w:r>
        <w:rPr>
          <w:rFonts w:ascii="EurostileT" w:eastAsia="Times New Roman" w:hAnsi="EurostileT" w:cs="Times New Roman"/>
          <w:sz w:val="24"/>
          <w:szCs w:val="24"/>
          <w:lang w:eastAsia="es-ES"/>
        </w:rPr>
        <w:t>s</w:t>
      </w:r>
      <w:proofErr w:type="spellEnd"/>
      <w:r>
        <w:rPr>
          <w:rFonts w:ascii="EurostileT" w:eastAsia="Times New Roman" w:hAnsi="EurostileT" w:cs="Times New Roman"/>
          <w:sz w:val="24"/>
          <w:szCs w:val="24"/>
          <w:lang w:eastAsia="es-ES"/>
        </w:rPr>
        <w:t xml:space="preserve"> </w:t>
      </w:r>
    </w:p>
    <w:p w14:paraId="648ECB23" w14:textId="77777777" w:rsidR="00BB6561" w:rsidRPr="00BB6561" w:rsidRDefault="00BB6561" w:rsidP="00BB6561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1. DADES GENERALS</w:t>
      </w:r>
    </w:p>
    <w:p w14:paraId="1E46F3F4" w14:textId="77777777" w:rsidR="00BB6561" w:rsidRPr="00BB6561" w:rsidRDefault="00BB6561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Nom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l’activitat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23098E1E" w14:textId="77777777" w:rsidR="00BB6561" w:rsidRPr="00BB6561" w:rsidRDefault="00BB6561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Línia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d’actuació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br/>
      </w:r>
      <w:r w:rsidRPr="00BB6561">
        <w:rPr>
          <w:rFonts w:ascii="Segoe UI Symbol" w:eastAsia="Times New Roman" w:hAnsi="Segoe UI Symbol" w:cs="Segoe UI Symbol"/>
          <w:b/>
          <w:bCs/>
          <w:sz w:val="24"/>
          <w:szCs w:val="24"/>
          <w:lang w:eastAsia="es-ES"/>
        </w:rPr>
        <w:t>☐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Línia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1: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Igualtat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entre dones i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homes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br/>
      </w:r>
      <w:r w:rsidRPr="00BB6561">
        <w:rPr>
          <w:rFonts w:ascii="Segoe UI Symbol" w:eastAsia="Times New Roman" w:hAnsi="Segoe UI Symbol" w:cs="Segoe UI Symbol"/>
          <w:b/>
          <w:bCs/>
          <w:sz w:val="24"/>
          <w:szCs w:val="24"/>
          <w:lang w:eastAsia="es-ES"/>
        </w:rPr>
        <w:t>☐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Línia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2: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Igualtat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en la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diversitat</w:t>
      </w:r>
      <w:proofErr w:type="spellEnd"/>
    </w:p>
    <w:p w14:paraId="409DCA66" w14:textId="77777777" w:rsidR="00BB6561" w:rsidRPr="00BB6561" w:rsidRDefault="00BB6561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Data de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realització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2A4C2575" w14:textId="77777777" w:rsidR="00BB6561" w:rsidRDefault="00BB6561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Lloc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realització:</w:t>
      </w:r>
    </w:p>
    <w:p w14:paraId="02FBD151" w14:textId="77777777" w:rsidR="00BB6561" w:rsidRDefault="00E30ECE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Sol</w:t>
      </w:r>
      <w:r w:rsid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·li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citant:</w:t>
      </w:r>
      <w:proofErr w:type="spellEnd"/>
    </w:p>
    <w:p w14:paraId="3EB90DBD" w14:textId="0656B903" w:rsidR="00E30ECE" w:rsidRPr="00BB6561" w:rsidRDefault="00E30ECE" w:rsidP="00BB65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Da</w:t>
      </w:r>
      <w:r w:rsid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des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contact</w:t>
      </w:r>
      <w:r w:rsid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</w:t>
      </w:r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corre</w:t>
      </w:r>
      <w:r w:rsid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u</w:t>
      </w:r>
      <w:proofErr w:type="spellEnd"/>
      <w:r w:rsidRPr="00BB6561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institucional):</w:t>
      </w:r>
    </w:p>
    <w:p w14:paraId="0BEE291D" w14:textId="09CA63F0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 xml:space="preserve">2. </w:t>
      </w:r>
      <w:proofErr w:type="spellStart"/>
      <w:r w:rsidRPr="00DB4DCD"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D</w:t>
      </w:r>
      <w:r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escripció</w:t>
      </w:r>
      <w:proofErr w:type="spellEnd"/>
      <w:r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 xml:space="preserve"> de </w:t>
      </w:r>
      <w:proofErr w:type="spellStart"/>
      <w:r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l</w:t>
      </w:r>
      <w:r w:rsidR="00BB6561"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’</w:t>
      </w:r>
      <w:r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activi</w:t>
      </w:r>
      <w:r w:rsidR="00BB6561">
        <w:rPr>
          <w:rFonts w:ascii="EurostileT" w:eastAsia="Times New Roman" w:hAnsi="EurostileT" w:cs="Times New Roman"/>
          <w:b/>
          <w:bCs/>
          <w:sz w:val="36"/>
          <w:szCs w:val="36"/>
          <w:lang w:eastAsia="es-ES"/>
        </w:rPr>
        <w:t>tat</w:t>
      </w:r>
      <w:proofErr w:type="spellEnd"/>
    </w:p>
    <w:p w14:paraId="038F13BA" w14:textId="77777777" w:rsidR="00A93E7E" w:rsidRPr="00A93E7E" w:rsidRDefault="00A93E7E" w:rsidP="00A93E7E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Explicació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detallada de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l’activitat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realitzada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6BA66242" w14:textId="77777777" w:rsidR="00A93E7E" w:rsidRPr="00A93E7E" w:rsidRDefault="00A93E7E" w:rsidP="00A93E7E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Metodologia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emprada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xarrades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tallers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dinàmiques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campanyes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, etc.).</w:t>
      </w:r>
    </w:p>
    <w:p w14:paraId="69145C4F" w14:textId="77777777" w:rsidR="00A93E7E" w:rsidRPr="00A93E7E" w:rsidRDefault="00A93E7E" w:rsidP="00A93E7E">
      <w:pPr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Desenvolupament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l’activitat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com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es va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dur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terme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pas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a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pas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).</w:t>
      </w:r>
    </w:p>
    <w:p w14:paraId="0924C418" w14:textId="0837945F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 xml:space="preserve">3. </w:t>
      </w:r>
      <w:proofErr w:type="spellStart"/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Difusió</w:t>
      </w:r>
      <w:proofErr w:type="spellEnd"/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 xml:space="preserve"> de </w:t>
      </w:r>
      <w:proofErr w:type="spellStart"/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l</w:t>
      </w:r>
      <w:r w:rsidR="00A93E7E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’</w:t>
      </w:r>
      <w:r w:rsidRPr="00DB4DCD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activi</w:t>
      </w:r>
      <w:r w:rsidR="00A93E7E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tat</w:t>
      </w:r>
      <w:proofErr w:type="spellEnd"/>
    </w:p>
    <w:p w14:paraId="06E87B87" w14:textId="77777777" w:rsidR="00A93E7E" w:rsidRPr="00A93E7E" w:rsidRDefault="00A93E7E" w:rsidP="00A93E7E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Descripció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les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accions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realitzades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per a donar a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conéixer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l’activitat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1FD7AB75" w14:textId="77777777" w:rsidR="00A93E7E" w:rsidRPr="00A93E7E" w:rsidRDefault="00A93E7E" w:rsidP="00A93E7E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Canals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utilitzats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xarxes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socials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web,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cartelleria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correu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electrònic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premsa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, etc.).</w:t>
      </w:r>
    </w:p>
    <w:p w14:paraId="041C43AA" w14:textId="3418C937" w:rsidR="00A93E7E" w:rsidRPr="00A93E7E" w:rsidRDefault="00A93E7E" w:rsidP="00A93E7E">
      <w:pPr>
        <w:numPr>
          <w:ilvl w:val="0"/>
          <w:numId w:val="15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Breu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explicació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l’abast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la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difusió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.</w:t>
      </w:r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Cartells</w:t>
      </w:r>
      <w:proofErr w:type="spellEnd"/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Publicacions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xarxes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socials</w:t>
      </w:r>
      <w:proofErr w:type="spellEnd"/>
      <w:r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Captures de pantalla</w:t>
      </w:r>
    </w:p>
    <w:p w14:paraId="04884E0B" w14:textId="082EBD2E" w:rsidR="00A93E7E" w:rsidRPr="00A93E7E" w:rsidRDefault="00A93E7E" w:rsidP="00A93E7E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 xml:space="preserve">4. </w:t>
      </w:r>
      <w:proofErr w:type="spellStart"/>
      <w:r w:rsidRPr="00A93E7E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Assistència</w:t>
      </w:r>
      <w:proofErr w:type="spellEnd"/>
      <w:r w:rsidRPr="00A93E7E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 xml:space="preserve"> i </w:t>
      </w:r>
      <w:proofErr w:type="spellStart"/>
      <w:r w:rsidRPr="00A93E7E">
        <w:rPr>
          <w:rFonts w:ascii="EurostileT" w:eastAsia="Times New Roman" w:hAnsi="EurostileT" w:cs="Times New Roman"/>
          <w:b/>
          <w:bCs/>
          <w:iCs/>
          <w:sz w:val="36"/>
          <w:szCs w:val="36"/>
          <w:lang w:eastAsia="es-ES"/>
        </w:rPr>
        <w:t>participació</w:t>
      </w:r>
      <w:proofErr w:type="spellEnd"/>
    </w:p>
    <w:p w14:paraId="0BFE1D57" w14:textId="77777777" w:rsidR="00A93E7E" w:rsidRPr="00A93E7E" w:rsidRDefault="00A93E7E" w:rsidP="00A93E7E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Nombre total de persones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assistents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2EB83D77" w14:textId="77777777" w:rsidR="00A93E7E" w:rsidRPr="00A93E7E" w:rsidRDefault="00A93E7E" w:rsidP="00A93E7E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Perfil de les persones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participants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edat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gènere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col·lectiu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, etc.):</w:t>
      </w:r>
    </w:p>
    <w:p w14:paraId="6D1AD42C" w14:textId="77777777" w:rsidR="00A93E7E" w:rsidRPr="00A93E7E" w:rsidRDefault="00A93E7E" w:rsidP="00A93E7E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Nivell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participació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alt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mitjà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baix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):</w:t>
      </w:r>
    </w:p>
    <w:p w14:paraId="394A82F0" w14:textId="77777777" w:rsidR="00A93E7E" w:rsidRPr="00A93E7E" w:rsidRDefault="00A93E7E" w:rsidP="00A93E7E">
      <w:pPr>
        <w:numPr>
          <w:ilvl w:val="0"/>
          <w:numId w:val="17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Observacions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rellevants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:</w:t>
      </w:r>
    </w:p>
    <w:p w14:paraId="645DAAB2" w14:textId="51C7715A" w:rsidR="00DB4DCD" w:rsidRP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</w:p>
    <w:p w14:paraId="786A6379" w14:textId="1C71A876" w:rsidR="00DB4DCD" w:rsidRDefault="00DB4DCD" w:rsidP="00DB4DCD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</w:pPr>
      <w:r w:rsidRPr="00DB4DCD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lastRenderedPageBreak/>
        <w:t xml:space="preserve">5. </w:t>
      </w:r>
      <w:r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Impact</w:t>
      </w:r>
      <w:r w:rsidR="00A93E7E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e</w:t>
      </w:r>
      <w:r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 xml:space="preserve"> de </w:t>
      </w:r>
      <w:proofErr w:type="spellStart"/>
      <w:r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l</w:t>
      </w:r>
      <w:r w:rsidR="00A93E7E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’</w:t>
      </w:r>
      <w:r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activi</w:t>
      </w:r>
      <w:r w:rsidR="00A93E7E">
        <w:rPr>
          <w:rFonts w:ascii="EurostileT" w:eastAsia="Times New Roman" w:hAnsi="EurostileT" w:cs="Times New Roman"/>
          <w:b/>
          <w:bCs/>
          <w:i/>
          <w:sz w:val="36"/>
          <w:szCs w:val="36"/>
          <w:lang w:eastAsia="es-ES"/>
        </w:rPr>
        <w:t>tat</w:t>
      </w:r>
      <w:proofErr w:type="spellEnd"/>
    </w:p>
    <w:p w14:paraId="592AAFC3" w14:textId="77777777" w:rsidR="00A93E7E" w:rsidRPr="00A93E7E" w:rsidRDefault="00A93E7E" w:rsidP="00A93E7E">
      <w:p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Avaluació</w:t>
      </w:r>
      <w:proofErr w:type="spellEnd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dels</w:t>
      </w:r>
      <w:proofErr w:type="spellEnd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resultats</w:t>
      </w:r>
      <w:proofErr w:type="spellEnd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obtinguts</w:t>
      </w:r>
      <w:proofErr w:type="spellEnd"/>
      <w:r w:rsidRPr="00A93E7E">
        <w:rPr>
          <w:rFonts w:ascii="EurostileT" w:eastAsia="Times New Roman" w:hAnsi="EurostileT" w:cs="Times New Roman"/>
          <w:b/>
          <w:bCs/>
          <w:i/>
          <w:sz w:val="24"/>
          <w:szCs w:val="24"/>
          <w:lang w:eastAsia="es-ES"/>
        </w:rPr>
        <w:t>:</w:t>
      </w:r>
    </w:p>
    <w:p w14:paraId="55A59F4F" w14:textId="77777777" w:rsidR="00A93E7E" w:rsidRPr="00A93E7E" w:rsidRDefault="00A93E7E" w:rsidP="00A93E7E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Grau de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compliment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dels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objectius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.</w:t>
      </w:r>
    </w:p>
    <w:p w14:paraId="4DDD80E0" w14:textId="77777777" w:rsidR="00A93E7E" w:rsidRPr="00A93E7E" w:rsidRDefault="00A93E7E" w:rsidP="00A93E7E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Impacte en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matèria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d’igualtat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(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canvis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sensibilització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aprenentatge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, etc.).</w:t>
      </w:r>
    </w:p>
    <w:p w14:paraId="45A5EFC9" w14:textId="77777777" w:rsidR="00A93E7E" w:rsidRPr="00A93E7E" w:rsidRDefault="00A93E7E" w:rsidP="00A93E7E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Valoració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general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de l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’activitat.</w:t>
      </w:r>
    </w:p>
    <w:p w14:paraId="09ECC6C4" w14:textId="77777777" w:rsidR="00A93E7E" w:rsidRPr="00A93E7E" w:rsidRDefault="00A93E7E" w:rsidP="00A93E7E">
      <w:pPr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Possibles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millores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 xml:space="preserve"> per a futures </w:t>
      </w:r>
      <w:proofErr w:type="spellStart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edicions</w:t>
      </w:r>
      <w:proofErr w:type="spellEnd"/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  <w:t>.</w:t>
      </w:r>
    </w:p>
    <w:p w14:paraId="3B06558C" w14:textId="77777777" w:rsidR="00DE2928" w:rsidRDefault="00DE2928" w:rsidP="00E30ECE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b/>
          <w:bCs/>
          <w:sz w:val="24"/>
          <w:szCs w:val="24"/>
          <w:lang w:eastAsia="es-ES"/>
        </w:rPr>
      </w:pPr>
    </w:p>
    <w:p w14:paraId="6EA6582F" w14:textId="53DA09F7" w:rsidR="00A93E7E" w:rsidRPr="00A93E7E" w:rsidRDefault="00A93E7E" w:rsidP="00DE2928">
      <w:pPr>
        <w:spacing w:before="100" w:beforeAutospacing="1" w:after="100" w:afterAutospacing="1" w:line="240" w:lineRule="auto"/>
        <w:rPr>
          <w:rFonts w:ascii="EurostileT" w:eastAsia="Times New Roman" w:hAnsi="EurostileT" w:cs="Times New Roman"/>
          <w:sz w:val="24"/>
          <w:szCs w:val="24"/>
          <w:lang w:val="en-US" w:eastAsia="es-ES"/>
        </w:rPr>
      </w:pP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val="en-US" w:eastAsia="es-ES"/>
        </w:rPr>
        <w:t>Signatura:</w:t>
      </w:r>
      <w:r w:rsidRPr="00A93E7E">
        <w:rPr>
          <w:rFonts w:ascii="EurostileT" w:eastAsia="Times New Roman" w:hAnsi="EurostileT" w:cs="Times New Roman"/>
          <w:sz w:val="24"/>
          <w:szCs w:val="24"/>
          <w:lang w:val="en-US" w:eastAsia="es-ES"/>
        </w:rPr>
        <w:br/>
      </w:r>
      <w:r w:rsidRPr="00A93E7E">
        <w:rPr>
          <w:rFonts w:ascii="EurostileT" w:eastAsia="Times New Roman" w:hAnsi="EurostileT" w:cs="Times New Roman"/>
          <w:b/>
          <w:bCs/>
          <w:sz w:val="24"/>
          <w:szCs w:val="24"/>
          <w:lang w:val="en-US" w:eastAsia="es-ES"/>
        </w:rPr>
        <w:t>Data:</w:t>
      </w:r>
    </w:p>
    <w:sectPr w:rsidR="00A93E7E" w:rsidRPr="00A93E7E" w:rsidSect="00DB4DCD">
      <w:pgSz w:w="11906" w:h="16838"/>
      <w:pgMar w:top="101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T">
    <w:altName w:val="Agency FB"/>
    <w:panose1 w:val="020B0604020202020204"/>
    <w:charset w:val="00"/>
    <w:family w:val="swiss"/>
    <w:pitch w:val="variable"/>
    <w:sig w:usb0="800000AF" w:usb1="000078F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31D"/>
    <w:multiLevelType w:val="multilevel"/>
    <w:tmpl w:val="EEF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59E0"/>
    <w:multiLevelType w:val="multilevel"/>
    <w:tmpl w:val="8492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5FD8"/>
    <w:multiLevelType w:val="multilevel"/>
    <w:tmpl w:val="5612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D3115"/>
    <w:multiLevelType w:val="multilevel"/>
    <w:tmpl w:val="509E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750CB"/>
    <w:multiLevelType w:val="multilevel"/>
    <w:tmpl w:val="8A8A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6040E"/>
    <w:multiLevelType w:val="multilevel"/>
    <w:tmpl w:val="92C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C5C7D"/>
    <w:multiLevelType w:val="multilevel"/>
    <w:tmpl w:val="C82E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B4A86"/>
    <w:multiLevelType w:val="multilevel"/>
    <w:tmpl w:val="833E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73303"/>
    <w:multiLevelType w:val="multilevel"/>
    <w:tmpl w:val="628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EF717A"/>
    <w:multiLevelType w:val="multilevel"/>
    <w:tmpl w:val="64D0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37EA3"/>
    <w:multiLevelType w:val="multilevel"/>
    <w:tmpl w:val="EA58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A6432"/>
    <w:multiLevelType w:val="multilevel"/>
    <w:tmpl w:val="624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C4954"/>
    <w:multiLevelType w:val="multilevel"/>
    <w:tmpl w:val="BB0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0189D"/>
    <w:multiLevelType w:val="multilevel"/>
    <w:tmpl w:val="F316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826E8B"/>
    <w:multiLevelType w:val="multilevel"/>
    <w:tmpl w:val="313E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0482D"/>
    <w:multiLevelType w:val="multilevel"/>
    <w:tmpl w:val="54E4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07326"/>
    <w:multiLevelType w:val="multilevel"/>
    <w:tmpl w:val="9C5C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95E8B"/>
    <w:multiLevelType w:val="multilevel"/>
    <w:tmpl w:val="AE42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525574">
    <w:abstractNumId w:val="3"/>
  </w:num>
  <w:num w:numId="2" w16cid:durableId="1277257008">
    <w:abstractNumId w:val="8"/>
  </w:num>
  <w:num w:numId="3" w16cid:durableId="369301778">
    <w:abstractNumId w:val="0"/>
  </w:num>
  <w:num w:numId="4" w16cid:durableId="1611233762">
    <w:abstractNumId w:val="1"/>
  </w:num>
  <w:num w:numId="5" w16cid:durableId="1852841522">
    <w:abstractNumId w:val="17"/>
  </w:num>
  <w:num w:numId="6" w16cid:durableId="640767789">
    <w:abstractNumId w:val="9"/>
  </w:num>
  <w:num w:numId="7" w16cid:durableId="1692367329">
    <w:abstractNumId w:val="4"/>
  </w:num>
  <w:num w:numId="8" w16cid:durableId="630287815">
    <w:abstractNumId w:val="14"/>
  </w:num>
  <w:num w:numId="9" w16cid:durableId="1619146456">
    <w:abstractNumId w:val="11"/>
  </w:num>
  <w:num w:numId="10" w16cid:durableId="878014808">
    <w:abstractNumId w:val="10"/>
  </w:num>
  <w:num w:numId="11" w16cid:durableId="1926184218">
    <w:abstractNumId w:val="5"/>
  </w:num>
  <w:num w:numId="12" w16cid:durableId="1801068262">
    <w:abstractNumId w:val="7"/>
  </w:num>
  <w:num w:numId="13" w16cid:durableId="1200585539">
    <w:abstractNumId w:val="16"/>
  </w:num>
  <w:num w:numId="14" w16cid:durableId="1580211515">
    <w:abstractNumId w:val="13"/>
  </w:num>
  <w:num w:numId="15" w16cid:durableId="846793145">
    <w:abstractNumId w:val="15"/>
  </w:num>
  <w:num w:numId="16" w16cid:durableId="589890620">
    <w:abstractNumId w:val="6"/>
  </w:num>
  <w:num w:numId="17" w16cid:durableId="87117471">
    <w:abstractNumId w:val="12"/>
  </w:num>
  <w:num w:numId="18" w16cid:durableId="97479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CE"/>
    <w:rsid w:val="000011E7"/>
    <w:rsid w:val="00027C0C"/>
    <w:rsid w:val="000A2D88"/>
    <w:rsid w:val="000B40ED"/>
    <w:rsid w:val="00141F08"/>
    <w:rsid w:val="0014646B"/>
    <w:rsid w:val="00167860"/>
    <w:rsid w:val="00174626"/>
    <w:rsid w:val="001B33E0"/>
    <w:rsid w:val="001E7D3F"/>
    <w:rsid w:val="002021E7"/>
    <w:rsid w:val="0022586A"/>
    <w:rsid w:val="0023483A"/>
    <w:rsid w:val="00252269"/>
    <w:rsid w:val="0027164E"/>
    <w:rsid w:val="00366D36"/>
    <w:rsid w:val="003C1B5A"/>
    <w:rsid w:val="00476552"/>
    <w:rsid w:val="0049783F"/>
    <w:rsid w:val="004D0BA4"/>
    <w:rsid w:val="004D7A33"/>
    <w:rsid w:val="005013BD"/>
    <w:rsid w:val="0050727D"/>
    <w:rsid w:val="005202BC"/>
    <w:rsid w:val="00520C30"/>
    <w:rsid w:val="005242CC"/>
    <w:rsid w:val="005A58E7"/>
    <w:rsid w:val="005D05B8"/>
    <w:rsid w:val="006177FF"/>
    <w:rsid w:val="006409C6"/>
    <w:rsid w:val="006D05B4"/>
    <w:rsid w:val="00720186"/>
    <w:rsid w:val="007269C2"/>
    <w:rsid w:val="00756419"/>
    <w:rsid w:val="007778CF"/>
    <w:rsid w:val="007904DF"/>
    <w:rsid w:val="008039D5"/>
    <w:rsid w:val="0089064E"/>
    <w:rsid w:val="008B1FF6"/>
    <w:rsid w:val="008B6186"/>
    <w:rsid w:val="008E1533"/>
    <w:rsid w:val="009049E4"/>
    <w:rsid w:val="00905EAB"/>
    <w:rsid w:val="00924F76"/>
    <w:rsid w:val="009322E5"/>
    <w:rsid w:val="00944D22"/>
    <w:rsid w:val="009D40F2"/>
    <w:rsid w:val="009D6B79"/>
    <w:rsid w:val="009E6601"/>
    <w:rsid w:val="00A51DDB"/>
    <w:rsid w:val="00A93E7E"/>
    <w:rsid w:val="00B33E08"/>
    <w:rsid w:val="00B60B89"/>
    <w:rsid w:val="00BA3CDF"/>
    <w:rsid w:val="00BA69B9"/>
    <w:rsid w:val="00BB6561"/>
    <w:rsid w:val="00BC39BD"/>
    <w:rsid w:val="00BF0E61"/>
    <w:rsid w:val="00C252FC"/>
    <w:rsid w:val="00C44EE2"/>
    <w:rsid w:val="00C80E8A"/>
    <w:rsid w:val="00C93276"/>
    <w:rsid w:val="00D0603C"/>
    <w:rsid w:val="00D62A1A"/>
    <w:rsid w:val="00D673A5"/>
    <w:rsid w:val="00DB4DCD"/>
    <w:rsid w:val="00DD366F"/>
    <w:rsid w:val="00DE1E03"/>
    <w:rsid w:val="00DE2928"/>
    <w:rsid w:val="00E1101D"/>
    <w:rsid w:val="00E30ECE"/>
    <w:rsid w:val="00EE0274"/>
    <w:rsid w:val="00EF2E97"/>
    <w:rsid w:val="00F67432"/>
    <w:rsid w:val="00F87BB4"/>
    <w:rsid w:val="00FD269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C29A"/>
  <w15:chartTrackingRefBased/>
  <w15:docId w15:val="{FB91EF42-8F11-4F76-B6BA-4D3A543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30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30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0EC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30EC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3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30ECE"/>
    <w:rPr>
      <w:b/>
      <w:bCs/>
    </w:rPr>
  </w:style>
  <w:style w:type="paragraph" w:styleId="Prrafodelista">
    <w:name w:val="List Paragraph"/>
    <w:basedOn w:val="Normal"/>
    <w:uiPriority w:val="34"/>
    <w:qFormat/>
    <w:rsid w:val="00A9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E9C50-CB56-49E7-8B38-9F09B00A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M. Pau Serrano I Magdaleno</cp:lastModifiedBy>
  <cp:revision>3</cp:revision>
  <dcterms:created xsi:type="dcterms:W3CDTF">2026-03-26T12:53:00Z</dcterms:created>
  <dcterms:modified xsi:type="dcterms:W3CDTF">2026-03-26T13:00:00Z</dcterms:modified>
</cp:coreProperties>
</file>