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DFB23F" w14:textId="39542558" w:rsidR="0051610B" w:rsidRPr="00762D45" w:rsidRDefault="0051610B" w:rsidP="003855AA">
      <w:pPr>
        <w:rPr>
          <w:rFonts w:cstheme="minorHAnsi"/>
        </w:rPr>
      </w:pPr>
    </w:p>
    <w:tbl>
      <w:tblPr>
        <w:tblpPr w:leftFromText="141" w:rightFromText="141" w:vertAnchor="text" w:tblpXSpec="center" w:tblpY="1"/>
        <w:tblOverlap w:val="never"/>
        <w:tblW w:w="10632" w:type="dxa"/>
        <w:jc w:val="center"/>
        <w:tblLayout w:type="fixed"/>
        <w:tblLook w:val="00A0" w:firstRow="1" w:lastRow="0" w:firstColumn="1" w:lastColumn="0" w:noHBand="0" w:noVBand="0"/>
      </w:tblPr>
      <w:tblGrid>
        <w:gridCol w:w="838"/>
        <w:gridCol w:w="580"/>
        <w:gridCol w:w="2977"/>
        <w:gridCol w:w="1842"/>
        <w:gridCol w:w="993"/>
        <w:gridCol w:w="1088"/>
        <w:gridCol w:w="155"/>
        <w:gridCol w:w="2159"/>
      </w:tblGrid>
      <w:tr w:rsidR="002770BB" w:rsidRPr="00762D45" w14:paraId="5FEB1C87" w14:textId="77777777" w:rsidTr="00655CBF">
        <w:trPr>
          <w:trHeight w:val="369"/>
          <w:jc w:val="center"/>
        </w:trPr>
        <w:tc>
          <w:tcPr>
            <w:tcW w:w="10632" w:type="dxa"/>
            <w:gridSpan w:val="8"/>
            <w:tcBorders>
              <w:top w:val="single" w:sz="8" w:space="0" w:color="000000"/>
              <w:left w:val="single" w:sz="8" w:space="0" w:color="000000"/>
              <w:bottom w:val="single" w:sz="6" w:space="0" w:color="C0C0C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1AC0578A" w14:textId="77777777" w:rsidR="002770BB" w:rsidRPr="00762D45" w:rsidRDefault="002770BB" w:rsidP="00655CBF">
            <w:pPr>
              <w:tabs>
                <w:tab w:val="num" w:pos="720"/>
              </w:tabs>
              <w:spacing w:after="0"/>
              <w:rPr>
                <w:rFonts w:cstheme="minorHAnsi"/>
                <w:b/>
                <w:bCs/>
                <w:color w:val="000000"/>
              </w:rPr>
            </w:pPr>
            <w:r w:rsidRPr="00762D45">
              <w:rPr>
                <w:rFonts w:cstheme="minorHAnsi"/>
                <w:b/>
                <w:bCs/>
                <w:color w:val="000000"/>
              </w:rPr>
              <w:t xml:space="preserve"> 1.- Dades personals.</w:t>
            </w:r>
          </w:p>
        </w:tc>
      </w:tr>
      <w:tr w:rsidR="002770BB" w:rsidRPr="00762D45" w14:paraId="039DB793" w14:textId="77777777" w:rsidTr="002770B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9"/>
          <w:jc w:val="center"/>
        </w:trPr>
        <w:tc>
          <w:tcPr>
            <w:tcW w:w="838" w:type="dxa"/>
            <w:vAlign w:val="center"/>
          </w:tcPr>
          <w:p w14:paraId="59B24740" w14:textId="77777777" w:rsidR="002770BB" w:rsidRPr="00762D45" w:rsidRDefault="002770BB" w:rsidP="00655CBF">
            <w:pPr>
              <w:spacing w:after="0" w:line="360" w:lineRule="auto"/>
              <w:rPr>
                <w:rFonts w:cstheme="minorHAnsi"/>
              </w:rPr>
            </w:pPr>
            <w:r w:rsidRPr="00762D45">
              <w:rPr>
                <w:rFonts w:cstheme="minorHAnsi"/>
              </w:rPr>
              <w:t>En/na:</w:t>
            </w:r>
          </w:p>
        </w:tc>
        <w:tc>
          <w:tcPr>
            <w:tcW w:w="6392" w:type="dxa"/>
            <w:gridSpan w:val="4"/>
            <w:vAlign w:val="center"/>
          </w:tcPr>
          <w:p w14:paraId="276444C8" w14:textId="77777777" w:rsidR="002770BB" w:rsidRPr="00762D45" w:rsidRDefault="002770BB" w:rsidP="00655CBF">
            <w:pPr>
              <w:spacing w:after="0" w:line="360" w:lineRule="auto"/>
              <w:rPr>
                <w:rFonts w:cstheme="minorHAnsi"/>
              </w:rPr>
            </w:pPr>
            <w:r w:rsidRPr="00762D45">
              <w:rPr>
                <w:rFonts w:cstheme="minorHAnsi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762D45">
              <w:rPr>
                <w:rFonts w:cstheme="minorHAnsi"/>
              </w:rPr>
              <w:instrText xml:space="preserve"> FORMTEXT </w:instrText>
            </w:r>
            <w:r w:rsidRPr="00762D45">
              <w:rPr>
                <w:rFonts w:cstheme="minorHAnsi"/>
              </w:rPr>
            </w:r>
            <w:r w:rsidRPr="00762D45">
              <w:rPr>
                <w:rFonts w:cstheme="minorHAnsi"/>
              </w:rPr>
              <w:fldChar w:fldCharType="separate"/>
            </w:r>
            <w:r w:rsidRPr="00762D45">
              <w:rPr>
                <w:rFonts w:cstheme="minorHAnsi"/>
              </w:rPr>
              <w:t> </w:t>
            </w:r>
            <w:r w:rsidRPr="00762D45">
              <w:rPr>
                <w:rFonts w:cstheme="minorHAnsi"/>
              </w:rPr>
              <w:t> </w:t>
            </w:r>
            <w:r w:rsidRPr="00762D45">
              <w:rPr>
                <w:rFonts w:cstheme="minorHAnsi"/>
              </w:rPr>
              <w:t> </w:t>
            </w:r>
            <w:r w:rsidRPr="00762D45">
              <w:rPr>
                <w:rFonts w:cstheme="minorHAnsi"/>
              </w:rPr>
              <w:t> </w:t>
            </w:r>
            <w:r w:rsidRPr="00762D45">
              <w:rPr>
                <w:rFonts w:cstheme="minorHAnsi"/>
              </w:rPr>
              <w:t> </w:t>
            </w:r>
            <w:r w:rsidRPr="00762D45">
              <w:rPr>
                <w:rFonts w:cstheme="minorHAnsi"/>
              </w:rPr>
              <w:fldChar w:fldCharType="end"/>
            </w:r>
          </w:p>
        </w:tc>
        <w:tc>
          <w:tcPr>
            <w:tcW w:w="1088" w:type="dxa"/>
            <w:vAlign w:val="center"/>
          </w:tcPr>
          <w:p w14:paraId="4CAF8106" w14:textId="77777777" w:rsidR="002770BB" w:rsidRPr="00762D45" w:rsidRDefault="002770BB" w:rsidP="00655CBF">
            <w:pPr>
              <w:spacing w:after="0" w:line="360" w:lineRule="auto"/>
              <w:rPr>
                <w:rFonts w:cstheme="minorHAnsi"/>
              </w:rPr>
            </w:pPr>
            <w:r w:rsidRPr="00762D45">
              <w:rPr>
                <w:rFonts w:cstheme="minorHAnsi"/>
              </w:rPr>
              <w:t>amb DNI:</w:t>
            </w:r>
          </w:p>
        </w:tc>
        <w:tc>
          <w:tcPr>
            <w:tcW w:w="2314" w:type="dxa"/>
            <w:gridSpan w:val="2"/>
            <w:vAlign w:val="center"/>
          </w:tcPr>
          <w:p w14:paraId="03F5B141" w14:textId="77777777" w:rsidR="002770BB" w:rsidRPr="00762D45" w:rsidRDefault="002770BB" w:rsidP="00655CBF">
            <w:pPr>
              <w:spacing w:after="0" w:line="360" w:lineRule="auto"/>
              <w:rPr>
                <w:rFonts w:cstheme="minorHAnsi"/>
              </w:rPr>
            </w:pPr>
            <w:r w:rsidRPr="00762D45">
              <w:rPr>
                <w:rFonts w:cstheme="minorHAnsi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762D45">
              <w:rPr>
                <w:rFonts w:cstheme="minorHAnsi"/>
              </w:rPr>
              <w:instrText xml:space="preserve"> FORMTEXT </w:instrText>
            </w:r>
            <w:r w:rsidRPr="00762D45">
              <w:rPr>
                <w:rFonts w:cstheme="minorHAnsi"/>
              </w:rPr>
            </w:r>
            <w:r w:rsidRPr="00762D45">
              <w:rPr>
                <w:rFonts w:cstheme="minorHAnsi"/>
              </w:rPr>
              <w:fldChar w:fldCharType="separate"/>
            </w:r>
            <w:r w:rsidRPr="00762D45">
              <w:rPr>
                <w:rFonts w:cstheme="minorHAnsi"/>
              </w:rPr>
              <w:t> </w:t>
            </w:r>
            <w:r w:rsidRPr="00762D45">
              <w:rPr>
                <w:rFonts w:cstheme="minorHAnsi"/>
              </w:rPr>
              <w:t> </w:t>
            </w:r>
            <w:r w:rsidRPr="00762D45">
              <w:rPr>
                <w:rFonts w:cstheme="minorHAnsi"/>
              </w:rPr>
              <w:t> </w:t>
            </w:r>
            <w:r w:rsidRPr="00762D45">
              <w:rPr>
                <w:rFonts w:cstheme="minorHAnsi"/>
              </w:rPr>
              <w:t> </w:t>
            </w:r>
            <w:r w:rsidRPr="00762D45">
              <w:rPr>
                <w:rFonts w:cstheme="minorHAnsi"/>
              </w:rPr>
              <w:t> </w:t>
            </w:r>
            <w:r w:rsidRPr="00762D45">
              <w:rPr>
                <w:rFonts w:cstheme="minorHAnsi"/>
              </w:rPr>
              <w:fldChar w:fldCharType="end"/>
            </w:r>
          </w:p>
        </w:tc>
      </w:tr>
      <w:tr w:rsidR="002770BB" w:rsidRPr="00762D45" w14:paraId="7DE1F74E" w14:textId="77777777" w:rsidTr="002770B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9"/>
          <w:jc w:val="center"/>
        </w:trPr>
        <w:tc>
          <w:tcPr>
            <w:tcW w:w="1418" w:type="dxa"/>
            <w:gridSpan w:val="2"/>
            <w:vAlign w:val="center"/>
          </w:tcPr>
          <w:p w14:paraId="54983547" w14:textId="77777777" w:rsidR="002770BB" w:rsidRPr="00762D45" w:rsidRDefault="002770BB" w:rsidP="00655CBF">
            <w:pPr>
              <w:spacing w:after="0" w:line="360" w:lineRule="auto"/>
              <w:rPr>
                <w:rFonts w:cstheme="minorHAnsi"/>
              </w:rPr>
            </w:pPr>
            <w:r w:rsidRPr="00762D45">
              <w:rPr>
                <w:rFonts w:cstheme="minorHAnsi"/>
              </w:rPr>
              <w:t>estudiant de:</w:t>
            </w:r>
          </w:p>
        </w:tc>
        <w:tc>
          <w:tcPr>
            <w:tcW w:w="4819" w:type="dxa"/>
            <w:gridSpan w:val="2"/>
            <w:vAlign w:val="center"/>
          </w:tcPr>
          <w:p w14:paraId="6E40CB71" w14:textId="77777777" w:rsidR="002770BB" w:rsidRPr="00762D45" w:rsidRDefault="002770BB" w:rsidP="00655CBF">
            <w:pPr>
              <w:spacing w:after="0" w:line="360" w:lineRule="auto"/>
              <w:rPr>
                <w:rFonts w:cstheme="minorHAnsi"/>
              </w:rPr>
            </w:pPr>
            <w:r w:rsidRPr="00762D45">
              <w:rPr>
                <w:rFonts w:cstheme="minorHAnsi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762D45">
              <w:rPr>
                <w:rFonts w:cstheme="minorHAnsi"/>
              </w:rPr>
              <w:instrText xml:space="preserve"> FORMTEXT </w:instrText>
            </w:r>
            <w:r w:rsidRPr="00762D45">
              <w:rPr>
                <w:rFonts w:cstheme="minorHAnsi"/>
              </w:rPr>
            </w:r>
            <w:r w:rsidRPr="00762D45">
              <w:rPr>
                <w:rFonts w:cstheme="minorHAnsi"/>
              </w:rPr>
              <w:fldChar w:fldCharType="separate"/>
            </w:r>
            <w:r w:rsidRPr="00762D45">
              <w:rPr>
                <w:rFonts w:cstheme="minorHAnsi"/>
              </w:rPr>
              <w:t> </w:t>
            </w:r>
            <w:r w:rsidRPr="00762D45">
              <w:rPr>
                <w:rFonts w:cstheme="minorHAnsi"/>
              </w:rPr>
              <w:t> </w:t>
            </w:r>
            <w:r w:rsidRPr="00762D45">
              <w:rPr>
                <w:rFonts w:cstheme="minorHAnsi"/>
              </w:rPr>
              <w:t> </w:t>
            </w:r>
            <w:r w:rsidRPr="00762D45">
              <w:rPr>
                <w:rFonts w:cstheme="minorHAnsi"/>
              </w:rPr>
              <w:t> </w:t>
            </w:r>
            <w:r w:rsidRPr="00762D45">
              <w:rPr>
                <w:rFonts w:cstheme="minorHAnsi"/>
              </w:rPr>
              <w:t> </w:t>
            </w:r>
            <w:r w:rsidRPr="00762D45">
              <w:rPr>
                <w:rFonts w:cstheme="minorHAnsi"/>
              </w:rPr>
              <w:fldChar w:fldCharType="end"/>
            </w:r>
          </w:p>
        </w:tc>
        <w:tc>
          <w:tcPr>
            <w:tcW w:w="2236" w:type="dxa"/>
            <w:gridSpan w:val="3"/>
            <w:vAlign w:val="center"/>
          </w:tcPr>
          <w:p w14:paraId="46C9A869" w14:textId="77777777" w:rsidR="002770BB" w:rsidRPr="00762D45" w:rsidRDefault="002770BB" w:rsidP="00655CBF">
            <w:pPr>
              <w:spacing w:after="0" w:line="360" w:lineRule="auto"/>
              <w:rPr>
                <w:rFonts w:cstheme="minorHAnsi"/>
              </w:rPr>
            </w:pPr>
            <w:r w:rsidRPr="00762D45">
              <w:rPr>
                <w:rFonts w:cstheme="minorHAnsi"/>
              </w:rPr>
              <w:t xml:space="preserve"> telèfon de contacte:</w:t>
            </w:r>
          </w:p>
        </w:tc>
        <w:tc>
          <w:tcPr>
            <w:tcW w:w="2159" w:type="dxa"/>
            <w:vAlign w:val="center"/>
          </w:tcPr>
          <w:p w14:paraId="414E8F73" w14:textId="77777777" w:rsidR="002770BB" w:rsidRPr="00762D45" w:rsidRDefault="002770BB" w:rsidP="00655CBF">
            <w:pPr>
              <w:spacing w:after="0" w:line="360" w:lineRule="auto"/>
              <w:rPr>
                <w:rFonts w:cstheme="minorHAnsi"/>
              </w:rPr>
            </w:pPr>
            <w:r w:rsidRPr="00762D45">
              <w:rPr>
                <w:rFonts w:cstheme="minorHAnsi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762D45">
              <w:rPr>
                <w:rFonts w:cstheme="minorHAnsi"/>
              </w:rPr>
              <w:instrText xml:space="preserve"> FORMTEXT </w:instrText>
            </w:r>
            <w:r w:rsidRPr="00762D45">
              <w:rPr>
                <w:rFonts w:cstheme="minorHAnsi"/>
              </w:rPr>
            </w:r>
            <w:r w:rsidRPr="00762D45">
              <w:rPr>
                <w:rFonts w:cstheme="minorHAnsi"/>
              </w:rPr>
              <w:fldChar w:fldCharType="separate"/>
            </w:r>
            <w:r w:rsidRPr="00762D45">
              <w:rPr>
                <w:rFonts w:cstheme="minorHAnsi"/>
              </w:rPr>
              <w:t> </w:t>
            </w:r>
            <w:r w:rsidRPr="00762D45">
              <w:rPr>
                <w:rFonts w:cstheme="minorHAnsi"/>
              </w:rPr>
              <w:t> </w:t>
            </w:r>
            <w:r w:rsidRPr="00762D45">
              <w:rPr>
                <w:rFonts w:cstheme="minorHAnsi"/>
              </w:rPr>
              <w:t> </w:t>
            </w:r>
            <w:r w:rsidRPr="00762D45">
              <w:rPr>
                <w:rFonts w:cstheme="minorHAnsi"/>
              </w:rPr>
              <w:t> </w:t>
            </w:r>
            <w:r w:rsidRPr="00762D45">
              <w:rPr>
                <w:rFonts w:cstheme="minorHAnsi"/>
              </w:rPr>
              <w:t> </w:t>
            </w:r>
            <w:r w:rsidRPr="00762D45">
              <w:rPr>
                <w:rFonts w:cstheme="minorHAnsi"/>
              </w:rPr>
              <w:fldChar w:fldCharType="end"/>
            </w:r>
          </w:p>
        </w:tc>
      </w:tr>
      <w:tr w:rsidR="002770BB" w:rsidRPr="00762D45" w14:paraId="6AB357B7" w14:textId="77777777" w:rsidTr="002770B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9"/>
          <w:jc w:val="center"/>
        </w:trPr>
        <w:tc>
          <w:tcPr>
            <w:tcW w:w="4395" w:type="dxa"/>
            <w:gridSpan w:val="3"/>
            <w:vAlign w:val="center"/>
          </w:tcPr>
          <w:p w14:paraId="60D964F1" w14:textId="77777777" w:rsidR="002770BB" w:rsidRPr="00762D45" w:rsidRDefault="002770BB" w:rsidP="00655CBF">
            <w:pPr>
              <w:spacing w:after="0" w:line="360" w:lineRule="auto"/>
              <w:rPr>
                <w:rFonts w:cstheme="minorHAnsi"/>
              </w:rPr>
            </w:pPr>
            <w:r w:rsidRPr="00762D45">
              <w:rPr>
                <w:rFonts w:cstheme="minorHAnsi"/>
              </w:rPr>
              <w:t>com a membre del col·lectiu o associació:</w:t>
            </w:r>
          </w:p>
        </w:tc>
        <w:tc>
          <w:tcPr>
            <w:tcW w:w="6237" w:type="dxa"/>
            <w:gridSpan w:val="5"/>
            <w:vAlign w:val="center"/>
          </w:tcPr>
          <w:p w14:paraId="0F026A43" w14:textId="77777777" w:rsidR="002770BB" w:rsidRPr="00762D45" w:rsidRDefault="002770BB" w:rsidP="00655CBF">
            <w:pPr>
              <w:spacing w:after="0" w:line="360" w:lineRule="auto"/>
              <w:rPr>
                <w:rFonts w:cstheme="minorHAnsi"/>
              </w:rPr>
            </w:pPr>
            <w:r w:rsidRPr="00762D45">
              <w:rPr>
                <w:rFonts w:cstheme="minorHAnsi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Pr="00762D45">
              <w:rPr>
                <w:rFonts w:cstheme="minorHAnsi"/>
              </w:rPr>
              <w:instrText xml:space="preserve"> FORMTEXT </w:instrText>
            </w:r>
            <w:r w:rsidRPr="00762D45">
              <w:rPr>
                <w:rFonts w:cstheme="minorHAnsi"/>
              </w:rPr>
            </w:r>
            <w:r w:rsidRPr="00762D45">
              <w:rPr>
                <w:rFonts w:cstheme="minorHAnsi"/>
              </w:rPr>
              <w:fldChar w:fldCharType="separate"/>
            </w:r>
            <w:r w:rsidRPr="00762D45">
              <w:rPr>
                <w:rFonts w:cstheme="minorHAnsi"/>
              </w:rPr>
              <w:t> </w:t>
            </w:r>
            <w:r w:rsidRPr="00762D45">
              <w:rPr>
                <w:rFonts w:cstheme="minorHAnsi"/>
              </w:rPr>
              <w:t> </w:t>
            </w:r>
            <w:r w:rsidRPr="00762D45">
              <w:rPr>
                <w:rFonts w:cstheme="minorHAnsi"/>
              </w:rPr>
              <w:t> </w:t>
            </w:r>
            <w:r w:rsidRPr="00762D45">
              <w:rPr>
                <w:rFonts w:cstheme="minorHAnsi"/>
              </w:rPr>
              <w:t> </w:t>
            </w:r>
            <w:r w:rsidRPr="00762D45">
              <w:rPr>
                <w:rFonts w:cstheme="minorHAnsi"/>
              </w:rPr>
              <w:t> </w:t>
            </w:r>
            <w:r w:rsidRPr="00762D45">
              <w:rPr>
                <w:rFonts w:cstheme="minorHAnsi"/>
              </w:rPr>
              <w:fldChar w:fldCharType="end"/>
            </w:r>
          </w:p>
        </w:tc>
      </w:tr>
    </w:tbl>
    <w:p w14:paraId="7D38FD57" w14:textId="77777777" w:rsidR="002770BB" w:rsidRPr="00762D45" w:rsidRDefault="002770BB" w:rsidP="002770BB">
      <w:pPr>
        <w:rPr>
          <w:rFonts w:cstheme="minorHAnsi"/>
          <w:vanish/>
        </w:rPr>
      </w:pPr>
    </w:p>
    <w:tbl>
      <w:tblPr>
        <w:tblW w:w="1063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2770BB" w:rsidRPr="00762D45" w14:paraId="70A6E4CB" w14:textId="77777777" w:rsidTr="00655CBF">
        <w:trPr>
          <w:trHeight w:val="369"/>
          <w:jc w:val="center"/>
        </w:trPr>
        <w:tc>
          <w:tcPr>
            <w:tcW w:w="10632" w:type="dxa"/>
            <w:tcBorders>
              <w:top w:val="single" w:sz="6" w:space="0" w:color="auto"/>
              <w:bottom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1864DE0A" w14:textId="77777777" w:rsidR="002770BB" w:rsidRPr="00762D45" w:rsidRDefault="002770BB" w:rsidP="00E22DCC">
            <w:pPr>
              <w:spacing w:after="60" w:line="288" w:lineRule="auto"/>
              <w:ind w:left="208" w:right="220"/>
              <w:rPr>
                <w:rFonts w:cstheme="minorHAnsi"/>
              </w:rPr>
            </w:pPr>
            <w:bookmarkStart w:id="0" w:name="_GoBack"/>
            <w:bookmarkEnd w:id="0"/>
            <w:r w:rsidRPr="00762D45">
              <w:rPr>
                <w:rFonts w:cstheme="minorHAnsi"/>
                <w:b/>
                <w:bCs/>
                <w:color w:val="000000"/>
              </w:rPr>
              <w:t>2.- Normes per a la utilització dels espais, obligacions de les associacions i col·lectius beneficiaris i suspensió de l'ús.</w:t>
            </w:r>
          </w:p>
        </w:tc>
      </w:tr>
      <w:tr w:rsidR="00E22DCC" w:rsidRPr="00762D45" w14:paraId="6F8FAAB8" w14:textId="77777777" w:rsidTr="00F31513">
        <w:trPr>
          <w:trHeight w:val="370"/>
          <w:jc w:val="center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924C8" w14:textId="77777777" w:rsidR="00E22DCC" w:rsidRPr="00762D45" w:rsidRDefault="00E22DCC" w:rsidP="00E22DCC">
            <w:pPr>
              <w:spacing w:after="60" w:line="288" w:lineRule="auto"/>
              <w:ind w:left="208" w:right="220"/>
              <w:jc w:val="both"/>
              <w:rPr>
                <w:rFonts w:cstheme="minorHAnsi"/>
                <w:color w:val="70AD47" w:themeColor="accent6"/>
              </w:rPr>
            </w:pPr>
            <w:r w:rsidRPr="00762D45">
              <w:rPr>
                <w:rFonts w:cstheme="minorHAnsi"/>
                <w:color w:val="70AD47" w:themeColor="accent6"/>
              </w:rPr>
              <w:t>La utilització dels espais s’ha de dur a terme segons les normes següents:</w:t>
            </w:r>
          </w:p>
          <w:p w14:paraId="6685140D" w14:textId="77777777" w:rsidR="00E22DCC" w:rsidRPr="00762D45" w:rsidRDefault="00E22DCC" w:rsidP="00E22DCC">
            <w:pPr>
              <w:spacing w:after="60" w:line="288" w:lineRule="auto"/>
              <w:ind w:left="208" w:right="220"/>
              <w:jc w:val="both"/>
              <w:rPr>
                <w:rFonts w:cstheme="minorHAnsi"/>
                <w:color w:val="70AD47" w:themeColor="accent6"/>
              </w:rPr>
            </w:pPr>
            <w:r w:rsidRPr="00762D45">
              <w:rPr>
                <w:rFonts w:cstheme="minorHAnsi"/>
                <w:color w:val="70AD47" w:themeColor="accent6"/>
              </w:rPr>
              <w:t xml:space="preserve">1. La cessió de la utilització d’aquests espais públics es realitza amb l’objectiu </w:t>
            </w:r>
            <w:r w:rsidRPr="00762D45" w:rsidDel="00A15B8B">
              <w:rPr>
                <w:rFonts w:cstheme="minorHAnsi"/>
                <w:color w:val="70AD47" w:themeColor="accent6"/>
              </w:rPr>
              <w:t xml:space="preserve">de promocionar l’associacionisme universitari i </w:t>
            </w:r>
            <w:r w:rsidRPr="00762D45">
              <w:rPr>
                <w:rFonts w:cstheme="minorHAnsi"/>
                <w:color w:val="70AD47" w:themeColor="accent6"/>
              </w:rPr>
              <w:t xml:space="preserve">la realització i gestió d’activitats socioculturals, sense ànim de lucre, pels col·lectius i associacions d’estudiants de la Universitat de València. Els espais no es poden utilitzar per a altres activitats o tasques que no </w:t>
            </w:r>
            <w:proofErr w:type="spellStart"/>
            <w:r w:rsidRPr="00762D45">
              <w:rPr>
                <w:rFonts w:cstheme="minorHAnsi"/>
                <w:color w:val="70AD47" w:themeColor="accent6"/>
              </w:rPr>
              <w:t>estiguen</w:t>
            </w:r>
            <w:proofErr w:type="spellEnd"/>
            <w:r w:rsidRPr="00762D45">
              <w:rPr>
                <w:rFonts w:cstheme="minorHAnsi"/>
                <w:color w:val="70AD47" w:themeColor="accent6"/>
              </w:rPr>
              <w:t xml:space="preserve"> relacionades amb aquest objectiu. La utilització de l’espai no es pot cedir a altres col·lectius o associacions, entitats o persones, públiques o privades.</w:t>
            </w:r>
          </w:p>
          <w:p w14:paraId="1A5F1942" w14:textId="77777777" w:rsidR="00E22DCC" w:rsidRPr="00762D45" w:rsidRDefault="00E22DCC" w:rsidP="00E22DCC">
            <w:pPr>
              <w:spacing w:after="60" w:line="288" w:lineRule="auto"/>
              <w:ind w:left="208" w:right="220"/>
              <w:jc w:val="both"/>
              <w:rPr>
                <w:rFonts w:cstheme="minorHAnsi"/>
                <w:color w:val="70AD47" w:themeColor="accent6"/>
              </w:rPr>
            </w:pPr>
            <w:r w:rsidRPr="00762D45">
              <w:rPr>
                <w:rFonts w:cstheme="minorHAnsi"/>
                <w:color w:val="70AD47" w:themeColor="accent6"/>
              </w:rPr>
              <w:t xml:space="preserve">2. En compliment dels límits que estableix l’article 4, apartats 5 i 6 de la Llei orgànica 1/2002 reguladora del dret d’associació, no poden fer ús dels espais assignats aquelles associacions i col·lectius que en el seu procés d’admissió o de funcionament discriminen per raó de naixement, raça, sexe, religió, opinió o qualsevol altra condició circumstancial o social de la persona; així mateix, tampoc les que </w:t>
            </w:r>
            <w:proofErr w:type="spellStart"/>
            <w:r w:rsidRPr="00762D45">
              <w:rPr>
                <w:rFonts w:cstheme="minorHAnsi"/>
                <w:color w:val="70AD47" w:themeColor="accent6"/>
              </w:rPr>
              <w:t>promoguen</w:t>
            </w:r>
            <w:proofErr w:type="spellEnd"/>
            <w:r w:rsidRPr="00762D45">
              <w:rPr>
                <w:rFonts w:cstheme="minorHAnsi"/>
                <w:color w:val="70AD47" w:themeColor="accent6"/>
              </w:rPr>
              <w:t xml:space="preserve"> o justifiquen l’odi, el racisme o la violència en qualsevol de les seues formes.</w:t>
            </w:r>
          </w:p>
          <w:p w14:paraId="4D58A6FB" w14:textId="77777777" w:rsidR="00E22DCC" w:rsidRPr="00762D45" w:rsidRDefault="00E22DCC" w:rsidP="00E22DCC">
            <w:pPr>
              <w:spacing w:after="60" w:line="288" w:lineRule="auto"/>
              <w:ind w:left="208" w:right="220"/>
              <w:jc w:val="both"/>
              <w:rPr>
                <w:rFonts w:cstheme="minorHAnsi"/>
                <w:color w:val="70AD47" w:themeColor="accent6"/>
              </w:rPr>
            </w:pPr>
            <w:r w:rsidRPr="00762D45">
              <w:rPr>
                <w:rFonts w:cstheme="minorHAnsi"/>
                <w:color w:val="70AD47" w:themeColor="accent6"/>
              </w:rPr>
              <w:t>3. Els col·lectius i associacions no poden utilitzar l’espai per a incórrer en activitats il·lícites o il·legals de qualsevol tipus o per a la seua preparació o gestió, i particularment per a difondre continguts o propaganda de caràcter racista, xenòfob pornogràfic, sexista, d’apologia del terrorisme o atemptatori contra els drets humans, o actuar en perjudici dels drets fonamentals, i dels Estatuts de la Universitat de València.</w:t>
            </w:r>
          </w:p>
          <w:p w14:paraId="5D0AD940" w14:textId="77777777" w:rsidR="00E22DCC" w:rsidRPr="00762D45" w:rsidRDefault="00E22DCC" w:rsidP="00E22DCC">
            <w:pPr>
              <w:spacing w:after="60" w:line="288" w:lineRule="auto"/>
              <w:ind w:left="208" w:right="220"/>
              <w:jc w:val="both"/>
              <w:rPr>
                <w:rFonts w:cstheme="minorHAnsi"/>
                <w:color w:val="70AD47" w:themeColor="accent6"/>
              </w:rPr>
            </w:pPr>
            <w:r w:rsidRPr="00762D45">
              <w:rPr>
                <w:rFonts w:cstheme="minorHAnsi"/>
                <w:color w:val="70AD47" w:themeColor="accent6"/>
              </w:rPr>
              <w:t xml:space="preserve">4. Els col·lectius i associacions no poden utilitzar l’espai per a gestionar, promoure o donar suport a cap acció o activitat que </w:t>
            </w:r>
            <w:proofErr w:type="spellStart"/>
            <w:r w:rsidRPr="00762D45">
              <w:rPr>
                <w:rFonts w:cstheme="minorHAnsi"/>
                <w:color w:val="70AD47" w:themeColor="accent6"/>
              </w:rPr>
              <w:t>tinga</w:t>
            </w:r>
            <w:proofErr w:type="spellEnd"/>
            <w:r w:rsidRPr="00762D45">
              <w:rPr>
                <w:rFonts w:cstheme="minorHAnsi"/>
                <w:color w:val="70AD47" w:themeColor="accent6"/>
              </w:rPr>
              <w:t xml:space="preserve"> com a conseqüència el lucre de les associacions i col·lectius, dels seus membres o de terceres persones.</w:t>
            </w:r>
          </w:p>
          <w:p w14:paraId="043D65F0" w14:textId="77777777" w:rsidR="00E22DCC" w:rsidRPr="00762D45" w:rsidRDefault="00E22DCC" w:rsidP="00E22DCC">
            <w:pPr>
              <w:spacing w:after="60" w:line="288" w:lineRule="auto"/>
              <w:ind w:left="208" w:right="220"/>
              <w:jc w:val="both"/>
              <w:rPr>
                <w:rFonts w:cstheme="minorHAnsi"/>
                <w:color w:val="70AD47" w:themeColor="accent6"/>
              </w:rPr>
            </w:pPr>
            <w:r w:rsidRPr="00762D45">
              <w:rPr>
                <w:rFonts w:cstheme="minorHAnsi"/>
                <w:color w:val="70AD47" w:themeColor="accent6"/>
              </w:rPr>
              <w:t>5.  Als espais no es pot exhibir simbologia contrària als principis enunciats en els Estatuts de la Universitat, ni difondre manifestacions o referències falses sobre la Universitat de València.</w:t>
            </w:r>
          </w:p>
          <w:p w14:paraId="427C5B10" w14:textId="77777777" w:rsidR="00E22DCC" w:rsidRPr="00762D45" w:rsidRDefault="00E22DCC" w:rsidP="00E22DCC">
            <w:pPr>
              <w:spacing w:after="60" w:line="288" w:lineRule="auto"/>
              <w:ind w:left="208" w:right="220"/>
              <w:jc w:val="both"/>
              <w:rPr>
                <w:rFonts w:cstheme="minorHAnsi"/>
                <w:color w:val="70AD47" w:themeColor="accent6"/>
              </w:rPr>
            </w:pPr>
            <w:r w:rsidRPr="00762D45">
              <w:rPr>
                <w:rFonts w:cstheme="minorHAnsi"/>
                <w:color w:val="70AD47" w:themeColor="accent6"/>
              </w:rPr>
              <w:t>6. Els col·lectius i associacions han d’utilitzar l’espai amb respecte al mobiliari i equipament, i facilitar la neteja habitual dels espais. Així mateix, els col·lectius i associacions han de facilitar l’accés als espais per al manteniment i gestió de les infraestructures universitàries o per a qualsevol altra acció de supervisió i seguiment del seu ús.</w:t>
            </w:r>
          </w:p>
          <w:p w14:paraId="37BE5B77" w14:textId="77777777" w:rsidR="00E22DCC" w:rsidRPr="00762D45" w:rsidRDefault="00E22DCC" w:rsidP="00E22DCC">
            <w:pPr>
              <w:spacing w:after="60" w:line="288" w:lineRule="auto"/>
              <w:ind w:left="208" w:right="220"/>
              <w:jc w:val="both"/>
              <w:rPr>
                <w:rFonts w:cstheme="minorHAnsi"/>
                <w:color w:val="70AD47" w:themeColor="accent6"/>
              </w:rPr>
            </w:pPr>
            <w:r w:rsidRPr="00762D45">
              <w:rPr>
                <w:rFonts w:cstheme="minorHAnsi"/>
                <w:color w:val="70AD47" w:themeColor="accent6"/>
              </w:rPr>
              <w:t xml:space="preserve">7. No es poden introduir electrodomèstics ni mobiliari extern als espais sense autorització de la Unitat de Campus. Les persones autoritzades seran responsables en qualsevol moment dels objectes i mobiliari que </w:t>
            </w:r>
            <w:proofErr w:type="spellStart"/>
            <w:r w:rsidRPr="00762D45">
              <w:rPr>
                <w:rFonts w:cstheme="minorHAnsi"/>
                <w:color w:val="70AD47" w:themeColor="accent6"/>
              </w:rPr>
              <w:t>continga</w:t>
            </w:r>
            <w:proofErr w:type="spellEnd"/>
            <w:r w:rsidRPr="00762D45">
              <w:rPr>
                <w:rFonts w:cstheme="minorHAnsi"/>
                <w:color w:val="70AD47" w:themeColor="accent6"/>
              </w:rPr>
              <w:t xml:space="preserve"> l’espai. No pot instal·lar-s’hi cap tipus de material irremovible (pintures, adhesius...) en cap de les superfícies interiors o exteriors de l’espai assignat.</w:t>
            </w:r>
          </w:p>
          <w:p w14:paraId="1CC7B83A" w14:textId="77777777" w:rsidR="00E22DCC" w:rsidRPr="00762D45" w:rsidRDefault="00E22DCC" w:rsidP="00E22DCC">
            <w:pPr>
              <w:spacing w:after="60" w:line="288" w:lineRule="auto"/>
              <w:ind w:left="208" w:right="220"/>
              <w:jc w:val="both"/>
              <w:rPr>
                <w:rFonts w:cstheme="minorHAnsi"/>
                <w:color w:val="70AD47" w:themeColor="accent6"/>
              </w:rPr>
            </w:pPr>
            <w:r w:rsidRPr="00762D45">
              <w:rPr>
                <w:rFonts w:cstheme="minorHAnsi"/>
                <w:color w:val="70AD47" w:themeColor="accent6"/>
              </w:rPr>
              <w:t xml:space="preserve">8. L’horari d’utilització dels espais coincideix amb els que </w:t>
            </w:r>
            <w:proofErr w:type="spellStart"/>
            <w:r w:rsidRPr="00762D45">
              <w:rPr>
                <w:rFonts w:cstheme="minorHAnsi"/>
                <w:color w:val="70AD47" w:themeColor="accent6"/>
              </w:rPr>
              <w:t>estiguen</w:t>
            </w:r>
            <w:proofErr w:type="spellEnd"/>
            <w:r w:rsidRPr="00762D45">
              <w:rPr>
                <w:rFonts w:cstheme="minorHAnsi"/>
                <w:color w:val="70AD47" w:themeColor="accent6"/>
              </w:rPr>
              <w:t xml:space="preserve"> estipulats per als aularis on s’ubiquen que, de manera habitual, és de 8 a 21.45 hores, és a dir, des de l’obertura dels edificis fins a 15 minuts abans del tancament. </w:t>
            </w:r>
          </w:p>
          <w:p w14:paraId="34F3544D" w14:textId="77777777" w:rsidR="00E22DCC" w:rsidRPr="00762D45" w:rsidRDefault="00E22DCC" w:rsidP="00E22DCC">
            <w:pPr>
              <w:spacing w:after="60" w:line="288" w:lineRule="auto"/>
              <w:ind w:left="208" w:right="220"/>
              <w:jc w:val="both"/>
              <w:rPr>
                <w:rFonts w:cstheme="minorHAnsi"/>
                <w:color w:val="70AD47" w:themeColor="accent6"/>
              </w:rPr>
            </w:pPr>
            <w:r w:rsidRPr="00762D45">
              <w:rPr>
                <w:rFonts w:cstheme="minorHAnsi"/>
                <w:color w:val="70AD47" w:themeColor="accent6"/>
              </w:rPr>
              <w:t>9. La no utilització de l’espai en un període superior a dos mesos suposa que se’n desisteix de l’assignació i se’n procedirà a revocar la concessió.</w:t>
            </w:r>
          </w:p>
          <w:p w14:paraId="75F5CF88" w14:textId="77777777" w:rsidR="00E22DCC" w:rsidRPr="00762D45" w:rsidRDefault="00E22DCC" w:rsidP="00E22DCC">
            <w:pPr>
              <w:spacing w:after="60" w:line="288" w:lineRule="auto"/>
              <w:ind w:left="208" w:right="220"/>
              <w:jc w:val="both"/>
              <w:rPr>
                <w:rFonts w:cstheme="minorHAnsi"/>
                <w:color w:val="70AD47" w:themeColor="accent6"/>
              </w:rPr>
            </w:pPr>
            <w:r w:rsidRPr="00762D45">
              <w:rPr>
                <w:rFonts w:cstheme="minorHAnsi"/>
                <w:color w:val="70AD47" w:themeColor="accent6"/>
              </w:rPr>
              <w:lastRenderedPageBreak/>
              <w:t xml:space="preserve">10. L’accés a l’espai assignat s’autoritzarà una vegada les associacions i col·lectius beneficiaris lliuren el formulari, facilitat pel Sedi, amb la relació de les persones autoritzades per a accedir a les claus de l’espai. Les persones que figuren en aquesta llista hauran de ser estudiants de la Universitat de València i constar com a membres del col·lectiu o associació beneficiària en el Cens de Col·lectius i Associacions d’Estudiants de la Universitat de València. Cadascuna de les persones incloses en la llista haurà de signar un document d’acceptació individual, facilitat pel Sedi, de les normes i condicions previstes en aquesta resolució, que haurà de ser presentat juntament amb la llista i la resta d’acceptacions individuals. </w:t>
            </w:r>
          </w:p>
          <w:p w14:paraId="72279222" w14:textId="77777777" w:rsidR="00E22DCC" w:rsidRPr="00762D45" w:rsidRDefault="00E22DCC" w:rsidP="00E22DCC">
            <w:pPr>
              <w:spacing w:after="60" w:line="288" w:lineRule="auto"/>
              <w:ind w:left="208" w:right="220"/>
              <w:jc w:val="both"/>
              <w:rPr>
                <w:rFonts w:cstheme="minorHAnsi"/>
                <w:color w:val="70AD47" w:themeColor="accent6"/>
              </w:rPr>
            </w:pPr>
            <w:r w:rsidRPr="00762D45">
              <w:rPr>
                <w:rFonts w:cstheme="minorHAnsi"/>
                <w:color w:val="70AD47" w:themeColor="accent6"/>
              </w:rPr>
              <w:t xml:space="preserve">11. Les claus han de ser dipositades diàriament a la consergeria de l’edifici i no se’n podran realitzar còpies. La no devolució diària de les claus en més de 3 ocasions al llarg de l’any de cessió comporta la revocació de la cessió. </w:t>
            </w:r>
          </w:p>
          <w:p w14:paraId="731E1AC2" w14:textId="77777777" w:rsidR="00E22DCC" w:rsidRPr="00762D45" w:rsidRDefault="00E22DCC" w:rsidP="00E22DCC">
            <w:pPr>
              <w:spacing w:after="60" w:line="288" w:lineRule="auto"/>
              <w:ind w:left="208" w:right="220"/>
              <w:jc w:val="both"/>
              <w:rPr>
                <w:rFonts w:cstheme="minorHAnsi"/>
                <w:color w:val="70AD47" w:themeColor="accent6"/>
              </w:rPr>
            </w:pPr>
            <w:r w:rsidRPr="00762D45">
              <w:rPr>
                <w:rFonts w:cstheme="minorHAnsi"/>
                <w:color w:val="70AD47" w:themeColor="accent6"/>
              </w:rPr>
              <w:t>12. Si es produeixen incidències en l’ús correcte dels espais cedits, el Sedi, de manera temporal i durant el temps mínim necessari per a esclarir els fets podrà suspendre l’accés als espais.</w:t>
            </w:r>
          </w:p>
          <w:p w14:paraId="64F580C8" w14:textId="77777777" w:rsidR="00E22DCC" w:rsidRPr="00762D45" w:rsidRDefault="00E22DCC" w:rsidP="00E22DCC">
            <w:pPr>
              <w:spacing w:after="60" w:line="288" w:lineRule="auto"/>
              <w:ind w:left="208" w:right="220"/>
              <w:jc w:val="both"/>
              <w:rPr>
                <w:rFonts w:cstheme="minorHAnsi"/>
                <w:color w:val="70AD47" w:themeColor="accent6"/>
              </w:rPr>
            </w:pPr>
            <w:r w:rsidRPr="00762D45">
              <w:rPr>
                <w:rFonts w:cstheme="minorHAnsi"/>
                <w:color w:val="70AD47" w:themeColor="accent6"/>
              </w:rPr>
              <w:t>13. Si en qualsevol moment la seua utilització és contraria a aquesta convocatòria i no se’n compleixen les condicions i normes establertes, la Delegació per a Estudiants pot anul·lar la cessió dels espais concedits. Així mateix, la Universitat de València es reserva la possibilitat de reestructurar la ubicació dels espais o la suspensió temporal del seu ús en cas de reorganització de les seues instal·lacions o necessitat d’intervencions arquitectòniques al campus.</w:t>
            </w:r>
          </w:p>
          <w:p w14:paraId="395A5FAF" w14:textId="77777777" w:rsidR="00E22DCC" w:rsidRPr="00762D45" w:rsidRDefault="00E22DCC" w:rsidP="00E22DCC">
            <w:pPr>
              <w:spacing w:after="60" w:line="288" w:lineRule="auto"/>
              <w:ind w:left="208" w:right="220"/>
              <w:jc w:val="both"/>
              <w:rPr>
                <w:rFonts w:cstheme="minorHAnsi"/>
                <w:color w:val="70AD47" w:themeColor="accent6"/>
              </w:rPr>
            </w:pPr>
            <w:r w:rsidRPr="00762D45">
              <w:rPr>
                <w:rFonts w:cstheme="minorHAnsi"/>
                <w:color w:val="70AD47" w:themeColor="accent6"/>
              </w:rPr>
              <w:t xml:space="preserve">14. En cas d’incompliment d’alguna de les normes indicades en aquest procediment, el Sedi advertirà per correu electrònic, a l’adreça indicada en la sol·licitud dels espais, per tal que el col·lectiu o associació adjudicataris </w:t>
            </w:r>
            <w:proofErr w:type="spellStart"/>
            <w:r w:rsidRPr="00762D45">
              <w:rPr>
                <w:rFonts w:cstheme="minorHAnsi"/>
                <w:color w:val="70AD47" w:themeColor="accent6"/>
              </w:rPr>
              <w:t>puguen</w:t>
            </w:r>
            <w:proofErr w:type="spellEnd"/>
            <w:r w:rsidRPr="00762D45">
              <w:rPr>
                <w:rFonts w:cstheme="minorHAnsi"/>
                <w:color w:val="70AD47" w:themeColor="accent6"/>
              </w:rPr>
              <w:t xml:space="preserve"> esmenar l’incompliment en el termini de cinc dies hàbils. Si no queda esmenat, la delegació d’Estudiants, a través del Sedi, notificarà a la persona indicada en la sol·licitud com a representant del col·lectiu o associació, i en el Tauler Oficial d’Anuncis de la Universitat de València (http://tauler.uv.es) l’anul·lació de la cessió, i establirà un termini de deu dies hàbils per a la presentació d’al·legacions. Transcorregut aquest termini, i si no hi ha una resolució a favor del col·lectiu o associació concessionaris, es concediran deu dies hàbils per al desallotjament de l’espai i la retirada dels objectes propis del col·lectiu o associació. Transcorregut aquest termini, no es permetrà l’accés a l’espai i es retiraran els objectes i materials que no formen part del mobiliari propi de l’espai.</w:t>
            </w:r>
          </w:p>
          <w:p w14:paraId="5B158D0C" w14:textId="77777777" w:rsidR="00E22DCC" w:rsidRPr="00762D45" w:rsidRDefault="00E22DCC" w:rsidP="00E22DCC">
            <w:pPr>
              <w:spacing w:after="60" w:line="288" w:lineRule="auto"/>
              <w:ind w:left="208" w:right="220"/>
              <w:jc w:val="both"/>
              <w:rPr>
                <w:rFonts w:cstheme="minorHAnsi"/>
                <w:color w:val="70AD47" w:themeColor="accent6"/>
              </w:rPr>
            </w:pPr>
            <w:r w:rsidRPr="00762D45">
              <w:rPr>
                <w:rFonts w:cstheme="minorHAnsi"/>
                <w:color w:val="70AD47" w:themeColor="accent6"/>
              </w:rPr>
              <w:t xml:space="preserve">15. La resolució d’una nova cessió d’espais per part de la delegació d’Estudiants una vegada </w:t>
            </w:r>
            <w:proofErr w:type="spellStart"/>
            <w:r w:rsidRPr="00762D45">
              <w:rPr>
                <w:rFonts w:cstheme="minorHAnsi"/>
                <w:color w:val="70AD47" w:themeColor="accent6"/>
              </w:rPr>
              <w:t>finalitze</w:t>
            </w:r>
            <w:proofErr w:type="spellEnd"/>
            <w:r w:rsidRPr="00762D45">
              <w:rPr>
                <w:rFonts w:cstheme="minorHAnsi"/>
                <w:color w:val="70AD47" w:themeColor="accent6"/>
              </w:rPr>
              <w:t xml:space="preserve"> la vigència d’aquesta, posarà fi a la cessió atorgada mitjançant aquesta convocatòria. A partir d’aquell moment, les associacions i col·lectius que ocupen un espai que no se’ls haja adjudicant de nou disposaran de deu dies hàbils per retirar les seues pertinences i deixar-lo en les condicions que va ser cedit. Transcorregut aquest termini, si no consten en el Sedi al·legacions que justificaren un ajornament,  es procedirà a buidar l’espai.</w:t>
            </w:r>
          </w:p>
          <w:p w14:paraId="0478CAB8" w14:textId="48D0392A" w:rsidR="00E22DCC" w:rsidRPr="00762D45" w:rsidRDefault="00E22DCC" w:rsidP="00E22DCC">
            <w:pPr>
              <w:spacing w:after="60" w:line="288" w:lineRule="auto"/>
              <w:ind w:left="208" w:right="220"/>
              <w:rPr>
                <w:rFonts w:cstheme="minorHAnsi"/>
                <w:color w:val="70AD47" w:themeColor="accent6"/>
              </w:rPr>
            </w:pPr>
            <w:r w:rsidRPr="00762D45">
              <w:rPr>
                <w:rFonts w:cstheme="minorHAnsi"/>
                <w:color w:val="70AD47" w:themeColor="accent6"/>
              </w:rPr>
              <w:t>16. Els col·lectius beneficiaris i els seus membres son els responsables dels objectes personals que deixen a l’interior dels despatxos . La Universitat de València no se’n fa càrrec en cas de desaparició, robatori o pèrdua.</w:t>
            </w:r>
          </w:p>
          <w:p w14:paraId="0379B7DF" w14:textId="77777777" w:rsidR="00E22DCC" w:rsidRPr="00762D45" w:rsidRDefault="00E22DCC" w:rsidP="00E22DCC">
            <w:pPr>
              <w:spacing w:after="60" w:line="288" w:lineRule="auto"/>
              <w:ind w:left="208" w:right="220"/>
              <w:rPr>
                <w:rFonts w:cstheme="minorHAnsi"/>
                <w:color w:val="70AD47" w:themeColor="accent6"/>
              </w:rPr>
            </w:pPr>
          </w:p>
        </w:tc>
      </w:tr>
      <w:tr w:rsidR="002770BB" w:rsidRPr="00762D45" w14:paraId="7A6B7BDE" w14:textId="77777777" w:rsidTr="002933EA">
        <w:trPr>
          <w:trHeight w:val="369"/>
          <w:jc w:val="center"/>
        </w:trPr>
        <w:tc>
          <w:tcPr>
            <w:tcW w:w="10632" w:type="dxa"/>
            <w:tcBorders>
              <w:top w:val="single" w:sz="6" w:space="0" w:color="auto"/>
              <w:bottom w:val="single" w:sz="8" w:space="0" w:color="000000"/>
            </w:tcBorders>
            <w:shd w:val="clear" w:color="auto" w:fill="AEAAAA" w:themeFill="background2" w:themeFillShade="BF"/>
            <w:vAlign w:val="bottom"/>
          </w:tcPr>
          <w:p w14:paraId="75954456" w14:textId="77777777" w:rsidR="002770BB" w:rsidRPr="00762D45" w:rsidRDefault="002770BB" w:rsidP="00E22DCC">
            <w:pPr>
              <w:spacing w:after="60" w:line="288" w:lineRule="auto"/>
              <w:ind w:left="208" w:right="220"/>
              <w:rPr>
                <w:rFonts w:cstheme="minorHAnsi"/>
              </w:rPr>
            </w:pPr>
            <w:r w:rsidRPr="00762D45">
              <w:rPr>
                <w:rFonts w:cstheme="minorHAnsi"/>
              </w:rPr>
              <w:lastRenderedPageBreak/>
              <w:t>3.- Acceptació de la normativa.</w:t>
            </w:r>
          </w:p>
        </w:tc>
      </w:tr>
      <w:tr w:rsidR="002770BB" w:rsidRPr="00762D45" w14:paraId="15F64791" w14:textId="77777777" w:rsidTr="00F31513">
        <w:trPr>
          <w:trHeight w:val="369"/>
          <w:jc w:val="center"/>
        </w:trPr>
        <w:tc>
          <w:tcPr>
            <w:tcW w:w="10632" w:type="dxa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087BF1C2" w14:textId="77777777" w:rsidR="002770BB" w:rsidRPr="00762D45" w:rsidRDefault="002770BB" w:rsidP="00E22DCC">
            <w:pPr>
              <w:spacing w:after="60" w:line="288" w:lineRule="auto"/>
              <w:ind w:left="208" w:right="220"/>
              <w:rPr>
                <w:rFonts w:cstheme="minorHAnsi"/>
              </w:rPr>
            </w:pPr>
            <w:proofErr w:type="spellStart"/>
            <w:r w:rsidRPr="00762D45">
              <w:rPr>
                <w:rFonts w:cstheme="minorHAnsi"/>
              </w:rPr>
              <w:t>Declare</w:t>
            </w:r>
            <w:proofErr w:type="spellEnd"/>
            <w:r w:rsidRPr="00762D45">
              <w:rPr>
                <w:rFonts w:cstheme="minorHAnsi"/>
              </w:rPr>
              <w:t xml:space="preserve"> conèixer i accepte, les normes per a la utilització dels espais, obligacions i suspensió de l'ús, establides en la resolució de la Delegació d'Estudiants per la qual s'assignen els espais del Campus dels Tarongers entre les associacions i col·lectius d'estudiants de la Universitat de València.</w:t>
            </w:r>
          </w:p>
        </w:tc>
      </w:tr>
    </w:tbl>
    <w:p w14:paraId="68B94ABE" w14:textId="77777777" w:rsidR="002770BB" w:rsidRPr="00762D45" w:rsidRDefault="002770BB" w:rsidP="002770BB">
      <w:pPr>
        <w:rPr>
          <w:rFonts w:cstheme="minorHAnsi"/>
          <w:b/>
          <w:color w:val="000000"/>
        </w:rPr>
      </w:pPr>
    </w:p>
    <w:p w14:paraId="27755AEE" w14:textId="77777777" w:rsidR="002770BB" w:rsidRPr="00762D45" w:rsidRDefault="002770BB" w:rsidP="002770BB">
      <w:pPr>
        <w:jc w:val="right"/>
        <w:rPr>
          <w:rFonts w:cstheme="minorHAnsi"/>
          <w:b/>
          <w:color w:val="000000"/>
        </w:rPr>
      </w:pPr>
      <w:r w:rsidRPr="00762D45">
        <w:rPr>
          <w:rFonts w:cstheme="minorHAnsi"/>
          <w:b/>
          <w:color w:val="000000"/>
        </w:rPr>
        <w:t>V</w:t>
      </w:r>
      <w:r w:rsidRPr="00762D45">
        <w:rPr>
          <w:rFonts w:cstheme="minorHAnsi"/>
          <w:color w:val="000000"/>
        </w:rPr>
        <w:t xml:space="preserve">alència, </w:t>
      </w:r>
      <w:r w:rsidRPr="00762D45">
        <w:rPr>
          <w:rFonts w:cstheme="minorHAnsi"/>
        </w:rPr>
        <w:fldChar w:fldCharType="begin">
          <w:ffData>
            <w:name w:val="Texto52"/>
            <w:enabled/>
            <w:calcOnExit w:val="0"/>
            <w:textInput/>
          </w:ffData>
        </w:fldChar>
      </w:r>
      <w:r w:rsidRPr="00762D45">
        <w:rPr>
          <w:rFonts w:cstheme="minorHAnsi"/>
        </w:rPr>
        <w:instrText xml:space="preserve"> FORMTEXT </w:instrText>
      </w:r>
      <w:r w:rsidRPr="00762D45">
        <w:rPr>
          <w:rFonts w:cstheme="minorHAnsi"/>
        </w:rPr>
      </w:r>
      <w:r w:rsidRPr="00762D45">
        <w:rPr>
          <w:rFonts w:cstheme="minorHAnsi"/>
        </w:rPr>
        <w:fldChar w:fldCharType="separate"/>
      </w:r>
      <w:r w:rsidRPr="00762D45">
        <w:rPr>
          <w:rFonts w:cstheme="minorHAnsi"/>
        </w:rPr>
        <w:t> </w:t>
      </w:r>
      <w:r w:rsidRPr="00762D45">
        <w:rPr>
          <w:rFonts w:cstheme="minorHAnsi"/>
        </w:rPr>
        <w:t> </w:t>
      </w:r>
      <w:r w:rsidRPr="00762D45">
        <w:rPr>
          <w:rFonts w:cstheme="minorHAnsi"/>
        </w:rPr>
        <w:t> </w:t>
      </w:r>
      <w:r w:rsidRPr="00762D45">
        <w:rPr>
          <w:rFonts w:cstheme="minorHAnsi"/>
        </w:rPr>
        <w:t> </w:t>
      </w:r>
      <w:r w:rsidRPr="00762D45">
        <w:rPr>
          <w:rFonts w:cstheme="minorHAnsi"/>
        </w:rPr>
        <w:t> </w:t>
      </w:r>
      <w:r w:rsidRPr="00762D45">
        <w:rPr>
          <w:rFonts w:cstheme="minorHAnsi"/>
        </w:rPr>
        <w:fldChar w:fldCharType="end"/>
      </w:r>
      <w:r w:rsidRPr="00762D45">
        <w:rPr>
          <w:rFonts w:cstheme="minorHAnsi"/>
          <w:color w:val="000000"/>
        </w:rPr>
        <w:t xml:space="preserve">de </w:t>
      </w:r>
      <w:r w:rsidRPr="00762D45">
        <w:rPr>
          <w:rFonts w:cstheme="minorHAnsi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762D45">
        <w:rPr>
          <w:rFonts w:cstheme="minorHAnsi"/>
        </w:rPr>
        <w:instrText xml:space="preserve"> FORMTEXT </w:instrText>
      </w:r>
      <w:r w:rsidRPr="00762D45">
        <w:rPr>
          <w:rFonts w:cstheme="minorHAnsi"/>
        </w:rPr>
      </w:r>
      <w:r w:rsidRPr="00762D45">
        <w:rPr>
          <w:rFonts w:cstheme="minorHAnsi"/>
        </w:rPr>
        <w:fldChar w:fldCharType="separate"/>
      </w:r>
      <w:r w:rsidRPr="00762D45">
        <w:rPr>
          <w:rFonts w:cstheme="minorHAnsi"/>
        </w:rPr>
        <w:t> </w:t>
      </w:r>
      <w:r w:rsidRPr="00762D45">
        <w:rPr>
          <w:rFonts w:cstheme="minorHAnsi"/>
        </w:rPr>
        <w:t> </w:t>
      </w:r>
      <w:r w:rsidRPr="00762D45">
        <w:rPr>
          <w:rFonts w:cstheme="minorHAnsi"/>
        </w:rPr>
        <w:t> </w:t>
      </w:r>
      <w:r w:rsidRPr="00762D45">
        <w:rPr>
          <w:rFonts w:cstheme="minorHAnsi"/>
        </w:rPr>
        <w:t> </w:t>
      </w:r>
      <w:r w:rsidRPr="00762D45">
        <w:rPr>
          <w:rFonts w:cstheme="minorHAnsi"/>
        </w:rPr>
        <w:t> </w:t>
      </w:r>
      <w:r w:rsidRPr="00762D45">
        <w:rPr>
          <w:rFonts w:cstheme="minorHAnsi"/>
        </w:rPr>
        <w:fldChar w:fldCharType="end"/>
      </w:r>
      <w:r w:rsidRPr="00762D45">
        <w:rPr>
          <w:rFonts w:cstheme="minorHAnsi"/>
          <w:color w:val="000000"/>
        </w:rPr>
        <w:t xml:space="preserve"> de l’any </w:t>
      </w:r>
      <w:r w:rsidRPr="00762D45">
        <w:rPr>
          <w:rFonts w:cstheme="minorHAnsi"/>
        </w:rPr>
        <w:fldChar w:fldCharType="begin">
          <w:ffData>
            <w:name w:val="Texto24"/>
            <w:enabled/>
            <w:calcOnExit w:val="0"/>
            <w:textInput/>
          </w:ffData>
        </w:fldChar>
      </w:r>
      <w:r w:rsidRPr="00762D45">
        <w:rPr>
          <w:rFonts w:cstheme="minorHAnsi"/>
        </w:rPr>
        <w:instrText xml:space="preserve"> FORMTEXT </w:instrText>
      </w:r>
      <w:r w:rsidRPr="00762D45">
        <w:rPr>
          <w:rFonts w:cstheme="minorHAnsi"/>
        </w:rPr>
      </w:r>
      <w:r w:rsidRPr="00762D45">
        <w:rPr>
          <w:rFonts w:cstheme="minorHAnsi"/>
        </w:rPr>
        <w:fldChar w:fldCharType="separate"/>
      </w:r>
      <w:r w:rsidRPr="00762D45">
        <w:rPr>
          <w:rFonts w:cstheme="minorHAnsi"/>
        </w:rPr>
        <w:t> </w:t>
      </w:r>
      <w:r w:rsidRPr="00762D45">
        <w:rPr>
          <w:rFonts w:cstheme="minorHAnsi"/>
        </w:rPr>
        <w:t> </w:t>
      </w:r>
      <w:r w:rsidRPr="00762D45">
        <w:rPr>
          <w:rFonts w:cstheme="minorHAnsi"/>
        </w:rPr>
        <w:t> </w:t>
      </w:r>
      <w:r w:rsidRPr="00762D45">
        <w:rPr>
          <w:rFonts w:cstheme="minorHAnsi"/>
        </w:rPr>
        <w:t> </w:t>
      </w:r>
      <w:r w:rsidRPr="00762D45">
        <w:rPr>
          <w:rFonts w:cstheme="minorHAnsi"/>
        </w:rPr>
        <w:t> </w:t>
      </w:r>
      <w:r w:rsidRPr="00762D45">
        <w:rPr>
          <w:rFonts w:cstheme="minorHAnsi"/>
        </w:rPr>
        <w:fldChar w:fldCharType="end"/>
      </w:r>
      <w:r w:rsidRPr="00762D45">
        <w:rPr>
          <w:rFonts w:cstheme="minorHAnsi"/>
          <w:color w:val="000000"/>
        </w:rPr>
        <w:t>.</w:t>
      </w:r>
    </w:p>
    <w:p w14:paraId="12FAD4A7" w14:textId="77777777" w:rsidR="00E22DCC" w:rsidRPr="00762D45" w:rsidRDefault="00E22DCC" w:rsidP="00E22DCC">
      <w:pPr>
        <w:rPr>
          <w:rFonts w:cstheme="minorHAnsi"/>
          <w:color w:val="000000"/>
        </w:rPr>
      </w:pPr>
    </w:p>
    <w:p w14:paraId="3957D2E9" w14:textId="77777777" w:rsidR="00762D45" w:rsidRPr="00762D45" w:rsidRDefault="00762D45" w:rsidP="00E22DCC">
      <w:pPr>
        <w:rPr>
          <w:rFonts w:cstheme="minorHAnsi"/>
          <w:color w:val="000000"/>
        </w:rPr>
      </w:pPr>
    </w:p>
    <w:p w14:paraId="56C91A09" w14:textId="77777777" w:rsidR="00762D45" w:rsidRPr="00762D45" w:rsidRDefault="00762D45" w:rsidP="00E22DCC">
      <w:pPr>
        <w:rPr>
          <w:rFonts w:cstheme="minorHAnsi"/>
          <w:color w:val="000000"/>
        </w:rPr>
      </w:pPr>
    </w:p>
    <w:p w14:paraId="6E7F57D9" w14:textId="34331AA0" w:rsidR="002770BB" w:rsidRPr="00762D45" w:rsidRDefault="002770BB" w:rsidP="00FA5CFC">
      <w:pPr>
        <w:jc w:val="right"/>
        <w:rPr>
          <w:rFonts w:cstheme="minorHAnsi"/>
          <w:b/>
          <w:color w:val="000000"/>
        </w:rPr>
      </w:pPr>
      <w:r w:rsidRPr="00762D45">
        <w:rPr>
          <w:rFonts w:cstheme="minorHAnsi"/>
          <w:b/>
          <w:color w:val="000000"/>
        </w:rPr>
        <w:t>Signatura de la persona sol·licitant,</w:t>
      </w:r>
    </w:p>
    <w:p w14:paraId="1CDA44D3" w14:textId="77777777" w:rsidR="00762D45" w:rsidRPr="00762D45" w:rsidRDefault="00762D45" w:rsidP="00FA5CFC">
      <w:pPr>
        <w:jc w:val="right"/>
        <w:rPr>
          <w:rFonts w:cstheme="minorHAnsi"/>
          <w:b/>
          <w:color w:val="000000"/>
        </w:rPr>
      </w:pPr>
    </w:p>
    <w:p w14:paraId="15D9B270" w14:textId="77777777" w:rsidR="00762D45" w:rsidRPr="00762D45" w:rsidRDefault="00762D45" w:rsidP="00FA5CFC">
      <w:pPr>
        <w:jc w:val="right"/>
        <w:rPr>
          <w:rFonts w:cstheme="minorHAnsi"/>
          <w:b/>
          <w:color w:val="000000"/>
        </w:rPr>
      </w:pPr>
    </w:p>
    <w:p w14:paraId="072B4108" w14:textId="77777777" w:rsidR="00762D45" w:rsidRPr="00762D45" w:rsidRDefault="00762D45" w:rsidP="00FA5CFC">
      <w:pPr>
        <w:jc w:val="right"/>
        <w:rPr>
          <w:rFonts w:cstheme="minorHAnsi"/>
          <w:b/>
          <w:color w:val="000000"/>
        </w:rPr>
      </w:pPr>
    </w:p>
    <w:p w14:paraId="500789DF" w14:textId="6C85805C" w:rsidR="002770BB" w:rsidRPr="00762D45" w:rsidRDefault="002770BB" w:rsidP="00762D45">
      <w:pPr>
        <w:spacing w:after="0" w:line="240" w:lineRule="auto"/>
        <w:jc w:val="right"/>
        <w:rPr>
          <w:rFonts w:cstheme="minorHAnsi"/>
          <w:b/>
          <w:color w:val="000000"/>
        </w:rPr>
      </w:pPr>
      <w:r w:rsidRPr="00762D45">
        <w:rPr>
          <w:rFonts w:cstheme="minorHAnsi"/>
          <w:b/>
          <w:color w:val="000000"/>
        </w:rPr>
        <w:t xml:space="preserve">DELEGACIÓ PER A ESTUDIANTS DE LA UNIVERSITAT DE VALÈNCIA </w:t>
      </w:r>
    </w:p>
    <w:p w14:paraId="3C9E4DC2" w14:textId="3A418FB0" w:rsidR="0051610B" w:rsidRPr="00762D45" w:rsidRDefault="002770BB" w:rsidP="00E22DCC">
      <w:pPr>
        <w:jc w:val="right"/>
        <w:rPr>
          <w:rFonts w:cstheme="minorHAnsi"/>
          <w:bCs/>
          <w:color w:val="000000"/>
        </w:rPr>
      </w:pPr>
      <w:r w:rsidRPr="00762D45">
        <w:rPr>
          <w:rFonts w:cstheme="minorHAnsi"/>
          <w:bCs/>
          <w:color w:val="000000"/>
        </w:rPr>
        <w:t>Aulari III Campus de Blasco Ibáñez. Av. Menéndez y Pelayo s/n 46010 València</w:t>
      </w:r>
    </w:p>
    <w:sectPr w:rsidR="0051610B" w:rsidRPr="00762D45" w:rsidSect="000C04C1">
      <w:headerReference w:type="default" r:id="rId11"/>
      <w:type w:val="continuous"/>
      <w:pgSz w:w="11906" w:h="16838"/>
      <w:pgMar w:top="2410" w:right="1416" w:bottom="56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E1D8A" w16cex:dateUtc="2022-05-17T11:11:00Z"/>
  <w16cex:commentExtensible w16cex:durableId="5343EDCE" w16cex:dateUtc="2022-05-17T11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AFBDA97" w16cid:durableId="262E1D8A"/>
  <w16cid:commentId w16cid:paraId="4BA32BDE" w16cid:durableId="5343EDC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AAD908" w14:textId="77777777" w:rsidR="00F31513" w:rsidRDefault="00F31513" w:rsidP="00A7512C">
      <w:pPr>
        <w:spacing w:after="0" w:line="240" w:lineRule="auto"/>
      </w:pPr>
      <w:r>
        <w:separator/>
      </w:r>
    </w:p>
  </w:endnote>
  <w:endnote w:type="continuationSeparator" w:id="0">
    <w:p w14:paraId="30E6DF43" w14:textId="77777777" w:rsidR="00F31513" w:rsidRDefault="00F31513" w:rsidP="00A7512C">
      <w:pPr>
        <w:spacing w:after="0" w:line="240" w:lineRule="auto"/>
      </w:pPr>
      <w:r>
        <w:continuationSeparator/>
      </w:r>
    </w:p>
  </w:endnote>
  <w:endnote w:type="continuationNotice" w:id="1">
    <w:p w14:paraId="0CFD113D" w14:textId="77777777" w:rsidR="00F31513" w:rsidRDefault="00F3151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rostile LT Std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E380DF" w14:textId="77777777" w:rsidR="00F31513" w:rsidRDefault="00F31513" w:rsidP="00A7512C">
      <w:pPr>
        <w:spacing w:after="0" w:line="240" w:lineRule="auto"/>
      </w:pPr>
    </w:p>
  </w:footnote>
  <w:footnote w:type="continuationSeparator" w:id="0">
    <w:p w14:paraId="7B44C494" w14:textId="77777777" w:rsidR="00F31513" w:rsidRDefault="00F31513" w:rsidP="00A7512C">
      <w:pPr>
        <w:spacing w:after="0" w:line="240" w:lineRule="auto"/>
      </w:pPr>
      <w:r>
        <w:continuationSeparator/>
      </w:r>
    </w:p>
  </w:footnote>
  <w:footnote w:type="continuationNotice" w:id="1">
    <w:p w14:paraId="781D0710" w14:textId="77777777" w:rsidR="00F31513" w:rsidRDefault="00F3151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B58FB" w14:textId="77777777" w:rsidR="002770BB" w:rsidRDefault="002770BB">
    <w:pPr>
      <w:pStyle w:val="Encabezado"/>
    </w:pPr>
    <w:r>
      <w:rPr>
        <w:rFonts w:ascii="Arial" w:hAnsi="Arial"/>
        <w:b/>
        <w:noProof/>
        <w:color w:val="000000"/>
        <w:lang w:val="es-ES" w:eastAsia="es-ES"/>
      </w:rPr>
      <mc:AlternateContent>
        <mc:Choice Requires="wps">
          <w:drawing>
            <wp:anchor distT="0" distB="0" distL="114300" distR="114300" simplePos="0" relativeHeight="251657218" behindDoc="0" locked="0" layoutInCell="1" allowOverlap="1" wp14:anchorId="03018116" wp14:editId="639F1D3A">
              <wp:simplePos x="0" y="0"/>
              <wp:positionH relativeFrom="page">
                <wp:posOffset>3298825</wp:posOffset>
              </wp:positionH>
              <wp:positionV relativeFrom="page">
                <wp:posOffset>267970</wp:posOffset>
              </wp:positionV>
              <wp:extent cx="3938270" cy="1144270"/>
              <wp:effectExtent l="0" t="0" r="5080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38270" cy="114427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9B4A1A3" w14:textId="77777777" w:rsidR="002770BB" w:rsidRDefault="002770BB" w:rsidP="002770BB">
                          <w:pPr>
                            <w:pStyle w:val="Sangradetextonormal"/>
                            <w:ind w:left="0" w:right="284"/>
                            <w:suppressOverlap/>
                            <w:jc w:val="right"/>
                            <w:rPr>
                              <w:rFonts w:ascii="Eurostile LT Std" w:hAnsi="Eurostile LT Std" w:cs="Arial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Eurostile LT Std" w:hAnsi="Eurostile LT Std" w:cs="Arial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Espais del Campus de Tarongers per a associacions i col·lectius d'estudiants de la Universitat de València 2022</w:t>
                          </w:r>
                        </w:p>
                        <w:p w14:paraId="4786161C" w14:textId="77777777" w:rsidR="003855AA" w:rsidRDefault="003855AA" w:rsidP="002770BB">
                          <w:pPr>
                            <w:pStyle w:val="Sangradetextonormal"/>
                            <w:ind w:left="0" w:right="284"/>
                            <w:suppressOverlap/>
                            <w:jc w:val="right"/>
                            <w:rPr>
                              <w:rFonts w:ascii="Eurostile LT Std" w:hAnsi="Eurostile LT Std" w:cs="Arial"/>
                              <w:b/>
                              <w:bCs/>
                              <w:color w:val="000000"/>
                            </w:rPr>
                          </w:pPr>
                        </w:p>
                        <w:p w14:paraId="21A9E613" w14:textId="53F3B57B" w:rsidR="002770BB" w:rsidRPr="00067905" w:rsidRDefault="002770BB" w:rsidP="002770BB">
                          <w:pPr>
                            <w:pStyle w:val="Sangradetextonormal"/>
                            <w:ind w:left="0" w:right="284"/>
                            <w:suppressOverlap/>
                            <w:jc w:val="right"/>
                            <w:rPr>
                              <w:rFonts w:ascii="Eurostile LT Std" w:hAnsi="Eurostile LT Std"/>
                              <w:b/>
                              <w:color w:val="000000"/>
                            </w:rPr>
                          </w:pPr>
                          <w:r>
                            <w:rPr>
                              <w:rFonts w:ascii="Eurostile LT Std" w:hAnsi="Eurostile LT Std" w:cs="Arial"/>
                              <w:b/>
                              <w:bCs/>
                              <w:color w:val="000000"/>
                            </w:rPr>
                            <w:t>Acceptació de la normativa</w:t>
                          </w:r>
                        </w:p>
                        <w:p w14:paraId="0DEC2FA9" w14:textId="77777777" w:rsidR="002770BB" w:rsidRDefault="002770BB" w:rsidP="002770B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018116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259.75pt;margin-top:21.1pt;width:310.1pt;height:90.1pt;z-index:25165721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" fillcolor="window" stroked="f" strokeweight=".5pt">
              <v:textbox>
                <w:txbxContent>
                  <w:p w14:paraId="79B4A1A3" w14:textId="77777777" w:rsidR="002770BB" w:rsidRDefault="002770BB" w:rsidP="002770BB">
                    <w:pPr>
                      <w:pStyle w:val="Sangradetextonormal"/>
                      <w:ind w:left="0" w:right="284"/>
                      <w:suppressOverlap/>
                      <w:jc w:val="right"/>
                      <w:rPr>
                        <w:rFonts w:ascii="Eurostile LT Std" w:hAnsi="Eurostile LT Std" w:cs="Arial"/>
                        <w:b/>
                        <w:bCs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ascii="Eurostile LT Std" w:hAnsi="Eurostile LT Std" w:cs="Arial"/>
                        <w:b/>
                        <w:bCs/>
                        <w:color w:val="000000"/>
                        <w:sz w:val="24"/>
                        <w:szCs w:val="24"/>
                      </w:rPr>
                      <w:t>Espais del Campus de Tarongers per a associacions i col·lectius d'estudiants de la Universitat de València 2022</w:t>
                    </w:r>
                  </w:p>
                  <w:p w14:paraId="4786161C" w14:textId="77777777" w:rsidR="003855AA" w:rsidRDefault="003855AA" w:rsidP="002770BB">
                    <w:pPr>
                      <w:pStyle w:val="Sangradetextonormal"/>
                      <w:ind w:left="0" w:right="284"/>
                      <w:suppressOverlap/>
                      <w:jc w:val="right"/>
                      <w:rPr>
                        <w:rFonts w:ascii="Eurostile LT Std" w:hAnsi="Eurostile LT Std" w:cs="Arial"/>
                        <w:b/>
                        <w:bCs/>
                        <w:color w:val="000000"/>
                      </w:rPr>
                    </w:pPr>
                  </w:p>
                  <w:p w14:paraId="21A9E613" w14:textId="53F3B57B" w:rsidR="002770BB" w:rsidRPr="00067905" w:rsidRDefault="002770BB" w:rsidP="002770BB">
                    <w:pPr>
                      <w:pStyle w:val="Sangradetextonormal"/>
                      <w:ind w:left="0" w:right="284"/>
                      <w:suppressOverlap/>
                      <w:jc w:val="right"/>
                      <w:rPr>
                        <w:rFonts w:ascii="Eurostile LT Std" w:hAnsi="Eurostile LT Std"/>
                        <w:b/>
                        <w:color w:val="000000"/>
                      </w:rPr>
                    </w:pPr>
                    <w:r>
                      <w:rPr>
                        <w:rFonts w:ascii="Eurostile LT Std" w:hAnsi="Eurostile LT Std" w:cs="Arial"/>
                        <w:b/>
                        <w:bCs/>
                        <w:color w:val="000000"/>
                      </w:rPr>
                      <w:t>Acceptació de la normativa</w:t>
                    </w:r>
                  </w:p>
                  <w:p w14:paraId="0DEC2FA9" w14:textId="77777777" w:rsidR="002770BB" w:rsidRDefault="002770BB" w:rsidP="002770BB"/>
                </w:txbxContent>
              </v:textbox>
              <w10:wrap anchorx="page" anchory="page"/>
            </v:shape>
          </w:pict>
        </mc:Fallback>
      </mc:AlternateContent>
    </w:r>
    <w:r>
      <w:rPr>
        <w:rFonts w:ascii="Calibri" w:eastAsia="Calibri" w:hAnsi="Calibri" w:cs="Calibri"/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7217" behindDoc="0" locked="0" layoutInCell="1" allowOverlap="1" wp14:anchorId="04AFD63E" wp14:editId="6A31357A">
              <wp:simplePos x="0" y="0"/>
              <wp:positionH relativeFrom="page">
                <wp:posOffset>1080135</wp:posOffset>
              </wp:positionH>
              <wp:positionV relativeFrom="page">
                <wp:posOffset>271742</wp:posOffset>
              </wp:positionV>
              <wp:extent cx="2152040" cy="886740"/>
              <wp:effectExtent l="0" t="0" r="0" b="0"/>
              <wp:wrapSquare wrapText="bothSides"/>
              <wp:docPr id="5" name="Group 124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52040" cy="886740"/>
                        <a:chOff x="0" y="0"/>
                        <a:chExt cx="2152040" cy="886740"/>
                      </a:xfrm>
                    </wpg:grpSpPr>
                    <pic:pic xmlns:pic="http://schemas.openxmlformats.org/drawingml/2006/picture">
                      <pic:nvPicPr>
                        <pic:cNvPr id="6" name="Picture 1241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2040" cy="221513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" name="Picture 1241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221514"/>
                          <a:ext cx="2152040" cy="22219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Picture 12413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443713"/>
                          <a:ext cx="2152040" cy="443027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761E72F" id="Group 12410" o:spid="_x0000_s1026" style="position:absolute;margin-left:85.05pt;margin-top:21.4pt;width:169.45pt;height:69.8pt;z-index:251657217;mso-position-horizontal-relative:page;mso-position-vertical-relative:page" coordsize="21520,886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H/2VBLAwQKAAAAAAAAACEAqdXaTCohAAAqIQAAFAAAAGRycy9tZWRpYS9pbWFnZTIuanBn/9j/&#10;4AAQSkZJRgABAQEAYABgAAD/2wBDAAMCAgMCAgMDAwMEAwMEBQgFBQQEBQoHBwYIDAoMDAsKCwsN&#10;DhIQDQ4RDgsLEBYQERMUFRUVDA8XGBYUGBIUFRT/2wBDAQMEBAUEBQkFBQkUDQsNFBQUFBQUFBQU&#10;FBQUFBQUFBQUFBQUFBQUFBQUFBQUFBQUFBQUFBQUFBQUFBQUFBQUFBT/wAARCABOAvA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411" o:spid="_x0000_s1027" type="#_x0000_t75" style="position:absolute;width:21520;height:22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">
                <v:imagedata r:id="rId4" o:title=""/>
              </v:shape>
              <v:shape id="Picture 12412" o:spid="_x0000_s1028" type="#_x0000_t75" style="position:absolute;top:2215;width:21520;height:22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">
                <v:imagedata r:id="rId5" o:title=""/>
              </v:shape>
              <v:shape id="Picture 12413" o:spid="_x0000_s1029" type="#_x0000_t75" style="position:absolute;top:4437;width:21520;height:4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">
                <v:imagedata r:id="rId6" o:title="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922901"/>
    <w:multiLevelType w:val="hybridMultilevel"/>
    <w:tmpl w:val="67ACBAC0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79D"/>
    <w:rsid w:val="0000751A"/>
    <w:rsid w:val="00033B00"/>
    <w:rsid w:val="00040031"/>
    <w:rsid w:val="00066273"/>
    <w:rsid w:val="00075B67"/>
    <w:rsid w:val="000774F5"/>
    <w:rsid w:val="00082C77"/>
    <w:rsid w:val="00090C24"/>
    <w:rsid w:val="0009306A"/>
    <w:rsid w:val="000A4856"/>
    <w:rsid w:val="000C04C1"/>
    <w:rsid w:val="00105CC9"/>
    <w:rsid w:val="001251AA"/>
    <w:rsid w:val="00134161"/>
    <w:rsid w:val="001647A6"/>
    <w:rsid w:val="0017587C"/>
    <w:rsid w:val="001C1810"/>
    <w:rsid w:val="00205733"/>
    <w:rsid w:val="002168BD"/>
    <w:rsid w:val="00217D8C"/>
    <w:rsid w:val="00226F6D"/>
    <w:rsid w:val="002318EC"/>
    <w:rsid w:val="002415F6"/>
    <w:rsid w:val="002673F5"/>
    <w:rsid w:val="00275881"/>
    <w:rsid w:val="002760AE"/>
    <w:rsid w:val="002770BB"/>
    <w:rsid w:val="002933EA"/>
    <w:rsid w:val="002949B4"/>
    <w:rsid w:val="002969DC"/>
    <w:rsid w:val="002A04FA"/>
    <w:rsid w:val="002C428C"/>
    <w:rsid w:val="002E04C7"/>
    <w:rsid w:val="002E6813"/>
    <w:rsid w:val="002F29F9"/>
    <w:rsid w:val="0034050E"/>
    <w:rsid w:val="00361A5C"/>
    <w:rsid w:val="00366261"/>
    <w:rsid w:val="0038279D"/>
    <w:rsid w:val="003855AA"/>
    <w:rsid w:val="00390066"/>
    <w:rsid w:val="00390E4B"/>
    <w:rsid w:val="003B42F6"/>
    <w:rsid w:val="003D1651"/>
    <w:rsid w:val="003D3AF0"/>
    <w:rsid w:val="003E0D91"/>
    <w:rsid w:val="00422B7E"/>
    <w:rsid w:val="00440E39"/>
    <w:rsid w:val="00443C56"/>
    <w:rsid w:val="00447374"/>
    <w:rsid w:val="00447939"/>
    <w:rsid w:val="00451FE5"/>
    <w:rsid w:val="004656AB"/>
    <w:rsid w:val="0048239D"/>
    <w:rsid w:val="0048519D"/>
    <w:rsid w:val="004D122D"/>
    <w:rsid w:val="004D1279"/>
    <w:rsid w:val="004F1120"/>
    <w:rsid w:val="00504FB7"/>
    <w:rsid w:val="005146B6"/>
    <w:rsid w:val="0051610B"/>
    <w:rsid w:val="00520496"/>
    <w:rsid w:val="00547908"/>
    <w:rsid w:val="0057197C"/>
    <w:rsid w:val="005911D4"/>
    <w:rsid w:val="005A3140"/>
    <w:rsid w:val="005D26D7"/>
    <w:rsid w:val="005D3BC7"/>
    <w:rsid w:val="005E0780"/>
    <w:rsid w:val="005F5A7C"/>
    <w:rsid w:val="005F6C6B"/>
    <w:rsid w:val="00600948"/>
    <w:rsid w:val="006118FF"/>
    <w:rsid w:val="00620B4F"/>
    <w:rsid w:val="00641FFB"/>
    <w:rsid w:val="00655CBF"/>
    <w:rsid w:val="00673970"/>
    <w:rsid w:val="00683DA9"/>
    <w:rsid w:val="006924F7"/>
    <w:rsid w:val="00694242"/>
    <w:rsid w:val="006B244C"/>
    <w:rsid w:val="006B31F6"/>
    <w:rsid w:val="006B3DC8"/>
    <w:rsid w:val="006D41CD"/>
    <w:rsid w:val="006E2402"/>
    <w:rsid w:val="006E3915"/>
    <w:rsid w:val="006F0F26"/>
    <w:rsid w:val="006F478E"/>
    <w:rsid w:val="00762D45"/>
    <w:rsid w:val="00763371"/>
    <w:rsid w:val="0076597F"/>
    <w:rsid w:val="00771A17"/>
    <w:rsid w:val="007818E1"/>
    <w:rsid w:val="007B14F7"/>
    <w:rsid w:val="007B18C4"/>
    <w:rsid w:val="007B272F"/>
    <w:rsid w:val="007B64B2"/>
    <w:rsid w:val="007C7036"/>
    <w:rsid w:val="007D2C41"/>
    <w:rsid w:val="007E29E8"/>
    <w:rsid w:val="007E4B2B"/>
    <w:rsid w:val="00800D97"/>
    <w:rsid w:val="008144AE"/>
    <w:rsid w:val="00814D64"/>
    <w:rsid w:val="008335E8"/>
    <w:rsid w:val="00856D1C"/>
    <w:rsid w:val="00857080"/>
    <w:rsid w:val="008626E3"/>
    <w:rsid w:val="00880997"/>
    <w:rsid w:val="0088674B"/>
    <w:rsid w:val="008A71BA"/>
    <w:rsid w:val="008A7DB6"/>
    <w:rsid w:val="008E7887"/>
    <w:rsid w:val="008F46B4"/>
    <w:rsid w:val="009068F3"/>
    <w:rsid w:val="0091333F"/>
    <w:rsid w:val="00936B37"/>
    <w:rsid w:val="00940AEA"/>
    <w:rsid w:val="0095385A"/>
    <w:rsid w:val="0095677F"/>
    <w:rsid w:val="00977564"/>
    <w:rsid w:val="009866CB"/>
    <w:rsid w:val="00995DFB"/>
    <w:rsid w:val="009C3241"/>
    <w:rsid w:val="009C4D6A"/>
    <w:rsid w:val="00A014C6"/>
    <w:rsid w:val="00A06DB3"/>
    <w:rsid w:val="00A448EC"/>
    <w:rsid w:val="00A7512C"/>
    <w:rsid w:val="00A82B5B"/>
    <w:rsid w:val="00A90CC5"/>
    <w:rsid w:val="00A932F7"/>
    <w:rsid w:val="00AA72A3"/>
    <w:rsid w:val="00AB35DC"/>
    <w:rsid w:val="00AB6C5C"/>
    <w:rsid w:val="00AB7AC4"/>
    <w:rsid w:val="00AC1BD9"/>
    <w:rsid w:val="00AD7FCF"/>
    <w:rsid w:val="00AF26D1"/>
    <w:rsid w:val="00B06085"/>
    <w:rsid w:val="00B07835"/>
    <w:rsid w:val="00B10372"/>
    <w:rsid w:val="00B157D4"/>
    <w:rsid w:val="00B15AA9"/>
    <w:rsid w:val="00B5197C"/>
    <w:rsid w:val="00B833E4"/>
    <w:rsid w:val="00B85508"/>
    <w:rsid w:val="00B90C29"/>
    <w:rsid w:val="00BC1CC8"/>
    <w:rsid w:val="00BC23E7"/>
    <w:rsid w:val="00BE496F"/>
    <w:rsid w:val="00BF5629"/>
    <w:rsid w:val="00C07D2F"/>
    <w:rsid w:val="00C177EA"/>
    <w:rsid w:val="00C44C86"/>
    <w:rsid w:val="00C556A9"/>
    <w:rsid w:val="00C649A0"/>
    <w:rsid w:val="00C93D76"/>
    <w:rsid w:val="00CA1934"/>
    <w:rsid w:val="00CA7B9A"/>
    <w:rsid w:val="00CB4D22"/>
    <w:rsid w:val="00CD0F63"/>
    <w:rsid w:val="00CE2888"/>
    <w:rsid w:val="00CF7E3F"/>
    <w:rsid w:val="00D048A7"/>
    <w:rsid w:val="00D45226"/>
    <w:rsid w:val="00D53EA9"/>
    <w:rsid w:val="00D5670F"/>
    <w:rsid w:val="00D711BF"/>
    <w:rsid w:val="00D7230F"/>
    <w:rsid w:val="00D917BA"/>
    <w:rsid w:val="00D95C0A"/>
    <w:rsid w:val="00DB3FD6"/>
    <w:rsid w:val="00DB6513"/>
    <w:rsid w:val="00DB7B3A"/>
    <w:rsid w:val="00DD62CC"/>
    <w:rsid w:val="00DE050A"/>
    <w:rsid w:val="00E055EC"/>
    <w:rsid w:val="00E056B7"/>
    <w:rsid w:val="00E0776F"/>
    <w:rsid w:val="00E22DCC"/>
    <w:rsid w:val="00E713C5"/>
    <w:rsid w:val="00E8446B"/>
    <w:rsid w:val="00ED0F5C"/>
    <w:rsid w:val="00EE2069"/>
    <w:rsid w:val="00F035AE"/>
    <w:rsid w:val="00F079F6"/>
    <w:rsid w:val="00F31513"/>
    <w:rsid w:val="00F90ECE"/>
    <w:rsid w:val="00FA5CFC"/>
    <w:rsid w:val="00FB2828"/>
    <w:rsid w:val="00FD6A17"/>
    <w:rsid w:val="0265D14C"/>
    <w:rsid w:val="084D1E2B"/>
    <w:rsid w:val="0B1265D5"/>
    <w:rsid w:val="0D010DFD"/>
    <w:rsid w:val="10CD0947"/>
    <w:rsid w:val="179995D9"/>
    <w:rsid w:val="1EE851D7"/>
    <w:rsid w:val="21E5BA49"/>
    <w:rsid w:val="234FC2D6"/>
    <w:rsid w:val="25B7E753"/>
    <w:rsid w:val="28AD21D7"/>
    <w:rsid w:val="2B9F3432"/>
    <w:rsid w:val="30262682"/>
    <w:rsid w:val="31FFFD66"/>
    <w:rsid w:val="34F20FC1"/>
    <w:rsid w:val="36AC6554"/>
    <w:rsid w:val="3761577B"/>
    <w:rsid w:val="3AC16333"/>
    <w:rsid w:val="3CDD08DD"/>
    <w:rsid w:val="4352A355"/>
    <w:rsid w:val="4502B85F"/>
    <w:rsid w:val="4809BB50"/>
    <w:rsid w:val="4D2C4F76"/>
    <w:rsid w:val="52105A16"/>
    <w:rsid w:val="53783C89"/>
    <w:rsid w:val="5552136D"/>
    <w:rsid w:val="576DB917"/>
    <w:rsid w:val="606FCE67"/>
    <w:rsid w:val="60C094A6"/>
    <w:rsid w:val="65FE7256"/>
    <w:rsid w:val="6981FA73"/>
    <w:rsid w:val="69AEF7F5"/>
    <w:rsid w:val="6B5BD157"/>
    <w:rsid w:val="6B9DA01D"/>
    <w:rsid w:val="71DEE800"/>
    <w:rsid w:val="741D3724"/>
    <w:rsid w:val="745F05EA"/>
    <w:rsid w:val="74F07BAC"/>
    <w:rsid w:val="76CA5290"/>
    <w:rsid w:val="76F75012"/>
    <w:rsid w:val="78A42974"/>
    <w:rsid w:val="7B963BCF"/>
    <w:rsid w:val="7F8BB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296D99"/>
  <w15:chartTrackingRefBased/>
  <w15:docId w15:val="{6E684D74-BF01-4405-9F0D-4E74D7A29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7C7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479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A751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512C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A751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512C"/>
    <w:rPr>
      <w:lang w:val="ca-ES"/>
    </w:rPr>
  </w:style>
  <w:style w:type="paragraph" w:styleId="Textoindependiente">
    <w:name w:val="Body Text"/>
    <w:basedOn w:val="Normal"/>
    <w:link w:val="TextoindependienteCar"/>
    <w:semiHidden/>
    <w:unhideWhenUsed/>
    <w:rsid w:val="002760AE"/>
    <w:pPr>
      <w:spacing w:after="0" w:line="360" w:lineRule="auto"/>
      <w:jc w:val="both"/>
    </w:pPr>
    <w:rPr>
      <w:rFonts w:ascii="Arial" w:eastAsia="Times" w:hAnsi="Arial" w:cs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2760AE"/>
    <w:rPr>
      <w:rFonts w:ascii="Arial" w:eastAsia="Times" w:hAnsi="Arial" w:cs="Times New Roman"/>
      <w:sz w:val="24"/>
      <w:szCs w:val="20"/>
      <w:lang w:val="es-ES_tradnl" w:eastAsia="es-ES"/>
    </w:rPr>
  </w:style>
  <w:style w:type="paragraph" w:styleId="Textonotapie">
    <w:name w:val="footnote text"/>
    <w:basedOn w:val="Normal"/>
    <w:link w:val="TextonotapieCar"/>
    <w:semiHidden/>
    <w:rsid w:val="00906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9068F3"/>
    <w:rPr>
      <w:rFonts w:ascii="Times New Roman" w:eastAsia="Times New Roman" w:hAnsi="Times New Roman" w:cs="Times New Roman"/>
      <w:sz w:val="24"/>
      <w:szCs w:val="24"/>
      <w:lang w:val="ca-ES" w:eastAsia="es-ES_tradnl"/>
    </w:rPr>
  </w:style>
  <w:style w:type="character" w:styleId="Refdenotaalpie">
    <w:name w:val="footnote reference"/>
    <w:semiHidden/>
    <w:rsid w:val="009068F3"/>
    <w:rPr>
      <w:vertAlign w:val="superscript"/>
    </w:rPr>
  </w:style>
  <w:style w:type="paragraph" w:styleId="Sangradetextonormal">
    <w:name w:val="Body Text Indent"/>
    <w:basedOn w:val="Normal"/>
    <w:link w:val="SangradetextonormalCar"/>
    <w:rsid w:val="009068F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9068F3"/>
    <w:rPr>
      <w:rFonts w:ascii="Times New Roman" w:eastAsia="Times New Roman" w:hAnsi="Times New Roman" w:cs="Times New Roman"/>
      <w:sz w:val="20"/>
      <w:szCs w:val="20"/>
      <w:lang w:val="ca-ES" w:eastAsia="es-ES_tradnl"/>
    </w:rPr>
  </w:style>
  <w:style w:type="character" w:styleId="Refdecomentario">
    <w:name w:val="annotation reference"/>
    <w:rsid w:val="002770BB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770BB"/>
    <w:pPr>
      <w:spacing w:after="0" w:line="240" w:lineRule="auto"/>
    </w:pPr>
    <w:rPr>
      <w:rFonts w:ascii="New York" w:eastAsia="Times New Roman" w:hAnsi="New York" w:cs="Times New Roman"/>
      <w:sz w:val="20"/>
      <w:szCs w:val="20"/>
      <w:lang w:val="es-ES_tradnl" w:eastAsia="x-none"/>
    </w:rPr>
  </w:style>
  <w:style w:type="character" w:customStyle="1" w:styleId="TextocomentarioCar">
    <w:name w:val="Texto comentario Car"/>
    <w:basedOn w:val="Fuentedeprrafopredeter"/>
    <w:link w:val="Textocomentario"/>
    <w:rsid w:val="002770BB"/>
    <w:rPr>
      <w:rFonts w:ascii="New York" w:eastAsia="Times New Roman" w:hAnsi="New York" w:cs="Times New Roman"/>
      <w:sz w:val="20"/>
      <w:szCs w:val="20"/>
      <w:lang w:val="es-ES_tradnl" w:eastAsia="x-non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1333F"/>
    <w:pPr>
      <w:spacing w:after="160"/>
    </w:pPr>
    <w:rPr>
      <w:rFonts w:asciiTheme="minorHAnsi" w:eastAsiaTheme="minorHAnsi" w:hAnsiTheme="minorHAnsi" w:cstheme="minorBidi"/>
      <w:b/>
      <w:bCs/>
      <w:lang w:val="ca-ES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1333F"/>
    <w:rPr>
      <w:rFonts w:ascii="New York" w:eastAsia="Times New Roman" w:hAnsi="New York" w:cs="Times New Roman"/>
      <w:b/>
      <w:bCs/>
      <w:sz w:val="20"/>
      <w:szCs w:val="20"/>
      <w:lang w:val="ca-ES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0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04C7"/>
    <w:rPr>
      <w:rFonts w:ascii="Segoe UI" w:hAnsi="Segoe UI" w:cs="Segoe UI"/>
      <w:sz w:val="18"/>
      <w:szCs w:val="18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4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4A3C08B099E6442BD61E8291F211141" ma:contentTypeVersion="7" ma:contentTypeDescription="Crear nuevo documento." ma:contentTypeScope="" ma:versionID="ba97948e997a4990e0521243d3b41846">
  <xsd:schema xmlns:xsd="http://www.w3.org/2001/XMLSchema" xmlns:xs="http://www.w3.org/2001/XMLSchema" xmlns:p="http://schemas.microsoft.com/office/2006/metadata/properties" xmlns:ns2="d51bd24d-0314-49cb-ac40-b45229a0e31d" xmlns:ns3="68d75340-539f-4b30-9601-11e5e24f1575" targetNamespace="http://schemas.microsoft.com/office/2006/metadata/properties" ma:root="true" ma:fieldsID="382526fefab96126f242406190765477" ns2:_="" ns3:_="">
    <xsd:import namespace="d51bd24d-0314-49cb-ac40-b45229a0e31d"/>
    <xsd:import namespace="68d75340-539f-4b30-9601-11e5e24f15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1bd24d-0314-49cb-ac40-b45229a0e3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d75340-539f-4b30-9601-11e5e24f157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D13B6-2F16-473F-A6D7-B15AA0BD4947}">
  <ds:schemaRefs>
    <ds:schemaRef ds:uri="http://purl.org/dc/elements/1.1/"/>
    <ds:schemaRef ds:uri="68d75340-539f-4b30-9601-11e5e24f1575"/>
    <ds:schemaRef ds:uri="http://purl.org/dc/terms/"/>
    <ds:schemaRef ds:uri="http://schemas.microsoft.com/office/infopath/2007/PartnerControls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d51bd24d-0314-49cb-ac40-b45229a0e31d"/>
  </ds:schemaRefs>
</ds:datastoreItem>
</file>

<file path=customXml/itemProps2.xml><?xml version="1.0" encoding="utf-8"?>
<ds:datastoreItem xmlns:ds="http://schemas.openxmlformats.org/officeDocument/2006/customXml" ds:itemID="{A67260CF-0896-4C0F-942C-6E359A0B08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1bd24d-0314-49cb-ac40-b45229a0e31d"/>
    <ds:schemaRef ds:uri="68d75340-539f-4b30-9601-11e5e24f15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3127E2-89DF-43EB-8AA8-C9D6891384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DA2FB4-4B9D-497D-B96C-4851BA6C8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1152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 Blai Fornes Ferrer</dc:creator>
  <cp:keywords/>
  <dc:description/>
  <cp:lastModifiedBy>Pere Blai Fornes Ferrer</cp:lastModifiedBy>
  <cp:revision>6</cp:revision>
  <dcterms:created xsi:type="dcterms:W3CDTF">2022-05-18T06:18:00Z</dcterms:created>
  <dcterms:modified xsi:type="dcterms:W3CDTF">2022-05-18T06:24:00Z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0x01010004A3C08B099E6442BD61E8291F211141</vt:lpwstr>
  </property>
</Properties>
</file>