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276"/>
      </w:tblGrid>
      <w:tr w:rsidR="0003780F" w:rsidTr="00D25D88">
        <w:trPr>
          <w:trHeight w:val="991"/>
        </w:trPr>
        <w:tc>
          <w:tcPr>
            <w:tcW w:w="4285" w:type="dxa"/>
          </w:tcPr>
          <w:p w:rsidR="0003780F" w:rsidRDefault="0003780F" w:rsidP="002051C7">
            <w:pPr>
              <w:jc w:val="center"/>
              <w:rPr>
                <w:b/>
                <w:i/>
                <w:noProof/>
                <w:sz w:val="34"/>
                <w:szCs w:val="34"/>
                <w:lang w:val="de-DE" w:eastAsia="de-DE"/>
              </w:rPr>
            </w:pPr>
            <w:r>
              <w:rPr>
                <w:b/>
                <w:i/>
                <w:noProof/>
                <w:sz w:val="34"/>
                <w:szCs w:val="34"/>
                <w:lang w:val="ca-ES" w:eastAsia="ca-ES"/>
              </w:rPr>
              <w:drawing>
                <wp:anchor distT="36576" distB="36576" distL="36576" distR="36576" simplePos="0" relativeHeight="251661312" behindDoc="0" locked="0" layoutInCell="1" allowOverlap="1" wp14:anchorId="4A3CA3FC" wp14:editId="136BE207">
                  <wp:simplePos x="0" y="0"/>
                  <wp:positionH relativeFrom="column">
                    <wp:posOffset>37592</wp:posOffset>
                  </wp:positionH>
                  <wp:positionV relativeFrom="paragraph">
                    <wp:posOffset>84226</wp:posOffset>
                  </wp:positionV>
                  <wp:extent cx="1636395" cy="526415"/>
                  <wp:effectExtent l="0" t="0" r="1905" b="6985"/>
                  <wp:wrapNone/>
                  <wp:docPr id="1" name="Grafik 1" descr="Logo 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4359" w:type="dxa"/>
          </w:tcPr>
          <w:p w:rsidR="0003780F" w:rsidRDefault="0003780F" w:rsidP="002051C7">
            <w:pPr>
              <w:jc w:val="center"/>
              <w:rPr>
                <w:b/>
                <w:i/>
                <w:noProof/>
                <w:sz w:val="34"/>
                <w:szCs w:val="34"/>
                <w:lang w:val="de-DE" w:eastAsia="de-DE"/>
              </w:rPr>
            </w:pPr>
            <w:r>
              <w:rPr>
                <w:b/>
                <w:i/>
                <w:noProof/>
                <w:sz w:val="34"/>
                <w:szCs w:val="34"/>
                <w:lang w:val="ca-ES" w:eastAsia="ca-ES"/>
              </w:rPr>
              <w:drawing>
                <wp:anchor distT="36576" distB="36576" distL="36576" distR="36576" simplePos="0" relativeHeight="251659264" behindDoc="0" locked="0" layoutInCell="1" allowOverlap="1" wp14:anchorId="2CCAD41A" wp14:editId="7C37ADB4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8255</wp:posOffset>
                  </wp:positionV>
                  <wp:extent cx="1859280" cy="599440"/>
                  <wp:effectExtent l="0" t="0" r="7620" b="0"/>
                  <wp:wrapNone/>
                  <wp:docPr id="2" name="Grafik 2" descr="Logo IU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IU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1C7" w:rsidTr="00D25D88">
        <w:trPr>
          <w:trHeight w:val="1402"/>
        </w:trPr>
        <w:tc>
          <w:tcPr>
            <w:tcW w:w="8644" w:type="dxa"/>
            <w:gridSpan w:val="2"/>
          </w:tcPr>
          <w:p w:rsidR="00CA271C" w:rsidRDefault="00CA271C" w:rsidP="002051C7">
            <w:pPr>
              <w:jc w:val="center"/>
              <w:rPr>
                <w:b/>
                <w:i/>
                <w:sz w:val="34"/>
                <w:szCs w:val="34"/>
                <w:lang w:val="de-DE"/>
              </w:rPr>
            </w:pPr>
          </w:p>
          <w:p w:rsidR="002051C7" w:rsidRPr="002051C7" w:rsidRDefault="00FD48B1" w:rsidP="002051C7">
            <w:pPr>
              <w:jc w:val="center"/>
              <w:rPr>
                <w:b/>
                <w:sz w:val="44"/>
                <w:szCs w:val="28"/>
                <w:lang w:val="de-DE"/>
              </w:rPr>
            </w:pPr>
            <w:r w:rsidRPr="00367B04">
              <w:rPr>
                <w:b/>
                <w:sz w:val="56"/>
                <w:szCs w:val="28"/>
                <w:lang w:val="de-DE"/>
              </w:rPr>
              <w:t xml:space="preserve">¿Sin </w:t>
            </w:r>
            <w:proofErr w:type="spellStart"/>
            <w:r w:rsidRPr="00367B04">
              <w:rPr>
                <w:b/>
                <w:sz w:val="56"/>
                <w:szCs w:val="28"/>
                <w:lang w:val="de-DE"/>
              </w:rPr>
              <w:t>orden</w:t>
            </w:r>
            <w:proofErr w:type="spellEnd"/>
            <w:r w:rsidRPr="00367B04">
              <w:rPr>
                <w:b/>
                <w:sz w:val="56"/>
                <w:szCs w:val="28"/>
                <w:lang w:val="de-DE"/>
              </w:rPr>
              <w:t xml:space="preserve"> </w:t>
            </w:r>
            <w:proofErr w:type="spellStart"/>
            <w:r w:rsidRPr="00367B04">
              <w:rPr>
                <w:b/>
                <w:sz w:val="56"/>
                <w:szCs w:val="28"/>
                <w:lang w:val="de-DE"/>
              </w:rPr>
              <w:t>ni</w:t>
            </w:r>
            <w:proofErr w:type="spellEnd"/>
            <w:r w:rsidRPr="00367B04">
              <w:rPr>
                <w:b/>
                <w:sz w:val="56"/>
                <w:szCs w:val="28"/>
                <w:lang w:val="de-DE"/>
              </w:rPr>
              <w:t xml:space="preserve"> </w:t>
            </w:r>
            <w:proofErr w:type="spellStart"/>
            <w:r w:rsidRPr="00367B04">
              <w:rPr>
                <w:b/>
                <w:sz w:val="56"/>
                <w:szCs w:val="28"/>
                <w:lang w:val="de-DE"/>
              </w:rPr>
              <w:t>concierto</w:t>
            </w:r>
            <w:proofErr w:type="spellEnd"/>
            <w:r w:rsidRPr="00367B04">
              <w:rPr>
                <w:b/>
                <w:sz w:val="56"/>
                <w:szCs w:val="28"/>
                <w:lang w:val="de-DE"/>
              </w:rPr>
              <w:t>?</w:t>
            </w:r>
          </w:p>
          <w:p w:rsidR="002051C7" w:rsidRPr="00FD48B1" w:rsidRDefault="00FD48B1" w:rsidP="002051C7">
            <w:pPr>
              <w:jc w:val="center"/>
              <w:rPr>
                <w:b/>
                <w:sz w:val="28"/>
                <w:szCs w:val="34"/>
                <w:lang w:val="de-DE"/>
              </w:rPr>
            </w:pPr>
            <w:r w:rsidRPr="00FD48B1">
              <w:rPr>
                <w:b/>
                <w:sz w:val="28"/>
                <w:szCs w:val="34"/>
                <w:lang w:val="de-DE"/>
              </w:rPr>
              <w:t xml:space="preserve">La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estructura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informativa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en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alemán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,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español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y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catalán</w:t>
            </w:r>
            <w:proofErr w:type="spellEnd"/>
          </w:p>
          <w:p w:rsidR="00FD48B1" w:rsidRPr="00FD48B1" w:rsidRDefault="00FD48B1" w:rsidP="002051C7">
            <w:pPr>
              <w:jc w:val="center"/>
              <w:rPr>
                <w:b/>
                <w:sz w:val="28"/>
                <w:szCs w:val="34"/>
                <w:lang w:val="de-DE"/>
              </w:rPr>
            </w:pP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L’estructura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informativa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en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alemany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,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espanyol</w:t>
            </w:r>
            <w:proofErr w:type="spellEnd"/>
            <w:r w:rsidRPr="00FD48B1">
              <w:rPr>
                <w:b/>
                <w:sz w:val="28"/>
                <w:szCs w:val="34"/>
                <w:lang w:val="de-DE"/>
              </w:rPr>
              <w:t xml:space="preserve"> i </w:t>
            </w:r>
            <w:proofErr w:type="spellStart"/>
            <w:r w:rsidRPr="00FD48B1">
              <w:rPr>
                <w:b/>
                <w:sz w:val="28"/>
                <w:szCs w:val="34"/>
                <w:lang w:val="de-DE"/>
              </w:rPr>
              <w:t>català</w:t>
            </w:r>
            <w:proofErr w:type="spellEnd"/>
          </w:p>
          <w:p w:rsidR="00FD48B1" w:rsidRPr="002051C7" w:rsidRDefault="00FD48B1" w:rsidP="002051C7">
            <w:pPr>
              <w:jc w:val="center"/>
              <w:rPr>
                <w:sz w:val="34"/>
                <w:szCs w:val="34"/>
                <w:lang w:val="de-DE"/>
              </w:rPr>
            </w:pPr>
            <w:r w:rsidRPr="00FD48B1">
              <w:rPr>
                <w:b/>
                <w:sz w:val="28"/>
                <w:szCs w:val="34"/>
                <w:lang w:val="de-DE"/>
              </w:rPr>
              <w:t>Informationsstruktur im Deutschen, Spanischen und Katalanischen</w:t>
            </w:r>
          </w:p>
        </w:tc>
      </w:tr>
    </w:tbl>
    <w:p w:rsidR="002051C7" w:rsidRDefault="002051C7" w:rsidP="00E82BAD">
      <w:pPr>
        <w:jc w:val="center"/>
        <w:rPr>
          <w:sz w:val="23"/>
          <w:szCs w:val="23"/>
          <w:lang w:val="de-DE"/>
        </w:rPr>
      </w:pPr>
    </w:p>
    <w:p w:rsidR="00130670" w:rsidRDefault="00130670" w:rsidP="00E82BAD">
      <w:pPr>
        <w:jc w:val="center"/>
        <w:rPr>
          <w:sz w:val="23"/>
          <w:szCs w:val="23"/>
          <w:lang w:val="de-DE"/>
        </w:rPr>
      </w:pPr>
    </w:p>
    <w:p w:rsidR="00AF337B" w:rsidRDefault="00AF337B" w:rsidP="00E82BAD">
      <w:pPr>
        <w:jc w:val="center"/>
        <w:rPr>
          <w:sz w:val="23"/>
          <w:szCs w:val="23"/>
          <w:lang w:val="de-DE"/>
        </w:rPr>
      </w:pPr>
    </w:p>
    <w:p w:rsidR="00E42275" w:rsidRPr="001272C1" w:rsidRDefault="00E42275" w:rsidP="00E82BAD">
      <w:pPr>
        <w:jc w:val="center"/>
        <w:rPr>
          <w:sz w:val="23"/>
          <w:szCs w:val="23"/>
        </w:rPr>
      </w:pPr>
      <w:r w:rsidRPr="001272C1">
        <w:rPr>
          <w:sz w:val="23"/>
          <w:szCs w:val="23"/>
        </w:rPr>
        <w:t>HOJA DE INSCRIPCIÓN</w:t>
      </w:r>
      <w:r w:rsidR="001E0123">
        <w:rPr>
          <w:sz w:val="23"/>
          <w:szCs w:val="23"/>
        </w:rPr>
        <w:t xml:space="preserve"> ASISTENTES</w:t>
      </w:r>
    </w:p>
    <w:p w:rsidR="00E42275" w:rsidRPr="001272C1" w:rsidRDefault="00E42275" w:rsidP="00E82BAD">
      <w:pPr>
        <w:jc w:val="center"/>
        <w:rPr>
          <w:sz w:val="23"/>
          <w:szCs w:val="23"/>
        </w:rPr>
      </w:pPr>
    </w:p>
    <w:p w:rsidR="00E42275" w:rsidRPr="004E4830" w:rsidRDefault="0080470A" w:rsidP="00E82BAD">
      <w:pPr>
        <w:jc w:val="both"/>
        <w:rPr>
          <w:sz w:val="23"/>
          <w:szCs w:val="23"/>
        </w:rPr>
      </w:pPr>
      <w:r>
        <w:rPr>
          <w:sz w:val="23"/>
          <w:szCs w:val="23"/>
        </w:rPr>
        <w:t>Por favor, rellene este</w:t>
      </w:r>
      <w:r w:rsidR="00E42275" w:rsidRPr="004E4830">
        <w:rPr>
          <w:sz w:val="23"/>
          <w:szCs w:val="23"/>
        </w:rPr>
        <w:t xml:space="preserve"> documento y </w:t>
      </w:r>
      <w:r w:rsidR="009B6F3A">
        <w:rPr>
          <w:sz w:val="23"/>
          <w:szCs w:val="23"/>
        </w:rPr>
        <w:t>envíelo</w:t>
      </w:r>
      <w:r w:rsidR="00E42275" w:rsidRPr="004E4830">
        <w:rPr>
          <w:sz w:val="23"/>
          <w:szCs w:val="23"/>
        </w:rPr>
        <w:t xml:space="preserve"> </w:t>
      </w:r>
      <w:r w:rsidR="00345565">
        <w:rPr>
          <w:sz w:val="23"/>
          <w:szCs w:val="23"/>
        </w:rPr>
        <w:t>(</w:t>
      </w:r>
      <w:r w:rsidR="00E90D2F">
        <w:rPr>
          <w:sz w:val="23"/>
          <w:szCs w:val="23"/>
        </w:rPr>
        <w:t>junto con el ju</w:t>
      </w:r>
      <w:r w:rsidR="00345565">
        <w:rPr>
          <w:sz w:val="23"/>
          <w:szCs w:val="23"/>
        </w:rPr>
        <w:t>stificante de pago de las tasas</w:t>
      </w:r>
      <w:r w:rsidR="001E0123">
        <w:rPr>
          <w:sz w:val="23"/>
          <w:szCs w:val="23"/>
        </w:rPr>
        <w:t>, si procede</w:t>
      </w:r>
      <w:r w:rsidR="00345565">
        <w:rPr>
          <w:sz w:val="23"/>
          <w:szCs w:val="23"/>
        </w:rPr>
        <w:t xml:space="preserve">) </w:t>
      </w:r>
      <w:r w:rsidR="00E42275" w:rsidRPr="004E4830">
        <w:rPr>
          <w:sz w:val="23"/>
          <w:szCs w:val="23"/>
        </w:rPr>
        <w:t>a</w:t>
      </w:r>
      <w:r w:rsidR="00E82BAD" w:rsidRPr="004E4830">
        <w:rPr>
          <w:sz w:val="23"/>
          <w:szCs w:val="23"/>
        </w:rPr>
        <w:t xml:space="preserve"> </w:t>
      </w:r>
      <w:r w:rsidR="00B97651">
        <w:rPr>
          <w:b/>
          <w:sz w:val="23"/>
          <w:szCs w:val="23"/>
        </w:rPr>
        <w:t>pau.bertomeu</w:t>
      </w:r>
      <w:r w:rsidR="00E82BAD" w:rsidRPr="004E4830">
        <w:rPr>
          <w:b/>
          <w:sz w:val="23"/>
          <w:szCs w:val="23"/>
        </w:rPr>
        <w:t>@uv.es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Datos personales</w:t>
      </w:r>
    </w:p>
    <w:p w:rsidR="00E42275" w:rsidRPr="004E4830" w:rsidRDefault="00E42275" w:rsidP="006767D6">
      <w:pPr>
        <w:spacing w:line="480" w:lineRule="auto"/>
        <w:jc w:val="both"/>
        <w:rPr>
          <w:sz w:val="23"/>
          <w:szCs w:val="23"/>
        </w:rPr>
      </w:pPr>
      <w:r w:rsidRPr="004E4830">
        <w:rPr>
          <w:sz w:val="23"/>
          <w:szCs w:val="23"/>
        </w:rPr>
        <w:t>Apellidos, Nombre</w:t>
      </w:r>
      <w:proofErr w:type="gramStart"/>
      <w:r w:rsidRPr="004E4830">
        <w:rPr>
          <w:sz w:val="23"/>
          <w:szCs w:val="23"/>
        </w:rPr>
        <w:t xml:space="preserve">:  </w:t>
      </w:r>
      <w:r w:rsidRPr="000E6504">
        <w:rPr>
          <w:sz w:val="23"/>
          <w:szCs w:val="23"/>
          <w:highlight w:val="yellow"/>
        </w:rPr>
        <w:t>_</w:t>
      </w:r>
      <w:proofErr w:type="gramEnd"/>
      <w:r w:rsidRPr="000E6504">
        <w:rPr>
          <w:sz w:val="23"/>
          <w:szCs w:val="23"/>
          <w:highlight w:val="yellow"/>
        </w:rPr>
        <w:t>__________________________________________</w:t>
      </w:r>
      <w:r w:rsidR="009C24BD" w:rsidRPr="000E6504">
        <w:rPr>
          <w:sz w:val="23"/>
          <w:szCs w:val="23"/>
          <w:highlight w:val="yellow"/>
        </w:rPr>
        <w:t>__________</w:t>
      </w:r>
      <w:r w:rsidR="00A40F40" w:rsidRPr="000E6504">
        <w:rPr>
          <w:sz w:val="23"/>
          <w:szCs w:val="23"/>
          <w:highlight w:val="yellow"/>
        </w:rPr>
        <w:t>____</w:t>
      </w:r>
    </w:p>
    <w:p w:rsidR="00EE5789" w:rsidRDefault="001E7D11" w:rsidP="006767D6">
      <w:pP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Dirección</w:t>
      </w:r>
      <w:r w:rsidR="008774B8">
        <w:rPr>
          <w:sz w:val="23"/>
          <w:szCs w:val="23"/>
        </w:rPr>
        <w:t xml:space="preserve"> postal:       </w:t>
      </w:r>
      <w:r w:rsidRPr="000E6504">
        <w:rPr>
          <w:sz w:val="23"/>
          <w:szCs w:val="23"/>
          <w:highlight w:val="yellow"/>
        </w:rPr>
        <w:t>____________________________________________________</w:t>
      </w:r>
      <w:r w:rsidR="001E0123">
        <w:rPr>
          <w:sz w:val="23"/>
          <w:szCs w:val="23"/>
          <w:highlight w:val="yellow"/>
        </w:rPr>
        <w:t>___</w:t>
      </w:r>
      <w:r w:rsidRPr="000E6504">
        <w:rPr>
          <w:sz w:val="23"/>
          <w:szCs w:val="23"/>
          <w:highlight w:val="yellow"/>
        </w:rPr>
        <w:t>__</w:t>
      </w:r>
    </w:p>
    <w:p w:rsidR="001E0123" w:rsidRDefault="00E42275" w:rsidP="006767D6">
      <w:pPr>
        <w:spacing w:line="480" w:lineRule="auto"/>
        <w:jc w:val="both"/>
        <w:rPr>
          <w:sz w:val="23"/>
          <w:szCs w:val="23"/>
        </w:rPr>
      </w:pPr>
      <w:r w:rsidRPr="004E4830">
        <w:rPr>
          <w:sz w:val="23"/>
          <w:szCs w:val="23"/>
        </w:rPr>
        <w:t>DNI</w:t>
      </w:r>
      <w:r w:rsidR="009C24BD" w:rsidRPr="004E4830">
        <w:rPr>
          <w:sz w:val="23"/>
          <w:szCs w:val="23"/>
        </w:rPr>
        <w:t xml:space="preserve"> (8 dígitos + letra)</w:t>
      </w:r>
      <w:proofErr w:type="gramStart"/>
      <w:r w:rsidRPr="004E4830">
        <w:rPr>
          <w:sz w:val="23"/>
          <w:szCs w:val="23"/>
        </w:rPr>
        <w:t xml:space="preserve">:  </w:t>
      </w:r>
      <w:r w:rsidRPr="000E6504">
        <w:rPr>
          <w:sz w:val="23"/>
          <w:szCs w:val="23"/>
          <w:highlight w:val="yellow"/>
        </w:rPr>
        <w:t>_</w:t>
      </w:r>
      <w:proofErr w:type="gramEnd"/>
      <w:r w:rsidRPr="000E6504">
        <w:rPr>
          <w:sz w:val="23"/>
          <w:szCs w:val="23"/>
          <w:highlight w:val="yellow"/>
        </w:rPr>
        <w:t>____________</w:t>
      </w:r>
      <w:r w:rsidR="009C24BD" w:rsidRPr="000E6504">
        <w:rPr>
          <w:sz w:val="23"/>
          <w:szCs w:val="23"/>
          <w:highlight w:val="yellow"/>
        </w:rPr>
        <w:t>___</w:t>
      </w:r>
    </w:p>
    <w:p w:rsidR="006C1311" w:rsidRPr="004E4830" w:rsidRDefault="001E0123" w:rsidP="006767D6">
      <w:pPr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Teléfono:   </w:t>
      </w:r>
      <w:r w:rsidRPr="004E4830">
        <w:rPr>
          <w:sz w:val="23"/>
          <w:szCs w:val="23"/>
        </w:rPr>
        <w:t xml:space="preserve">  </w:t>
      </w:r>
      <w:r w:rsidRPr="000E6504">
        <w:rPr>
          <w:sz w:val="23"/>
          <w:szCs w:val="23"/>
          <w:highlight w:val="yellow"/>
        </w:rPr>
        <w:t>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42275" w:rsidRPr="004E4830">
        <w:rPr>
          <w:sz w:val="23"/>
          <w:szCs w:val="23"/>
        </w:rPr>
        <w:t xml:space="preserve">E-mail: </w:t>
      </w:r>
      <w:r>
        <w:rPr>
          <w:sz w:val="23"/>
          <w:szCs w:val="23"/>
        </w:rPr>
        <w:t xml:space="preserve"> </w:t>
      </w:r>
      <w:r w:rsidR="00E42275" w:rsidRPr="004E4830">
        <w:rPr>
          <w:sz w:val="23"/>
          <w:szCs w:val="23"/>
        </w:rPr>
        <w:t xml:space="preserve"> </w:t>
      </w:r>
      <w:r w:rsidR="00E42275" w:rsidRPr="000E6504">
        <w:rPr>
          <w:sz w:val="23"/>
          <w:szCs w:val="23"/>
          <w:highlight w:val="yellow"/>
        </w:rPr>
        <w:t>__________________</w:t>
      </w:r>
      <w:r w:rsidR="009C24BD" w:rsidRPr="000E6504">
        <w:rPr>
          <w:sz w:val="23"/>
          <w:szCs w:val="23"/>
          <w:highlight w:val="yellow"/>
        </w:rPr>
        <w:t>____</w:t>
      </w:r>
      <w:r w:rsidR="001272C1" w:rsidRPr="000E6504">
        <w:rPr>
          <w:sz w:val="23"/>
          <w:szCs w:val="23"/>
          <w:highlight w:val="yellow"/>
        </w:rPr>
        <w:t>_</w:t>
      </w:r>
    </w:p>
    <w:p w:rsidR="00E42275" w:rsidRPr="004E4830" w:rsidRDefault="00E42275" w:rsidP="00E82BAD">
      <w:pPr>
        <w:jc w:val="both"/>
        <w:rPr>
          <w:sz w:val="23"/>
          <w:szCs w:val="23"/>
        </w:rPr>
      </w:pPr>
    </w:p>
    <w:p w:rsidR="004B1613" w:rsidRPr="004E4830" w:rsidRDefault="004B1613" w:rsidP="00E82BAD">
      <w:pPr>
        <w:jc w:val="both"/>
        <w:rPr>
          <w:sz w:val="23"/>
          <w:szCs w:val="23"/>
        </w:rPr>
      </w:pPr>
    </w:p>
    <w:p w:rsidR="00E42275" w:rsidRPr="004E4830" w:rsidRDefault="00E42275" w:rsidP="00E82BAD">
      <w:pPr>
        <w:spacing w:after="120"/>
        <w:jc w:val="both"/>
        <w:rPr>
          <w:b/>
          <w:smallCaps/>
          <w:sz w:val="23"/>
          <w:szCs w:val="23"/>
        </w:rPr>
      </w:pPr>
      <w:r w:rsidRPr="004E4830">
        <w:rPr>
          <w:b/>
          <w:smallCaps/>
          <w:sz w:val="23"/>
          <w:szCs w:val="23"/>
        </w:rPr>
        <w:t>Tasas</w:t>
      </w:r>
      <w:r w:rsidR="00B14880">
        <w:rPr>
          <w:b/>
          <w:smallCaps/>
          <w:sz w:val="23"/>
          <w:szCs w:val="23"/>
        </w:rPr>
        <w:t xml:space="preserve"> para los </w:t>
      </w:r>
      <w:r w:rsidR="001E0123">
        <w:rPr>
          <w:b/>
          <w:smallCaps/>
          <w:sz w:val="23"/>
          <w:szCs w:val="23"/>
        </w:rPr>
        <w:t>asistentes</w:t>
      </w:r>
    </w:p>
    <w:p w:rsidR="00E82BAD" w:rsidRPr="00D557C6" w:rsidRDefault="00193D21" w:rsidP="00A6160B">
      <w:pPr>
        <w:pStyle w:val="Prrafodelista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>
        <w:rPr>
          <w:rFonts w:eastAsia="Times New Roman"/>
          <w:sz w:val="23"/>
          <w:szCs w:val="23"/>
          <w:lang w:eastAsia="es-ES"/>
        </w:rPr>
        <w:t>Asistentes sin comunicación</w:t>
      </w:r>
      <w:r w:rsidR="00AC650D">
        <w:rPr>
          <w:rFonts w:eastAsia="Times New Roman"/>
          <w:sz w:val="23"/>
          <w:szCs w:val="23"/>
          <w:lang w:eastAsia="es-ES"/>
        </w:rPr>
        <w:t>:</w:t>
      </w:r>
      <w:r w:rsidR="00AC650D">
        <w:rPr>
          <w:rFonts w:eastAsia="Times New Roman"/>
          <w:sz w:val="23"/>
          <w:szCs w:val="23"/>
          <w:lang w:eastAsia="es-ES"/>
        </w:rPr>
        <w:tab/>
      </w:r>
      <w:r>
        <w:rPr>
          <w:rFonts w:eastAsia="Times New Roman"/>
          <w:sz w:val="23"/>
          <w:szCs w:val="23"/>
          <w:lang w:eastAsia="es-ES"/>
        </w:rPr>
        <w:t>3</w:t>
      </w:r>
      <w:r w:rsidR="00AC650D">
        <w:rPr>
          <w:rFonts w:eastAsia="Times New Roman"/>
          <w:sz w:val="23"/>
          <w:szCs w:val="23"/>
          <w:lang w:eastAsia="es-ES"/>
        </w:rPr>
        <w:t>0 €</w:t>
      </w:r>
    </w:p>
    <w:p w:rsidR="00031360" w:rsidRDefault="00193D21" w:rsidP="00A6160B">
      <w:pPr>
        <w:pStyle w:val="Prrafodelista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>
        <w:rPr>
          <w:rFonts w:eastAsia="Times New Roman"/>
          <w:sz w:val="23"/>
          <w:szCs w:val="23"/>
          <w:lang w:eastAsia="es-ES"/>
        </w:rPr>
        <w:t xml:space="preserve">Estudiantes o licenciados/graduados de la </w:t>
      </w:r>
      <w:proofErr w:type="spellStart"/>
      <w:r>
        <w:rPr>
          <w:rFonts w:eastAsia="Times New Roman"/>
          <w:sz w:val="23"/>
          <w:szCs w:val="23"/>
          <w:lang w:eastAsia="es-ES"/>
        </w:rPr>
        <w:t>Universitat</w:t>
      </w:r>
      <w:proofErr w:type="spellEnd"/>
      <w:r>
        <w:rPr>
          <w:rFonts w:eastAsia="Times New Roman"/>
          <w:sz w:val="23"/>
          <w:szCs w:val="23"/>
          <w:lang w:eastAsia="es-ES"/>
        </w:rPr>
        <w:t xml:space="preserve"> de </w:t>
      </w:r>
      <w:proofErr w:type="spellStart"/>
      <w:r>
        <w:rPr>
          <w:rFonts w:eastAsia="Times New Roman"/>
          <w:sz w:val="23"/>
          <w:szCs w:val="23"/>
          <w:lang w:eastAsia="es-ES"/>
        </w:rPr>
        <w:t>València</w:t>
      </w:r>
      <w:proofErr w:type="spellEnd"/>
      <w:r w:rsidR="00AC650D">
        <w:rPr>
          <w:rFonts w:eastAsia="Times New Roman"/>
          <w:sz w:val="23"/>
          <w:szCs w:val="23"/>
          <w:lang w:eastAsia="es-ES"/>
        </w:rPr>
        <w:t>:</w:t>
      </w:r>
      <w:r w:rsidR="00AC650D">
        <w:rPr>
          <w:rFonts w:eastAsia="Times New Roman"/>
          <w:sz w:val="23"/>
          <w:szCs w:val="23"/>
          <w:lang w:eastAsia="es-ES"/>
        </w:rPr>
        <w:tab/>
      </w:r>
      <w:r w:rsidR="00AC650D">
        <w:rPr>
          <w:rFonts w:eastAsia="Times New Roman"/>
          <w:sz w:val="23"/>
          <w:szCs w:val="23"/>
          <w:lang w:eastAsia="es-ES"/>
        </w:rPr>
        <w:tab/>
        <w:t>0 €</w:t>
      </w:r>
    </w:p>
    <w:p w:rsidR="00193D21" w:rsidRPr="00D557C6" w:rsidRDefault="00193D21" w:rsidP="00A6160B">
      <w:pPr>
        <w:pStyle w:val="Prrafodelista"/>
        <w:numPr>
          <w:ilvl w:val="0"/>
          <w:numId w:val="1"/>
        </w:numPr>
        <w:ind w:left="227" w:hanging="227"/>
        <w:contextualSpacing w:val="0"/>
        <w:rPr>
          <w:rFonts w:eastAsia="Times New Roman"/>
          <w:sz w:val="23"/>
          <w:szCs w:val="23"/>
          <w:lang w:eastAsia="es-ES"/>
        </w:rPr>
      </w:pPr>
      <w:r>
        <w:rPr>
          <w:rFonts w:eastAsia="Times New Roman"/>
          <w:sz w:val="23"/>
          <w:szCs w:val="23"/>
          <w:lang w:eastAsia="es-ES"/>
        </w:rPr>
        <w:t xml:space="preserve">Miembros de La </w:t>
      </w:r>
      <w:proofErr w:type="spellStart"/>
      <w:r>
        <w:rPr>
          <w:rFonts w:eastAsia="Times New Roman"/>
          <w:sz w:val="23"/>
          <w:szCs w:val="23"/>
          <w:lang w:eastAsia="es-ES"/>
        </w:rPr>
        <w:t>Xarxa</w:t>
      </w:r>
      <w:proofErr w:type="spellEnd"/>
      <w:r>
        <w:rPr>
          <w:rFonts w:eastAsia="Times New Roman"/>
          <w:sz w:val="23"/>
          <w:szCs w:val="23"/>
          <w:lang w:eastAsia="es-ES"/>
        </w:rPr>
        <w:t>: Red de Traductores e Intérpretes de la CV:</w:t>
      </w:r>
      <w:r>
        <w:rPr>
          <w:rFonts w:eastAsia="Times New Roman"/>
          <w:sz w:val="23"/>
          <w:szCs w:val="23"/>
          <w:lang w:eastAsia="es-ES"/>
        </w:rPr>
        <w:tab/>
        <w:t>0 €</w:t>
      </w:r>
    </w:p>
    <w:p w:rsidR="003C4D02" w:rsidRDefault="003C4D02" w:rsidP="00E82BAD">
      <w:pPr>
        <w:spacing w:after="120"/>
        <w:rPr>
          <w:rFonts w:eastAsia="Times New Roman"/>
          <w:sz w:val="23"/>
          <w:szCs w:val="23"/>
          <w:lang w:eastAsia="es-ES"/>
        </w:rPr>
      </w:pPr>
    </w:p>
    <w:p w:rsidR="00EA6E3D" w:rsidRPr="003C4D02" w:rsidRDefault="00754FAB" w:rsidP="00E82BAD">
      <w:pPr>
        <w:spacing w:after="120"/>
        <w:rPr>
          <w:rFonts w:eastAsia="Times New Roman"/>
          <w:sz w:val="23"/>
          <w:szCs w:val="23"/>
          <w:lang w:eastAsia="es-ES"/>
        </w:rPr>
      </w:pPr>
      <w:r>
        <w:rPr>
          <w:rFonts w:eastAsia="Times New Roman"/>
          <w:sz w:val="23"/>
          <w:szCs w:val="23"/>
          <w:lang w:eastAsia="es-ES"/>
        </w:rPr>
        <w:t xml:space="preserve">En las comunicaciones presentadas </w:t>
      </w:r>
      <w:r w:rsidR="00221DEC">
        <w:rPr>
          <w:rFonts w:eastAsia="Times New Roman"/>
          <w:sz w:val="23"/>
          <w:szCs w:val="23"/>
          <w:lang w:eastAsia="es-ES"/>
        </w:rPr>
        <w:t xml:space="preserve">por dos o más autores, cada autor deberá abonar </w:t>
      </w:r>
      <w:r w:rsidR="00971AAE">
        <w:rPr>
          <w:rFonts w:eastAsia="Times New Roman"/>
          <w:sz w:val="23"/>
          <w:szCs w:val="23"/>
          <w:lang w:eastAsia="es-ES"/>
        </w:rPr>
        <w:t>la tasa de participación íntegra.</w:t>
      </w:r>
    </w:p>
    <w:p w:rsidR="003C4D02" w:rsidRDefault="003C4D02" w:rsidP="00E82BAD">
      <w:pPr>
        <w:spacing w:after="120"/>
        <w:rPr>
          <w:rFonts w:eastAsia="Times New Roman"/>
          <w:b/>
          <w:smallCaps/>
          <w:sz w:val="23"/>
          <w:szCs w:val="23"/>
          <w:lang w:eastAsia="es-ES"/>
        </w:rPr>
      </w:pPr>
    </w:p>
    <w:p w:rsidR="00E82BAD" w:rsidRPr="00D17E3D" w:rsidRDefault="00E42275" w:rsidP="00E82BAD">
      <w:pPr>
        <w:spacing w:after="120"/>
        <w:rPr>
          <w:rFonts w:eastAsia="Times New Roman"/>
          <w:b/>
          <w:smallCaps/>
          <w:lang w:eastAsia="es-ES"/>
        </w:rPr>
      </w:pPr>
      <w:r w:rsidRPr="00D17E3D">
        <w:rPr>
          <w:rFonts w:eastAsia="Times New Roman"/>
          <w:b/>
          <w:smallCaps/>
          <w:lang w:eastAsia="es-ES"/>
        </w:rPr>
        <w:t>Datos bancarios:</w:t>
      </w:r>
    </w:p>
    <w:p w:rsidR="00E82BAD" w:rsidRPr="00D17E3D" w:rsidRDefault="00E51CC7" w:rsidP="00E82BAD">
      <w:pPr>
        <w:rPr>
          <w:rFonts w:eastAsia="Times New Roman"/>
          <w:lang w:eastAsia="es-ES"/>
        </w:rPr>
      </w:pPr>
      <w:r w:rsidRPr="00D17E3D">
        <w:rPr>
          <w:rFonts w:eastAsia="Times New Roman"/>
          <w:lang w:eastAsia="es-ES"/>
        </w:rPr>
        <w:t>Entidad:</w:t>
      </w:r>
      <w:r w:rsidRPr="00D17E3D">
        <w:rPr>
          <w:rFonts w:eastAsia="Times New Roman"/>
          <w:lang w:eastAsia="es-ES"/>
        </w:rPr>
        <w:tab/>
      </w:r>
      <w:r w:rsidR="00A167A7">
        <w:rPr>
          <w:rFonts w:eastAsia="Times New Roman"/>
          <w:lang w:eastAsia="es-ES"/>
        </w:rPr>
        <w:t xml:space="preserve">     </w:t>
      </w:r>
      <w:r w:rsidR="00C47615" w:rsidRPr="00D17E3D">
        <w:rPr>
          <w:rFonts w:eastAsia="Times New Roman"/>
          <w:lang w:eastAsia="es-ES"/>
        </w:rPr>
        <w:t>Banco Santander</w:t>
      </w:r>
    </w:p>
    <w:p w:rsidR="00C47615" w:rsidRPr="00D17E3D" w:rsidRDefault="00E51CC7" w:rsidP="00E82BAD">
      <w:pPr>
        <w:rPr>
          <w:color w:val="000000" w:themeColor="text1"/>
        </w:rPr>
      </w:pPr>
      <w:r w:rsidRPr="00D17E3D">
        <w:rPr>
          <w:rFonts w:eastAsia="Times New Roman"/>
          <w:lang w:eastAsia="es-ES"/>
        </w:rPr>
        <w:t>Beneficiario:</w:t>
      </w:r>
      <w:r w:rsidRPr="00D17E3D">
        <w:rPr>
          <w:rFonts w:eastAsia="Times New Roman"/>
          <w:lang w:eastAsia="es-ES"/>
        </w:rPr>
        <w:tab/>
      </w:r>
      <w:r w:rsidR="00A167A7">
        <w:rPr>
          <w:rFonts w:eastAsia="Times New Roman"/>
          <w:lang w:eastAsia="es-ES"/>
        </w:rPr>
        <w:t xml:space="preserve">     </w:t>
      </w:r>
      <w:proofErr w:type="spellStart"/>
      <w:r w:rsidRPr="00D17E3D">
        <w:rPr>
          <w:color w:val="000000" w:themeColor="text1"/>
        </w:rPr>
        <w:t>Universitat</w:t>
      </w:r>
      <w:proofErr w:type="spellEnd"/>
      <w:r w:rsidRPr="00D17E3D">
        <w:rPr>
          <w:color w:val="000000" w:themeColor="text1"/>
        </w:rPr>
        <w:t xml:space="preserve"> </w:t>
      </w:r>
      <w:r w:rsidR="00AA3477">
        <w:rPr>
          <w:color w:val="000000" w:themeColor="text1"/>
        </w:rPr>
        <w:t xml:space="preserve">de </w:t>
      </w:r>
      <w:r w:rsidRPr="00D17E3D">
        <w:rPr>
          <w:color w:val="000000" w:themeColor="text1"/>
        </w:rPr>
        <w:t>Valencia</w:t>
      </w:r>
    </w:p>
    <w:p w:rsidR="00E51CC7" w:rsidRPr="00D17E3D" w:rsidRDefault="00E51CC7" w:rsidP="00E51CC7">
      <w:pPr>
        <w:rPr>
          <w:color w:val="000000" w:themeColor="text1"/>
          <w:lang w:val="de-DE"/>
        </w:rPr>
      </w:pPr>
      <w:r w:rsidRPr="00D17E3D">
        <w:rPr>
          <w:color w:val="000000" w:themeColor="text1"/>
          <w:lang w:val="de-DE"/>
        </w:rPr>
        <w:t>IBAN:</w:t>
      </w:r>
      <w:r w:rsidRPr="00D17E3D">
        <w:rPr>
          <w:color w:val="000000" w:themeColor="text1"/>
          <w:lang w:val="de-DE"/>
        </w:rPr>
        <w:tab/>
      </w:r>
      <w:r w:rsidRPr="00D17E3D">
        <w:rPr>
          <w:color w:val="000000" w:themeColor="text1"/>
          <w:lang w:val="de-DE"/>
        </w:rPr>
        <w:tab/>
      </w:r>
      <w:r w:rsidR="00A167A7">
        <w:rPr>
          <w:color w:val="000000" w:themeColor="text1"/>
          <w:lang w:val="de-DE"/>
        </w:rPr>
        <w:t xml:space="preserve">     </w:t>
      </w:r>
      <w:r w:rsidRPr="00D17E3D">
        <w:rPr>
          <w:color w:val="000000" w:themeColor="text1"/>
          <w:lang w:val="de-DE"/>
        </w:rPr>
        <w:t>ES</w:t>
      </w:r>
      <w:r w:rsidR="00C77343">
        <w:rPr>
          <w:color w:val="000000" w:themeColor="text1"/>
          <w:lang w:val="de-DE"/>
        </w:rPr>
        <w:t>02 0049</w:t>
      </w:r>
      <w:r w:rsidRPr="00D17E3D">
        <w:rPr>
          <w:color w:val="000000" w:themeColor="text1"/>
          <w:lang w:val="de-DE"/>
        </w:rPr>
        <w:t xml:space="preserve"> 6721 6</w:t>
      </w:r>
      <w:r w:rsidR="006A54BA">
        <w:rPr>
          <w:color w:val="000000" w:themeColor="text1"/>
          <w:lang w:val="de-DE"/>
        </w:rPr>
        <w:t>3</w:t>
      </w:r>
      <w:r w:rsidRPr="00D17E3D">
        <w:rPr>
          <w:color w:val="000000" w:themeColor="text1"/>
          <w:lang w:val="de-DE"/>
        </w:rPr>
        <w:t xml:space="preserve"> </w:t>
      </w:r>
      <w:r w:rsidR="006A54BA">
        <w:rPr>
          <w:color w:val="000000" w:themeColor="text1"/>
          <w:lang w:val="de-DE"/>
        </w:rPr>
        <w:t>2210027462</w:t>
      </w:r>
    </w:p>
    <w:p w:rsidR="00E51CC7" w:rsidRDefault="00E51CC7" w:rsidP="00E51CC7">
      <w:pPr>
        <w:rPr>
          <w:color w:val="000000" w:themeColor="text1"/>
          <w:lang w:val="de-DE"/>
        </w:rPr>
      </w:pPr>
      <w:r w:rsidRPr="00D17E3D">
        <w:rPr>
          <w:color w:val="000000" w:themeColor="text1"/>
          <w:lang w:val="de-DE"/>
        </w:rPr>
        <w:t xml:space="preserve">BIC (SWIFT): </w:t>
      </w:r>
      <w:r w:rsidR="00A167A7">
        <w:rPr>
          <w:color w:val="000000" w:themeColor="text1"/>
          <w:lang w:val="de-DE"/>
        </w:rPr>
        <w:t xml:space="preserve">    </w:t>
      </w:r>
      <w:r w:rsidRPr="00D17E3D">
        <w:rPr>
          <w:color w:val="000000" w:themeColor="text1"/>
          <w:lang w:val="de-DE"/>
        </w:rPr>
        <w:t>BSCH ES MM</w:t>
      </w:r>
    </w:p>
    <w:p w:rsidR="00694C86" w:rsidRPr="00D17E3D" w:rsidRDefault="00694C86" w:rsidP="00E51CC7">
      <w:pPr>
        <w:rPr>
          <w:rFonts w:eastAsia="Times New Roman"/>
          <w:lang w:val="de-DE" w:eastAsia="es-ES"/>
        </w:rPr>
      </w:pPr>
      <w:proofErr w:type="spellStart"/>
      <w:r>
        <w:rPr>
          <w:color w:val="000000" w:themeColor="text1"/>
          <w:lang w:val="de-DE"/>
        </w:rPr>
        <w:t>Concepto</w:t>
      </w:r>
      <w:proofErr w:type="spellEnd"/>
      <w:r>
        <w:rPr>
          <w:color w:val="000000" w:themeColor="text1"/>
          <w:lang w:val="de-DE"/>
        </w:rPr>
        <w:t>:</w:t>
      </w:r>
      <w:r>
        <w:rPr>
          <w:color w:val="000000" w:themeColor="text1"/>
          <w:lang w:val="de-DE"/>
        </w:rPr>
        <w:tab/>
        <w:t xml:space="preserve">     </w:t>
      </w:r>
      <w:proofErr w:type="spellStart"/>
      <w:r w:rsidR="00193D21">
        <w:rPr>
          <w:color w:val="000000" w:themeColor="text1"/>
          <w:lang w:val="de-DE"/>
        </w:rPr>
        <w:t>Asistencia</w:t>
      </w:r>
      <w:proofErr w:type="spellEnd"/>
      <w:r w:rsidR="00193D21">
        <w:rPr>
          <w:color w:val="000000" w:themeColor="text1"/>
          <w:lang w:val="de-DE"/>
        </w:rPr>
        <w:t xml:space="preserve"> </w:t>
      </w:r>
      <w:proofErr w:type="spellStart"/>
      <w:r w:rsidR="00193D21">
        <w:rPr>
          <w:color w:val="000000" w:themeColor="text1"/>
          <w:lang w:val="de-DE"/>
        </w:rPr>
        <w:t>congreso</w:t>
      </w:r>
      <w:proofErr w:type="spellEnd"/>
    </w:p>
    <w:sectPr w:rsidR="00694C86" w:rsidRPr="00D17E3D" w:rsidSect="001272C1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56DB6"/>
    <w:multiLevelType w:val="hybridMultilevel"/>
    <w:tmpl w:val="80D03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5"/>
    <w:rsid w:val="0000404D"/>
    <w:rsid w:val="00014B0C"/>
    <w:rsid w:val="00031360"/>
    <w:rsid w:val="00035BCA"/>
    <w:rsid w:val="0003780F"/>
    <w:rsid w:val="000D50F6"/>
    <w:rsid w:val="000E6504"/>
    <w:rsid w:val="00100D39"/>
    <w:rsid w:val="001241B9"/>
    <w:rsid w:val="001272C1"/>
    <w:rsid w:val="00130670"/>
    <w:rsid w:val="00167086"/>
    <w:rsid w:val="00193D21"/>
    <w:rsid w:val="001A7BDA"/>
    <w:rsid w:val="001C2BF4"/>
    <w:rsid w:val="001C513F"/>
    <w:rsid w:val="001E0123"/>
    <w:rsid w:val="001E0A83"/>
    <w:rsid w:val="001E7D11"/>
    <w:rsid w:val="002051C7"/>
    <w:rsid w:val="0021263A"/>
    <w:rsid w:val="00221DEC"/>
    <w:rsid w:val="002238F0"/>
    <w:rsid w:val="00254723"/>
    <w:rsid w:val="002676F7"/>
    <w:rsid w:val="00274257"/>
    <w:rsid w:val="00277879"/>
    <w:rsid w:val="002C1F3B"/>
    <w:rsid w:val="002C44EA"/>
    <w:rsid w:val="00301C43"/>
    <w:rsid w:val="00304EFC"/>
    <w:rsid w:val="00345565"/>
    <w:rsid w:val="003563B5"/>
    <w:rsid w:val="003662BF"/>
    <w:rsid w:val="00367B04"/>
    <w:rsid w:val="00367EE6"/>
    <w:rsid w:val="003840D0"/>
    <w:rsid w:val="00390F31"/>
    <w:rsid w:val="00397470"/>
    <w:rsid w:val="003A5E1F"/>
    <w:rsid w:val="003B17A3"/>
    <w:rsid w:val="003C0007"/>
    <w:rsid w:val="003C4D02"/>
    <w:rsid w:val="003E05FB"/>
    <w:rsid w:val="00401D10"/>
    <w:rsid w:val="0042374D"/>
    <w:rsid w:val="00432F85"/>
    <w:rsid w:val="00441B41"/>
    <w:rsid w:val="0044657D"/>
    <w:rsid w:val="00475018"/>
    <w:rsid w:val="00493552"/>
    <w:rsid w:val="004B1613"/>
    <w:rsid w:val="004E4830"/>
    <w:rsid w:val="0050258D"/>
    <w:rsid w:val="00503692"/>
    <w:rsid w:val="00511DF7"/>
    <w:rsid w:val="00552239"/>
    <w:rsid w:val="00597296"/>
    <w:rsid w:val="005B4A2A"/>
    <w:rsid w:val="005E0D9F"/>
    <w:rsid w:val="005F6BE8"/>
    <w:rsid w:val="00625F97"/>
    <w:rsid w:val="006275B3"/>
    <w:rsid w:val="00631B70"/>
    <w:rsid w:val="006477E0"/>
    <w:rsid w:val="006767D6"/>
    <w:rsid w:val="0068025E"/>
    <w:rsid w:val="00687191"/>
    <w:rsid w:val="00694C86"/>
    <w:rsid w:val="006A54BA"/>
    <w:rsid w:val="006C1311"/>
    <w:rsid w:val="006E342F"/>
    <w:rsid w:val="0072330A"/>
    <w:rsid w:val="007379C6"/>
    <w:rsid w:val="007463C2"/>
    <w:rsid w:val="00752EB3"/>
    <w:rsid w:val="00754FAB"/>
    <w:rsid w:val="00783557"/>
    <w:rsid w:val="007926C3"/>
    <w:rsid w:val="007E6277"/>
    <w:rsid w:val="0080470A"/>
    <w:rsid w:val="0081421C"/>
    <w:rsid w:val="008414A3"/>
    <w:rsid w:val="00841611"/>
    <w:rsid w:val="00853D6B"/>
    <w:rsid w:val="008774B8"/>
    <w:rsid w:val="00885757"/>
    <w:rsid w:val="008F427F"/>
    <w:rsid w:val="00926F39"/>
    <w:rsid w:val="00937A17"/>
    <w:rsid w:val="00971AAE"/>
    <w:rsid w:val="00977D13"/>
    <w:rsid w:val="009B5106"/>
    <w:rsid w:val="009B54B9"/>
    <w:rsid w:val="009B5588"/>
    <w:rsid w:val="009B6F3A"/>
    <w:rsid w:val="009C03BC"/>
    <w:rsid w:val="009C24BD"/>
    <w:rsid w:val="009E7826"/>
    <w:rsid w:val="00A167A7"/>
    <w:rsid w:val="00A40F40"/>
    <w:rsid w:val="00A6160B"/>
    <w:rsid w:val="00A64428"/>
    <w:rsid w:val="00A83185"/>
    <w:rsid w:val="00AA3477"/>
    <w:rsid w:val="00AA3D9A"/>
    <w:rsid w:val="00AB08F2"/>
    <w:rsid w:val="00AC650D"/>
    <w:rsid w:val="00AF337B"/>
    <w:rsid w:val="00AF3650"/>
    <w:rsid w:val="00AF5875"/>
    <w:rsid w:val="00B14210"/>
    <w:rsid w:val="00B14880"/>
    <w:rsid w:val="00B355DB"/>
    <w:rsid w:val="00B560BD"/>
    <w:rsid w:val="00B56A4E"/>
    <w:rsid w:val="00B97651"/>
    <w:rsid w:val="00BB1DF9"/>
    <w:rsid w:val="00BB7476"/>
    <w:rsid w:val="00BD550F"/>
    <w:rsid w:val="00BE44C1"/>
    <w:rsid w:val="00C11958"/>
    <w:rsid w:val="00C23A6F"/>
    <w:rsid w:val="00C357C2"/>
    <w:rsid w:val="00C47615"/>
    <w:rsid w:val="00C77343"/>
    <w:rsid w:val="00C7794A"/>
    <w:rsid w:val="00C8033F"/>
    <w:rsid w:val="00CA1FBE"/>
    <w:rsid w:val="00CA271C"/>
    <w:rsid w:val="00CA3541"/>
    <w:rsid w:val="00CA7F7F"/>
    <w:rsid w:val="00D00DB8"/>
    <w:rsid w:val="00D057CE"/>
    <w:rsid w:val="00D17E3D"/>
    <w:rsid w:val="00D25D88"/>
    <w:rsid w:val="00D32F35"/>
    <w:rsid w:val="00D557C6"/>
    <w:rsid w:val="00D72DD8"/>
    <w:rsid w:val="00D81A0E"/>
    <w:rsid w:val="00D86583"/>
    <w:rsid w:val="00DD4D93"/>
    <w:rsid w:val="00E17147"/>
    <w:rsid w:val="00E20BE7"/>
    <w:rsid w:val="00E21E61"/>
    <w:rsid w:val="00E40356"/>
    <w:rsid w:val="00E42275"/>
    <w:rsid w:val="00E51CC7"/>
    <w:rsid w:val="00E5263B"/>
    <w:rsid w:val="00E56F46"/>
    <w:rsid w:val="00E82BAD"/>
    <w:rsid w:val="00E90D2F"/>
    <w:rsid w:val="00EA56E4"/>
    <w:rsid w:val="00EA56FE"/>
    <w:rsid w:val="00EA6E3D"/>
    <w:rsid w:val="00EB463A"/>
    <w:rsid w:val="00EE4906"/>
    <w:rsid w:val="00EE5789"/>
    <w:rsid w:val="00F16864"/>
    <w:rsid w:val="00F304BA"/>
    <w:rsid w:val="00F54070"/>
    <w:rsid w:val="00F7080C"/>
    <w:rsid w:val="00F92905"/>
    <w:rsid w:val="00FB48F0"/>
    <w:rsid w:val="00FC591C"/>
    <w:rsid w:val="00FD3766"/>
    <w:rsid w:val="00FD48B1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D9F72-45DA-44F9-A4E1-F2DB35A3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B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8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3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B35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35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B355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55DB"/>
  </w:style>
  <w:style w:type="paragraph" w:styleId="Subttulo">
    <w:name w:val="Subtitle"/>
    <w:basedOn w:val="Normal"/>
    <w:next w:val="Normal"/>
    <w:link w:val="SubttuloCar"/>
    <w:uiPriority w:val="11"/>
    <w:qFormat/>
    <w:rsid w:val="00B3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355D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aconcuadrcula">
    <w:name w:val="Table Grid"/>
    <w:basedOn w:val="Tablanormal"/>
    <w:uiPriority w:val="59"/>
    <w:rsid w:val="0020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22</cp:revision>
  <cp:lastPrinted>2013-09-04T11:15:00Z</cp:lastPrinted>
  <dcterms:created xsi:type="dcterms:W3CDTF">2017-07-16T08:36:00Z</dcterms:created>
  <dcterms:modified xsi:type="dcterms:W3CDTF">2017-07-16T08:41:00Z</dcterms:modified>
</cp:coreProperties>
</file>