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jc w:val="left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  <w:r w:rsidRPr="007317EC">
        <w:rPr>
          <w:rFonts w:ascii="Arial" w:hAnsi="Arial" w:cs="Arial"/>
          <w:w w:val="95"/>
          <w:sz w:val="32"/>
          <w:szCs w:val="32"/>
          <w:lang w:val="ca-ES"/>
        </w:rPr>
        <w:t>Registre de les activitats de tractament</w:t>
      </w: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  <w:r w:rsidRPr="007317EC">
        <w:rPr>
          <w:rFonts w:ascii="Arial" w:hAnsi="Arial" w:cs="Arial"/>
          <w:w w:val="95"/>
          <w:sz w:val="32"/>
          <w:szCs w:val="32"/>
          <w:lang w:val="ca-ES"/>
        </w:rPr>
        <w:t xml:space="preserve">Fitxer </w:t>
      </w:r>
    </w:p>
    <w:p w:rsidR="00E31261" w:rsidRPr="007317EC" w:rsidRDefault="007317EC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sz w:val="32"/>
          <w:szCs w:val="32"/>
          <w:lang w:val="ca-ES"/>
        </w:rPr>
      </w:pPr>
      <w:r w:rsidRPr="007317EC">
        <w:rPr>
          <w:rFonts w:ascii="Arial" w:hAnsi="Arial" w:cs="Arial"/>
          <w:w w:val="95"/>
          <w:sz w:val="32"/>
          <w:szCs w:val="32"/>
          <w:highlight w:val="yellow"/>
          <w:lang w:val="ca-ES"/>
        </w:rPr>
        <w:t>Nom del f</w:t>
      </w:r>
      <w:r w:rsidR="00E31261" w:rsidRPr="007317EC">
        <w:rPr>
          <w:rFonts w:ascii="Arial" w:hAnsi="Arial" w:cs="Arial"/>
          <w:w w:val="95"/>
          <w:sz w:val="32"/>
          <w:szCs w:val="32"/>
          <w:highlight w:val="yellow"/>
          <w:lang w:val="ca-ES"/>
        </w:rPr>
        <w:t>itxer</w:t>
      </w: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63237F" w:rsidRPr="007317EC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63237F" w:rsidRPr="007317EC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63237F" w:rsidRPr="007317EC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63237F" w:rsidRPr="007317EC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63237F" w:rsidRPr="007317EC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E31261" w:rsidRPr="007317EC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:rsidR="00BE4D0F" w:rsidRPr="007317EC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8"/>
          <w:szCs w:val="28"/>
          <w:lang w:val="ca-ES"/>
        </w:rPr>
      </w:pPr>
    </w:p>
    <w:p w:rsidR="00BE4D0F" w:rsidRPr="007317EC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6B6871" w:rsidP="0063237F">
      <w:pPr>
        <w:pStyle w:val="Ttulo1"/>
        <w:numPr>
          <w:ilvl w:val="0"/>
          <w:numId w:val="12"/>
        </w:numPr>
        <w:spacing w:before="128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Titular i</w:t>
      </w:r>
      <w:r w:rsidR="00BE4D0F" w:rsidRPr="007317EC">
        <w:rPr>
          <w:rFonts w:ascii="Arial" w:hAnsi="Arial" w:cs="Arial"/>
          <w:caps/>
          <w:w w:val="95"/>
          <w:sz w:val="24"/>
          <w:szCs w:val="24"/>
          <w:lang w:val="ca-ES"/>
        </w:rPr>
        <w:t xml:space="preserve"> </w:t>
      </w: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Responsable</w:t>
      </w:r>
      <w:r w:rsidR="00BE4D0F" w:rsidRPr="007317EC">
        <w:rPr>
          <w:rFonts w:ascii="Arial" w:hAnsi="Arial" w:cs="Arial"/>
          <w:caps/>
          <w:w w:val="95"/>
          <w:sz w:val="24"/>
          <w:szCs w:val="24"/>
          <w:lang w:val="ca-ES"/>
        </w:rPr>
        <w:t xml:space="preserve"> del </w:t>
      </w: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fitxer</w:t>
      </w:r>
    </w:p>
    <w:p w:rsidR="00637C4B" w:rsidRPr="007317EC" w:rsidRDefault="00637C4B" w:rsidP="006B6871">
      <w:pPr>
        <w:pStyle w:val="Ttulo1"/>
        <w:spacing w:before="128"/>
        <w:ind w:left="360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Responsable del </w:t>
      </w:r>
      <w:r w:rsidR="007317EC" w:rsidRPr="007317EC">
        <w:rPr>
          <w:rFonts w:ascii="Arial" w:hAnsi="Arial" w:cs="Arial"/>
          <w:w w:val="95"/>
          <w:sz w:val="24"/>
          <w:szCs w:val="24"/>
          <w:lang w:val="ca-ES"/>
        </w:rPr>
        <w:t>f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>itxer:</w:t>
      </w:r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Universitat de València  </w:t>
      </w:r>
    </w:p>
    <w:p w:rsidR="00E31261" w:rsidRPr="007317EC" w:rsidRDefault="007317E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lang w:val="ca-ES"/>
        </w:rPr>
        <w:t>Correu electrònic</w:t>
      </w:r>
      <w:r w:rsidR="00E31261" w:rsidRPr="007317EC">
        <w:rPr>
          <w:rFonts w:ascii="Arial" w:hAnsi="Arial" w:cs="Arial"/>
          <w:w w:val="95"/>
          <w:sz w:val="24"/>
          <w:szCs w:val="24"/>
          <w:lang w:val="ca-ES"/>
        </w:rPr>
        <w:t>: lopd@uv.es</w:t>
      </w:r>
    </w:p>
    <w:p w:rsidR="00E31261" w:rsidRPr="007317EC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Delegat de 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p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rotecció de 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d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>ades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:</w:t>
      </w:r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Javier Plaza </w:t>
      </w:r>
      <w:proofErr w:type="spellStart"/>
      <w:r w:rsidRPr="007317EC">
        <w:rPr>
          <w:rFonts w:ascii="Arial" w:hAnsi="Arial" w:cs="Arial"/>
          <w:w w:val="95"/>
          <w:sz w:val="24"/>
          <w:szCs w:val="24"/>
          <w:lang w:val="ca-ES"/>
        </w:rPr>
        <w:t>Penadés</w:t>
      </w:r>
      <w:proofErr w:type="spellEnd"/>
    </w:p>
    <w:p w:rsidR="00E31261" w:rsidRPr="007317EC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Tel.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:</w:t>
      </w:r>
      <w:r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661 854 502</w:t>
      </w:r>
    </w:p>
    <w:p w:rsidR="00E31261" w:rsidRPr="007317EC" w:rsidRDefault="007317E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lang w:val="ca-ES"/>
        </w:rPr>
        <w:t>Correu electrònic</w:t>
      </w:r>
      <w:r w:rsidR="00E31261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: </w:t>
      </w:r>
      <w:hyperlink r:id="rId5" w:history="1">
        <w:r w:rsidR="00E31261" w:rsidRPr="007317EC">
          <w:rPr>
            <w:rStyle w:val="Hipervnculo"/>
            <w:rFonts w:ascii="Arial" w:hAnsi="Arial" w:cs="Arial"/>
            <w:w w:val="95"/>
            <w:sz w:val="24"/>
            <w:szCs w:val="24"/>
            <w:lang w:val="ca-ES"/>
          </w:rPr>
          <w:t>javier.plaza@uv.es</w:t>
        </w:r>
      </w:hyperlink>
    </w:p>
    <w:p w:rsidR="00E31261" w:rsidRPr="007317EC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:rsidR="00736EDC" w:rsidRPr="007317EC" w:rsidRDefault="007317EC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PERSONES</w:t>
      </w:r>
      <w:r w:rsidR="006B6871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ENCARREGADES DEL TRACTAMENT DE LES DADES DEL FITXER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123610" w:rsidRPr="007317EC" w:rsidRDefault="00123610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</w:p>
    <w:p w:rsidR="00E31261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Nom i cognoms</w:t>
      </w:r>
    </w:p>
    <w:p w:rsidR="00E31261" w:rsidRPr="007317EC" w:rsidRDefault="007317E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lang w:val="ca-ES"/>
        </w:rPr>
        <w:t>Adreça</w:t>
      </w:r>
      <w:r w:rsidR="00E31261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>
        <w:rPr>
          <w:rFonts w:ascii="Arial" w:hAnsi="Arial" w:cs="Arial"/>
          <w:w w:val="95"/>
          <w:sz w:val="24"/>
          <w:szCs w:val="24"/>
          <w:lang w:val="ca-ES"/>
        </w:rPr>
        <w:t>de correu electrònic</w:t>
      </w:r>
      <w:r w:rsidR="00E31261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per a l'exercici del dret de protecci</w:t>
      </w:r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ó de dades de </w:t>
      </w:r>
      <w:proofErr w:type="spellStart"/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>RGPD</w:t>
      </w:r>
      <w:proofErr w:type="spellEnd"/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i </w:t>
      </w:r>
      <w:proofErr w:type="spellStart"/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>LOPD</w:t>
      </w:r>
      <w:proofErr w:type="spellEnd"/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sobre aquest fitxer</w:t>
      </w:r>
    </w:p>
    <w:p w:rsidR="00E31261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Xxxxxxxx@uv.es</w:t>
      </w:r>
    </w:p>
    <w:p w:rsidR="00736EDC" w:rsidRPr="007317EC" w:rsidRDefault="007317E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lang w:val="ca-ES"/>
        </w:rPr>
        <w:t>A</w:t>
      </w:r>
      <w:r w:rsidR="00E31261" w:rsidRPr="007317EC">
        <w:rPr>
          <w:rFonts w:ascii="Arial" w:hAnsi="Arial" w:cs="Arial"/>
          <w:w w:val="95"/>
          <w:sz w:val="24"/>
          <w:szCs w:val="24"/>
          <w:lang w:val="ca-ES"/>
        </w:rPr>
        <w:t>ltres responsables</w:t>
      </w:r>
      <w:r w:rsidR="00736EDC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(persones que tindran accés al fitxer)</w:t>
      </w:r>
    </w:p>
    <w:p w:rsidR="00736EDC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- 1. Nom i cognoms</w:t>
      </w:r>
    </w:p>
    <w:p w:rsidR="00736EDC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- 2. Nom i cognoms</w:t>
      </w:r>
    </w:p>
    <w:p w:rsidR="00736EDC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Si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en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són molts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es pot fer una descripció corporativa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:rsidR="00736EDC" w:rsidRPr="007317EC" w:rsidRDefault="00736EDC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Normes d'Utilització del fitxer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732AD9" w:rsidRPr="007317E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Breu descripció de com s'utilitzarà el fitxer, ja siga informàtic o en paper. P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er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x.,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el fitxer “….”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'ut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ilitzarà únicament per a….. E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xcepcionalment,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però,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 podrà….</w:t>
      </w:r>
    </w:p>
    <w:p w:rsidR="00732AD9" w:rsidRPr="007317EC" w:rsidRDefault="00732A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Finalitats i usos del tractament</w:t>
      </w:r>
    </w:p>
    <w:p w:rsidR="00BE4D0F" w:rsidRPr="007317EC" w:rsidRDefault="00BE4D0F" w:rsidP="005B7F18">
      <w:pPr>
        <w:pStyle w:val="Ttulo1"/>
        <w:spacing w:before="128"/>
        <w:ind w:left="36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lastRenderedPageBreak/>
        <w:t xml:space="preserve">Breu descripció de la finalitat del tractament de dades i del fitxer i indicació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si les dades se cediran o no i en quines condicions.</w:t>
      </w: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Si hi haguera cessió internacional de dades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també cal informar</w:t>
      </w:r>
      <w:r w:rsidR="007317EC">
        <w:rPr>
          <w:rFonts w:ascii="Arial" w:hAnsi="Arial" w:cs="Arial"/>
          <w:w w:val="95"/>
          <w:sz w:val="24"/>
          <w:szCs w:val="24"/>
          <w:lang w:val="ca-ES"/>
        </w:rPr>
        <w:t>-ne</w:t>
      </w:r>
      <w:r w:rsidR="00B37AE6" w:rsidRPr="007317EC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 xml:space="preserve">Tipus i </w:t>
      </w:r>
      <w:r w:rsidR="00E31261" w:rsidRPr="007317EC">
        <w:rPr>
          <w:rFonts w:ascii="Arial" w:hAnsi="Arial" w:cs="Arial"/>
          <w:caps/>
          <w:w w:val="95"/>
          <w:sz w:val="24"/>
          <w:szCs w:val="24"/>
          <w:lang w:val="ca-ES"/>
        </w:rPr>
        <w:t>Categoria de dades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Breu descripció de les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dades que integren el fitxer: dades personals (DNI, adreça, telèfon, fotografia), dades de salut, dades biomètriques, dades genètiques, dades bancàries…</w:t>
      </w:r>
    </w:p>
    <w:p w:rsidR="00BE4D0F" w:rsidRPr="007317EC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:rsidR="00E31261" w:rsidRPr="007317EC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BASE LEGAL</w:t>
      </w:r>
      <w:r w:rsidR="00637C4B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="00B37AE6" w:rsidRPr="007317EC">
        <w:rPr>
          <w:rFonts w:ascii="Arial" w:hAnsi="Arial" w:cs="Arial"/>
          <w:w w:val="95"/>
          <w:sz w:val="24"/>
          <w:szCs w:val="24"/>
          <w:lang w:val="ca-ES"/>
        </w:rPr>
        <w:t>o</w:t>
      </w:r>
      <w:r w:rsidR="00637C4B" w:rsidRPr="007317EC">
        <w:rPr>
          <w:rFonts w:ascii="Arial" w:hAnsi="Arial" w:cs="Arial"/>
          <w:w w:val="95"/>
          <w:sz w:val="24"/>
          <w:szCs w:val="24"/>
          <w:lang w:val="ca-ES"/>
        </w:rPr>
        <w:t xml:space="preserve"> CONSENTIMENT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637C4B" w:rsidRPr="007317E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De moment, posar només això:</w:t>
      </w:r>
    </w:p>
    <w:p w:rsidR="001476BC" w:rsidRPr="007317EC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ca-ES" w:eastAsia="es-ES_tradnl"/>
        </w:rPr>
      </w:pPr>
      <w:r w:rsidRPr="007317EC">
        <w:rPr>
          <w:rFonts w:ascii="Arial" w:eastAsia="Times New Roman" w:hAnsi="Arial" w:cs="Arial"/>
          <w:b w:val="0"/>
          <w:lang w:val="ca-ES" w:eastAsia="es-ES_tradnl"/>
        </w:rPr>
        <w:t xml:space="preserve">“Tractament i cessions internes </w:t>
      </w:r>
      <w:r w:rsidR="007317EC">
        <w:rPr>
          <w:rFonts w:ascii="Arial" w:eastAsia="Times New Roman" w:hAnsi="Arial" w:cs="Arial"/>
          <w:b w:val="0"/>
          <w:lang w:val="ca-ES" w:eastAsia="es-ES_tradnl"/>
        </w:rPr>
        <w:t>d’acord amb</w:t>
      </w:r>
    </w:p>
    <w:p w:rsidR="001476BC" w:rsidRPr="007317EC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ca-ES" w:eastAsia="es-ES_tradnl"/>
        </w:rPr>
      </w:pPr>
      <w:proofErr w:type="spellStart"/>
      <w:r w:rsidRPr="007317EC">
        <w:rPr>
          <w:rFonts w:ascii="Arial" w:eastAsia="Times New Roman" w:hAnsi="Arial" w:cs="Arial"/>
          <w:b w:val="0"/>
          <w:lang w:val="ca-ES" w:eastAsia="es-ES_tradnl"/>
        </w:rPr>
        <w:t>RGPD</w:t>
      </w:r>
      <w:proofErr w:type="spellEnd"/>
      <w:r w:rsidRPr="007317EC">
        <w:rPr>
          <w:rFonts w:ascii="Arial" w:eastAsia="Times New Roman" w:hAnsi="Arial" w:cs="Arial"/>
          <w:b w:val="0"/>
          <w:lang w:val="ca-ES" w:eastAsia="es-ES_tradnl"/>
        </w:rPr>
        <w:t>: 6.1.e) Tractament necessari per al compliment d'una missió realitzada en interès públic o en l'exercici de poders públics conferits al responsable del tractament</w:t>
      </w:r>
      <w:r w:rsidR="007317EC">
        <w:rPr>
          <w:rFonts w:ascii="Arial" w:eastAsia="Times New Roman" w:hAnsi="Arial" w:cs="Arial"/>
          <w:b w:val="0"/>
          <w:lang w:val="ca-ES" w:eastAsia="es-ES_tradnl"/>
        </w:rPr>
        <w:t>.</w:t>
      </w:r>
    </w:p>
    <w:p w:rsidR="001476BC" w:rsidRPr="007317EC" w:rsidRDefault="007317E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ca-ES"/>
        </w:rPr>
      </w:pPr>
      <w:r>
        <w:rPr>
          <w:rFonts w:ascii="Arial" w:eastAsia="Times New Roman" w:hAnsi="Arial" w:cs="Arial"/>
          <w:b w:val="0"/>
          <w:lang w:val="ca-ES" w:eastAsia="es-ES_tradnl"/>
        </w:rPr>
        <w:t>L’</w:t>
      </w:r>
      <w:r w:rsidR="001476BC" w:rsidRPr="007317EC">
        <w:rPr>
          <w:rFonts w:ascii="Arial" w:eastAsia="Times New Roman" w:hAnsi="Arial" w:cs="Arial"/>
          <w:b w:val="0"/>
          <w:lang w:val="ca-ES" w:eastAsia="es-ES_tradnl"/>
        </w:rPr>
        <w:t>article 8 L</w:t>
      </w:r>
      <w:r>
        <w:rPr>
          <w:rFonts w:ascii="Arial" w:eastAsia="Times New Roman" w:hAnsi="Arial" w:cs="Arial"/>
          <w:b w:val="0"/>
          <w:lang w:val="ca-ES" w:eastAsia="es-ES_tradnl"/>
        </w:rPr>
        <w:t>O</w:t>
      </w:r>
      <w:r w:rsidR="001476BC" w:rsidRPr="007317EC">
        <w:rPr>
          <w:rFonts w:ascii="Arial" w:eastAsia="Times New Roman" w:hAnsi="Arial" w:cs="Arial"/>
          <w:b w:val="0"/>
          <w:lang w:val="ca-ES" w:eastAsia="es-ES_tradnl"/>
        </w:rPr>
        <w:t xml:space="preserve"> 3/2018, de 5 de desembre, de protecció de dades de caràcter personal i garantia de drets digitals”.</w:t>
      </w:r>
    </w:p>
    <w:p w:rsidR="001476BC" w:rsidRPr="007317E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1476BC" w:rsidRPr="007317E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C15600" w:rsidRPr="007317EC" w:rsidRDefault="007317EC" w:rsidP="0015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</w:pPr>
      <w:r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Cal te</w:t>
      </w:r>
      <w:r w:rsidR="00C15600"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nir en compte que hi ha dos àmbits diferents: </w:t>
      </w:r>
    </w:p>
    <w:p w:rsidR="00C15600" w:rsidRPr="007317EC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Tractament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(emmagatzema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tge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la dada i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el seu ús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intern)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i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</w:p>
    <w:p w:rsidR="00C15600" w:rsidRPr="007317EC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Cessió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(transm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issió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l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dades a tercers)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</w:p>
    <w:p w:rsidR="00C15600" w:rsidRPr="007317EC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En el sector públic no </w:t>
      </w:r>
      <w:r w:rsid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cal el </w:t>
      </w: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consentiment per a</w:t>
      </w:r>
      <w:r w:rsid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l</w:t>
      </w: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 “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tractament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dades” relacionades i necessàries amb la funció pública.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</w:p>
    <w:p w:rsidR="00A459D9" w:rsidRPr="007317EC" w:rsidRDefault="00C15600" w:rsidP="00A459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Així,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com que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el fitxer respon a una funció pública relacionada amb les activitats pròpies de la Universitat i les seues fundacions, només cal posar:</w:t>
      </w:r>
    </w:p>
    <w:p w:rsidR="00A459D9" w:rsidRPr="007317EC" w:rsidRDefault="00C15600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ATENCIÓ</w:t>
      </w:r>
      <w:r w:rsidR="001476BC"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,</w:t>
      </w:r>
      <w:r w:rsidRPr="007317EC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 EN EL CAS DE “cessions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de dades” fora de la Universitat i del sector públic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és necessari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el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“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consentiment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per a la cessió de dades”,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PERQUÈ ENCARA QUE LA LLEI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N’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AUTORITZA EL “TRACTAMENT”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AIXÒ NO SIGNIFICA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QUE 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EN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PERMETA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“LA CESSIÓ” si el cessionari no té habilitació legal per al tractament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de la dada cedida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</w:p>
    <w:p w:rsidR="00A459D9" w:rsidRPr="007317EC" w:rsidRDefault="00A459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</w:p>
    <w:p w:rsidR="00637C4B" w:rsidRPr="007317E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 definitiva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, en cas que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el fitxer no responga a un funció pública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(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cosa d’altra banda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inusual)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, és necessari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consentiment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per al seu 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“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tractament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”, i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s'ha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lastRenderedPageBreak/>
        <w:t xml:space="preserve">d'indicar 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la clàusula gen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è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ric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a d'obtenció del consentiment i com es custodien aquests consentiments (de forma electr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ò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nic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a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o impr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esa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en paper i arxivat</w:t>
      </w:r>
      <w:r w:rsid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)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</w:p>
    <w:p w:rsidR="00C15600" w:rsidRPr="007317EC" w:rsidRDefault="007317E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i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el fitxer respon a una funció pública, no 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cal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consentiment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per al seu “tractament”, però sí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per a la seua 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“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cessió</w:t>
      </w:r>
      <w:r w:rsidR="0015281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”</w:t>
      </w:r>
      <w:r w:rsidR="00C1560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fora del sector públic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. Si n’hi ha,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és 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necess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à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ri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a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la 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cl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à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usula de consentiment per poder cedir dades, 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amb 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especifica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ció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com es custodien aquests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consentiments (de forma electrò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nica o impr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esa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en paper i arxivat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="006C243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).</w:t>
      </w: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732AD9" w:rsidRPr="007317EC" w:rsidRDefault="00732AD9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REGISTRE D'EXERCICI DE DRETS I INCIDÈNCIES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F06FC7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En aquesta part 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’han de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docu</w:t>
      </w:r>
      <w:r w:rsidR="0056352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m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entar totes les peticions d'exercici de dret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 d'accés, rectificació, cancel·lació, oposició, oblit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, </w:t>
      </w:r>
      <w:r w:rsidR="00A459D9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portabilitat, i 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si s'han pogut atendre o no 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ha sigut 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possible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="00637C4B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totes les incidènci</w:t>
      </w:r>
      <w:r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="00563520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>
        <w:rPr>
          <w:rFonts w:ascii="Arial" w:hAnsi="Arial" w:cs="Arial"/>
          <w:w w:val="95"/>
          <w:sz w:val="24"/>
          <w:szCs w:val="24"/>
          <w:lang w:val="ca-ES"/>
        </w:rPr>
        <w:t>.</w:t>
      </w: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63237F" w:rsidRPr="007317EC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caps/>
          <w:w w:val="95"/>
          <w:sz w:val="24"/>
          <w:szCs w:val="24"/>
          <w:lang w:val="ca-ES"/>
        </w:rPr>
        <w:t>Normes de seguretat del fitxer</w:t>
      </w:r>
    </w:p>
    <w:p w:rsidR="0063237F" w:rsidRPr="007317EC" w:rsidRDefault="0063237F" w:rsidP="005B7F18">
      <w:pPr>
        <w:pStyle w:val="Ttulo1"/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63237F" w:rsidRPr="007317EC" w:rsidRDefault="0063237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237F" w:rsidRPr="007317EC" w:rsidRDefault="00316FC5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ca-ES"/>
        </w:rPr>
      </w:pPr>
      <w:r w:rsidRPr="007317EC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Les mesures de seguretat implantades es corresponen amb les </w:t>
      </w:r>
      <w:r w:rsidR="00F06FC7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que estableix</w:t>
      </w:r>
      <w:r w:rsidRPr="007317EC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 l'</w:t>
      </w:r>
      <w:r w:rsidR="00F06FC7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a</w:t>
      </w:r>
      <w:r w:rsidRPr="007317EC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nnex II (Mesures de seguretat) del Reial decret 3/2010, de 8 de gener, pel qual es regula l'Esquema Nacional de Seguretat en l'àmbit de l'Administració Electrònica i que es descri</w:t>
      </w:r>
      <w:r w:rsidR="00F06FC7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uen</w:t>
      </w:r>
      <w:r w:rsidRPr="007317EC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 en els documents que conformen la Política de protecció de dades i seguretat de la informació de la UV</w:t>
      </w:r>
      <w:r w:rsidR="00F06FC7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.</w:t>
      </w:r>
    </w:p>
    <w:p w:rsidR="00A459D9" w:rsidRPr="007317EC" w:rsidRDefault="00A459D9" w:rsidP="00A459D9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BE4D0F" w:rsidRPr="007317EC" w:rsidRDefault="00BE4D0F" w:rsidP="005B7F18">
      <w:pPr>
        <w:pStyle w:val="Ttulo1"/>
        <w:numPr>
          <w:ilvl w:val="0"/>
          <w:numId w:val="12"/>
        </w:numPr>
        <w:spacing w:before="128"/>
        <w:ind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REGISTRE D'AUDITORIES INTERNES I EXTERNES</w:t>
      </w: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 aquesta part s'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han d’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indicar les auditories que es realitzen, tant internes com externes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F06FC7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Se n’ha de documentar la data i el resultat</w:t>
      </w:r>
      <w:r w:rsidR="00B37AE6" w:rsidRPr="007317EC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:rsidR="00637C4B" w:rsidRPr="007317EC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:rsidR="00732AD9" w:rsidRPr="007317EC" w:rsidRDefault="00637C4B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t>REGISTRE DE BRETXES DE SEGURETAT</w:t>
      </w:r>
    </w:p>
    <w:p w:rsidR="00732AD9" w:rsidRPr="007317EC" w:rsidRDefault="00732AD9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 aquesta part s'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han d’indicar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les bretxes de seguretat detectades, la data en 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lastRenderedPageBreak/>
        <w:t xml:space="preserve">què es va comunicar al 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d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elegat de </w:t>
      </w:r>
      <w:r w:rsidR="00F06FC7">
        <w:rPr>
          <w:rFonts w:ascii="Arial" w:hAnsi="Arial" w:cs="Arial"/>
          <w:w w:val="95"/>
          <w:sz w:val="24"/>
          <w:szCs w:val="24"/>
          <w:highlight w:val="yellow"/>
          <w:lang w:val="ca-ES"/>
        </w:rPr>
        <w:t>p</w:t>
      </w:r>
      <w:r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>rotecció de dades</w:t>
      </w:r>
      <w:r w:rsidR="007A31F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a través de lopd@uv.es </w:t>
      </w:r>
      <w:hyperlink r:id="rId6" w:history="1"/>
      <w:r w:rsidR="007A31F2" w:rsidRPr="007317EC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les mesures adoptades.</w:t>
      </w:r>
    </w:p>
    <w:p w:rsidR="00637C4B" w:rsidRPr="007317EC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:rsidR="0063237F" w:rsidRPr="007317EC" w:rsidRDefault="0063237F" w:rsidP="006A31E0">
      <w:pPr>
        <w:widowControl/>
        <w:ind w:right="-7"/>
        <w:rPr>
          <w:rFonts w:ascii="Arial" w:hAnsi="Arial" w:cs="Arial"/>
          <w:b/>
          <w:bCs/>
          <w:w w:val="95"/>
          <w:sz w:val="24"/>
          <w:szCs w:val="24"/>
          <w:lang w:val="ca-ES"/>
        </w:rPr>
      </w:pPr>
      <w:r w:rsidRPr="007317EC">
        <w:rPr>
          <w:rFonts w:ascii="Arial" w:hAnsi="Arial" w:cs="Arial"/>
          <w:w w:val="95"/>
          <w:sz w:val="24"/>
          <w:szCs w:val="24"/>
          <w:lang w:val="ca-ES"/>
        </w:rPr>
        <w:br w:type="page"/>
      </w:r>
    </w:p>
    <w:p w:rsidR="00E31261" w:rsidRPr="007317EC" w:rsidRDefault="00E31261" w:rsidP="0063237F">
      <w:pPr>
        <w:pStyle w:val="Ttulo1"/>
        <w:spacing w:before="128"/>
        <w:ind w:left="0"/>
        <w:jc w:val="left"/>
        <w:rPr>
          <w:rFonts w:ascii="Arial" w:hAnsi="Arial" w:cs="Arial"/>
          <w:w w:val="95"/>
          <w:sz w:val="18"/>
          <w:szCs w:val="18"/>
          <w:lang w:val="ca-ES"/>
        </w:rPr>
      </w:pPr>
      <w:r w:rsidRPr="007317EC">
        <w:rPr>
          <w:rFonts w:ascii="Arial" w:hAnsi="Arial" w:cs="Arial"/>
          <w:w w:val="95"/>
          <w:sz w:val="18"/>
          <w:szCs w:val="18"/>
          <w:lang w:val="ca-ES"/>
        </w:rPr>
        <w:lastRenderedPageBreak/>
        <w:t xml:space="preserve">Annex </w:t>
      </w:r>
      <w:r w:rsidR="00F06FC7">
        <w:rPr>
          <w:rFonts w:ascii="Arial" w:hAnsi="Arial" w:cs="Arial"/>
          <w:w w:val="95"/>
          <w:sz w:val="18"/>
          <w:szCs w:val="18"/>
          <w:lang w:val="ca-ES"/>
        </w:rPr>
        <w:t>n</w:t>
      </w:r>
      <w:r w:rsidRPr="007317EC">
        <w:rPr>
          <w:rFonts w:ascii="Arial" w:hAnsi="Arial" w:cs="Arial"/>
          <w:w w:val="95"/>
          <w:sz w:val="18"/>
          <w:szCs w:val="18"/>
          <w:lang w:val="ca-ES"/>
        </w:rPr>
        <w:t>ormatiu</w:t>
      </w:r>
    </w:p>
    <w:p w:rsidR="00E31261" w:rsidRPr="007317EC" w:rsidRDefault="00E31261" w:rsidP="00E31261">
      <w:pPr>
        <w:pStyle w:val="Ttulo1"/>
        <w:spacing w:before="128"/>
        <w:rPr>
          <w:rFonts w:ascii="Arial" w:hAnsi="Arial" w:cs="Arial"/>
          <w:w w:val="95"/>
          <w:sz w:val="18"/>
          <w:szCs w:val="18"/>
          <w:lang w:val="ca-ES"/>
        </w:rPr>
      </w:pPr>
    </w:p>
    <w:p w:rsidR="00BB6CD5" w:rsidRPr="009B0B2D" w:rsidRDefault="00BB6CD5" w:rsidP="00BB6CD5">
      <w:pPr>
        <w:pStyle w:val="Ttulo1"/>
        <w:spacing w:before="128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w w:val="95"/>
          <w:sz w:val="18"/>
          <w:szCs w:val="18"/>
          <w:lang w:val="ca-ES"/>
        </w:rPr>
        <w:t>R</w:t>
      </w:r>
      <w:bookmarkStart w:id="0" w:name="_GoBack"/>
      <w:bookmarkEnd w:id="0"/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egistre de les activitats de tractament. Article 30 </w:t>
      </w:r>
      <w:proofErr w:type="spellStart"/>
      <w:r w:rsidRPr="009B0B2D">
        <w:rPr>
          <w:rFonts w:ascii="Arial" w:hAnsi="Arial" w:cs="Arial"/>
          <w:w w:val="95"/>
          <w:sz w:val="18"/>
          <w:szCs w:val="18"/>
          <w:lang w:val="ca-ES"/>
        </w:rPr>
        <w:t>RGPD</w:t>
      </w:r>
      <w:proofErr w:type="spellEnd"/>
    </w:p>
    <w:p w:rsidR="00BB6CD5" w:rsidRPr="009B0B2D" w:rsidRDefault="00BB6CD5" w:rsidP="00BB6CD5">
      <w:pPr>
        <w:pStyle w:val="Textoindependiente"/>
        <w:rPr>
          <w:rFonts w:ascii="Arial" w:hAnsi="Arial" w:cs="Arial"/>
          <w:b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3"/>
        </w:numPr>
        <w:tabs>
          <w:tab w:val="left" w:pos="1059"/>
        </w:tabs>
        <w:spacing w:before="138" w:line="212" w:lineRule="exact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b/>
          <w:bCs/>
          <w:w w:val="95"/>
          <w:sz w:val="18"/>
          <w:szCs w:val="18"/>
          <w:lang w:val="ca-ES"/>
        </w:rPr>
        <w:t xml:space="preserve">Cada responsable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i, en el seu cas, el seu representant han de portar un registre de les activitats de tractament efectuades sota la seua responsabilitat. Aquest registre ha de contenir  tota la informació indicada a continuació:</w:t>
      </w:r>
    </w:p>
    <w:p w:rsidR="00BB6CD5" w:rsidRPr="009B0B2D" w:rsidRDefault="00BB6CD5" w:rsidP="00BB6CD5">
      <w:pPr>
        <w:pStyle w:val="Textoindependiente"/>
        <w:spacing w:before="11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 xml:space="preserve">El nom i les dades de contacte del responsable i, en el seu cas, del </w:t>
      </w:r>
      <w:proofErr w:type="spellStart"/>
      <w:r w:rsidRPr="009B0B2D">
        <w:rPr>
          <w:rFonts w:ascii="Arial" w:hAnsi="Arial" w:cs="Arial"/>
          <w:sz w:val="18"/>
          <w:szCs w:val="18"/>
          <w:lang w:val="ca-ES"/>
        </w:rPr>
        <w:t>corresponsable</w:t>
      </w:r>
      <w:proofErr w:type="spellEnd"/>
      <w:r w:rsidRPr="009B0B2D">
        <w:rPr>
          <w:rFonts w:ascii="Arial" w:hAnsi="Arial" w:cs="Arial"/>
          <w:sz w:val="18"/>
          <w:szCs w:val="18"/>
          <w:lang w:val="ca-ES"/>
        </w:rPr>
        <w:t xml:space="preserve">, del representant del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responsable i del delegat de protecció  de dades. </w:t>
      </w:r>
    </w:p>
    <w:p w:rsidR="00BB6CD5" w:rsidRPr="009B0B2D" w:rsidRDefault="00BB6CD5" w:rsidP="00BB6CD5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Les finalitats del tractament.</w:t>
      </w:r>
    </w:p>
    <w:p w:rsidR="00BB6CD5" w:rsidRPr="009B0B2D" w:rsidRDefault="00BB6CD5" w:rsidP="00BB6CD5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Una descripció de les  categories d'interessats  i de les  categories de dades  personals.</w:t>
      </w:r>
    </w:p>
    <w:p w:rsidR="00BB6CD5" w:rsidRPr="009B0B2D" w:rsidRDefault="00BB6CD5" w:rsidP="00BB6CD5">
      <w:pPr>
        <w:pStyle w:val="Textoindependiente"/>
        <w:spacing w:before="2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spacing w:before="84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Les categories de destinataris als qual s’han comunicat o es comunicaran les dades personals, inclosos els destina</w:t>
      </w:r>
      <w:r w:rsidRPr="009B0B2D">
        <w:rPr>
          <w:rFonts w:ascii="Arial" w:hAnsi="Arial" w:cs="Arial"/>
          <w:w w:val="90"/>
          <w:sz w:val="18"/>
          <w:szCs w:val="18"/>
          <w:lang w:val="ca-ES"/>
        </w:rPr>
        <w:t>taris en països tercers o organitzacions internacionals.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Si és el cas, les transferències de dades personals a un país tercer o una organització internacional, inclosa la identi</w:t>
      </w:r>
      <w:r w:rsidRPr="009B0B2D">
        <w:rPr>
          <w:rFonts w:ascii="Arial" w:hAnsi="Arial" w:cs="Arial"/>
          <w:sz w:val="18"/>
          <w:szCs w:val="18"/>
          <w:lang w:val="ca-ES"/>
        </w:rPr>
        <w:t>ficació d’aquest país tercer o organització internacional, i, en el cas de les transferències indicades en l'article 4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9, apartat 1, paràgraf segon, la documentació de garanties  adequades.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Quan siga possible, els terminis previstos per a la  supressió de les  diferents categories de dades. 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Quan siga possible, una descripció general de les mesures tècniques i organitzatives de seguretat a què es refereix l'article 32, apartat 1.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3"/>
        </w:numPr>
        <w:tabs>
          <w:tab w:val="left" w:pos="1059"/>
        </w:tabs>
        <w:spacing w:before="1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b/>
          <w:bCs/>
          <w:sz w:val="18"/>
          <w:szCs w:val="18"/>
          <w:lang w:val="ca-ES"/>
        </w:rPr>
        <w:t>Cada encarregat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 i, en el seu cas, el representant de l'encarregat, ha de portar un registre de totes les categories d'activitats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de tractament  efectuades per compte d'un  responsable. Aquest registre ha de contenir  tota la informació indicada a continuació: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1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 xml:space="preserve">El nom i les dades de contacte  de l'encarregat  o encarregats i de cada  responsable per compte del qual  actue l'encarregat,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i, en el seu cas, del representant del responsable o de l'encarregat,  i del delegat de protecció  de dades. 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1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Les categories de tractaments  efectuats per compte  de cada  responsable.</w:t>
      </w:r>
    </w:p>
    <w:p w:rsidR="00BB6CD5" w:rsidRPr="009B0B2D" w:rsidRDefault="00BB6CD5" w:rsidP="00BB6CD5">
      <w:pPr>
        <w:pStyle w:val="Textoindependiente"/>
        <w:spacing w:before="4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1"/>
        </w:numPr>
        <w:tabs>
          <w:tab w:val="left" w:pos="872"/>
        </w:tabs>
        <w:spacing w:line="228" w:lineRule="auto"/>
        <w:ind w:right="624"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>Si és el cas, les transferències de dades  personals a un  país tercer o organització internacional, inclosa la identifi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cació d’aquest país tercer o organització internacional i, en el cas de les transferències indicades en l'article 49, apartat 1, paràgraf segon, la documentació de garanties  adequades.</w:t>
      </w:r>
    </w:p>
    <w:p w:rsidR="00BB6CD5" w:rsidRPr="009B0B2D" w:rsidRDefault="00BB6CD5" w:rsidP="00BB6CD5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1"/>
        </w:numPr>
        <w:tabs>
          <w:tab w:val="left" w:pos="872"/>
        </w:tabs>
        <w:spacing w:line="212" w:lineRule="exact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Quan siga possible, una descripció general de les mesures tècniques i organitzatives de seguretat a què es refereix l'article 30, apartat 1.</w:t>
      </w:r>
    </w:p>
    <w:p w:rsidR="00BB6CD5" w:rsidRPr="009B0B2D" w:rsidRDefault="00BB6CD5" w:rsidP="00BB6CD5">
      <w:pPr>
        <w:pStyle w:val="Textoindependiente"/>
        <w:spacing w:before="6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3"/>
        </w:numPr>
        <w:tabs>
          <w:tab w:val="left" w:pos="1059"/>
        </w:tabs>
        <w:spacing w:line="240" w:lineRule="auto"/>
        <w:ind w:left="1059" w:right="0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Els registres a què  es refereixen els apartats 1 i 2 han de constar per escrit,  inclusivament en format electrònic.</w:t>
      </w:r>
    </w:p>
    <w:p w:rsidR="00BB6CD5" w:rsidRPr="009B0B2D" w:rsidRDefault="00BB6CD5" w:rsidP="00BB6CD5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:rsidR="00BB6CD5" w:rsidRPr="009B0B2D" w:rsidRDefault="00BB6CD5" w:rsidP="00BB6CD5">
      <w:pPr>
        <w:pStyle w:val="Prrafodelista"/>
        <w:numPr>
          <w:ilvl w:val="0"/>
          <w:numId w:val="3"/>
        </w:numPr>
        <w:tabs>
          <w:tab w:val="left" w:pos="1059"/>
        </w:tabs>
        <w:spacing w:before="151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 xml:space="preserve">El responsable o l'encarregat del tractament i, en el seu cas, el representant del responsable o de l'encarregat  han de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posar el registre a la disposició de l'autoritat de control que el sol·licite.</w:t>
      </w:r>
    </w:p>
    <w:p w:rsidR="00BB6CD5" w:rsidRPr="009B0B2D" w:rsidRDefault="00BB6CD5" w:rsidP="00BB6CD5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:rsidR="00010747" w:rsidRPr="007317EC" w:rsidRDefault="00BB6CD5" w:rsidP="00BB6CD5">
      <w:pPr>
        <w:pStyle w:val="Prrafodelista"/>
        <w:numPr>
          <w:ilvl w:val="0"/>
          <w:numId w:val="3"/>
        </w:numPr>
        <w:tabs>
          <w:tab w:val="left" w:pos="1059"/>
        </w:tabs>
        <w:spacing w:before="148" w:line="228" w:lineRule="auto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 xml:space="preserve">Les obligacions indicades en els apartats 1 i 2 no s'apliquen  a cap  empresa ni organització que ocupe menys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de 250 persones, llevat que el tractament que realitze puga comportar un risc per als drets i les llibertats 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dels interessats, no siga ocasional, o incloga categories especials de dades personals indicades en l'article 9,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apartat 1, o dades personals relatives a condemnes i infraccions penals a què  es refereix  l'article  10</w:t>
      </w:r>
      <w:r w:rsidR="00E31261" w:rsidRPr="007317EC">
        <w:rPr>
          <w:rFonts w:ascii="Arial" w:hAnsi="Arial" w:cs="Arial"/>
          <w:w w:val="95"/>
          <w:sz w:val="18"/>
          <w:szCs w:val="18"/>
          <w:lang w:val="ca-ES"/>
        </w:rPr>
        <w:t>.</w:t>
      </w:r>
    </w:p>
    <w:sectPr w:rsidR="00010747" w:rsidRPr="007317EC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754"/>
    <w:multiLevelType w:val="hybridMultilevel"/>
    <w:tmpl w:val="56960D2A"/>
    <w:lvl w:ilvl="0" w:tplc="FFFC30A4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EB8"/>
    <w:multiLevelType w:val="hybridMultilevel"/>
    <w:tmpl w:val="CA62BA30"/>
    <w:lvl w:ilvl="0" w:tplc="44748AEE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6CB27BE2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2C700C9E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56E2B15C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C4D474D0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E1308A2A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E0141210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42762A88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098A68F4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2" w15:restartNumberingAfterBreak="0">
    <w:nsid w:val="1F34425C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D19"/>
    <w:multiLevelType w:val="hybridMultilevel"/>
    <w:tmpl w:val="93FCCF0A"/>
    <w:lvl w:ilvl="0" w:tplc="44D4F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6AE6"/>
    <w:multiLevelType w:val="hybridMultilevel"/>
    <w:tmpl w:val="61F0D0BA"/>
    <w:lvl w:ilvl="0" w:tplc="FCC6C80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912"/>
    <w:multiLevelType w:val="hybridMultilevel"/>
    <w:tmpl w:val="48266744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5A4E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7" w15:restartNumberingAfterBreak="0">
    <w:nsid w:val="6DB92572"/>
    <w:multiLevelType w:val="hybridMultilevel"/>
    <w:tmpl w:val="83FCEB66"/>
    <w:lvl w:ilvl="0" w:tplc="4E08FD1A">
      <w:start w:val="1"/>
      <w:numFmt w:val="decimal"/>
      <w:lvlText w:val="%1."/>
      <w:lvlJc w:val="left"/>
      <w:pPr>
        <w:ind w:left="627" w:hanging="432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 w:tplc="9B28F7C6">
      <w:start w:val="1"/>
      <w:numFmt w:val="bullet"/>
      <w:lvlText w:val="•"/>
      <w:lvlJc w:val="left"/>
      <w:pPr>
        <w:ind w:left="1604" w:hanging="432"/>
      </w:pPr>
      <w:rPr>
        <w:rFonts w:hint="default"/>
      </w:rPr>
    </w:lvl>
    <w:lvl w:ilvl="2" w:tplc="0784B4DC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 w:tplc="D9E27666">
      <w:start w:val="1"/>
      <w:numFmt w:val="bullet"/>
      <w:lvlText w:val="•"/>
      <w:lvlJc w:val="left"/>
      <w:pPr>
        <w:ind w:left="3573" w:hanging="432"/>
      </w:pPr>
      <w:rPr>
        <w:rFonts w:hint="default"/>
      </w:rPr>
    </w:lvl>
    <w:lvl w:ilvl="4" w:tplc="9EDE51A4">
      <w:start w:val="1"/>
      <w:numFmt w:val="bullet"/>
      <w:lvlText w:val="•"/>
      <w:lvlJc w:val="left"/>
      <w:pPr>
        <w:ind w:left="4558" w:hanging="432"/>
      </w:pPr>
      <w:rPr>
        <w:rFonts w:hint="default"/>
      </w:rPr>
    </w:lvl>
    <w:lvl w:ilvl="5" w:tplc="5B40053A">
      <w:start w:val="1"/>
      <w:numFmt w:val="bullet"/>
      <w:lvlText w:val="•"/>
      <w:lvlJc w:val="left"/>
      <w:pPr>
        <w:ind w:left="5542" w:hanging="432"/>
      </w:pPr>
      <w:rPr>
        <w:rFonts w:hint="default"/>
      </w:rPr>
    </w:lvl>
    <w:lvl w:ilvl="6" w:tplc="F63E72FE">
      <w:start w:val="1"/>
      <w:numFmt w:val="bullet"/>
      <w:lvlText w:val="•"/>
      <w:lvlJc w:val="left"/>
      <w:pPr>
        <w:ind w:left="6527" w:hanging="432"/>
      </w:pPr>
      <w:rPr>
        <w:rFonts w:hint="default"/>
      </w:rPr>
    </w:lvl>
    <w:lvl w:ilvl="7" w:tplc="D6260D90">
      <w:start w:val="1"/>
      <w:numFmt w:val="bullet"/>
      <w:lvlText w:val="•"/>
      <w:lvlJc w:val="left"/>
      <w:pPr>
        <w:ind w:left="7511" w:hanging="432"/>
      </w:pPr>
      <w:rPr>
        <w:rFonts w:hint="default"/>
      </w:rPr>
    </w:lvl>
    <w:lvl w:ilvl="8" w:tplc="B0F4136C">
      <w:start w:val="1"/>
      <w:numFmt w:val="bullet"/>
      <w:lvlText w:val="•"/>
      <w:lvlJc w:val="left"/>
      <w:pPr>
        <w:ind w:left="8496" w:hanging="432"/>
      </w:pPr>
      <w:rPr>
        <w:rFonts w:hint="default"/>
      </w:rPr>
    </w:lvl>
  </w:abstractNum>
  <w:abstractNum w:abstractNumId="8" w15:restartNumberingAfterBreak="0">
    <w:nsid w:val="6E1E4A83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9" w15:restartNumberingAfterBreak="0">
    <w:nsid w:val="711C0CB4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3176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4D78"/>
    <w:multiLevelType w:val="hybridMultilevel"/>
    <w:tmpl w:val="62084E6A"/>
    <w:lvl w:ilvl="0" w:tplc="017666DC">
      <w:start w:val="40"/>
      <w:numFmt w:val="bullet"/>
      <w:lvlText w:val="-"/>
      <w:lvlJc w:val="left"/>
      <w:pPr>
        <w:ind w:left="720" w:hanging="360"/>
      </w:pPr>
      <w:rPr>
        <w:rFonts w:ascii="Arial Rounded MT Bold" w:eastAsia="Cambria" w:hAnsi="Arial Rounded MT Bold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67D71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B72E5"/>
    <w:multiLevelType w:val="hybridMultilevel"/>
    <w:tmpl w:val="30AC7E16"/>
    <w:lvl w:ilvl="0" w:tplc="09624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1"/>
    <w:rsid w:val="00010747"/>
    <w:rsid w:val="00073CCD"/>
    <w:rsid w:val="000D2F0A"/>
    <w:rsid w:val="00123610"/>
    <w:rsid w:val="001476BC"/>
    <w:rsid w:val="00152812"/>
    <w:rsid w:val="00234EE2"/>
    <w:rsid w:val="00316FC5"/>
    <w:rsid w:val="00563520"/>
    <w:rsid w:val="005B7F18"/>
    <w:rsid w:val="0063237F"/>
    <w:rsid w:val="00637C4B"/>
    <w:rsid w:val="006A31E0"/>
    <w:rsid w:val="006B6871"/>
    <w:rsid w:val="006C2430"/>
    <w:rsid w:val="007317EC"/>
    <w:rsid w:val="00732AD9"/>
    <w:rsid w:val="00736EDC"/>
    <w:rsid w:val="00754150"/>
    <w:rsid w:val="007A31F2"/>
    <w:rsid w:val="007A7459"/>
    <w:rsid w:val="00A459D9"/>
    <w:rsid w:val="00B37AE6"/>
    <w:rsid w:val="00BB6CD5"/>
    <w:rsid w:val="00BE4D0F"/>
    <w:rsid w:val="00C15600"/>
    <w:rsid w:val="00E31261"/>
    <w:rsid w:val="00F06FC7"/>
    <w:rsid w:val="00F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06B"/>
  <w14:defaultImageDpi w14:val="32767"/>
  <w15:chartTrackingRefBased/>
  <w15:docId w15:val="{B565CAD2-452A-2844-A9D3-22B708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1261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E31261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31261"/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31261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261"/>
    <w:rPr>
      <w:rFonts w:ascii="Cambria" w:eastAsia="Cambria" w:hAnsi="Cambria" w:cs="Cambria"/>
      <w:sz w:val="19"/>
      <w:szCs w:val="19"/>
      <w:lang w:val="en-US"/>
    </w:rPr>
  </w:style>
  <w:style w:type="paragraph" w:styleId="Prrafodelista">
    <w:name w:val="List Paragraph"/>
    <w:basedOn w:val="Normal"/>
    <w:uiPriority w:val="1"/>
    <w:qFormat/>
    <w:rsid w:val="00E31261"/>
    <w:pPr>
      <w:spacing w:line="210" w:lineRule="exact"/>
      <w:ind w:left="627" w:right="625"/>
      <w:jc w:val="both"/>
    </w:pPr>
  </w:style>
  <w:style w:type="character" w:styleId="Hipervnculo">
    <w:name w:val="Hyperlink"/>
    <w:basedOn w:val="Fuentedeprrafopredeter"/>
    <w:uiPriority w:val="99"/>
    <w:unhideWhenUsed/>
    <w:rsid w:val="00E3126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E31261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2A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2AD9"/>
    <w:rPr>
      <w:rFonts w:ascii="Cambria" w:eastAsia="Cambria" w:hAnsi="Cambria" w:cs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d@uv.es" TargetMode="External"/><Relationship Id="rId5" Type="http://schemas.openxmlformats.org/officeDocument/2006/relationships/hyperlink" Target="mailto:javier.plaz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Usuario</cp:lastModifiedBy>
  <cp:revision>3</cp:revision>
  <cp:lastPrinted>2018-12-04T09:16:00Z</cp:lastPrinted>
  <dcterms:created xsi:type="dcterms:W3CDTF">2020-02-10T11:57:00Z</dcterms:created>
  <dcterms:modified xsi:type="dcterms:W3CDTF">2020-02-10T12:01:00Z</dcterms:modified>
</cp:coreProperties>
</file>