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42A81" w14:textId="5E203694" w:rsidR="00AE6ABE" w:rsidRPr="00EE1ECE" w:rsidRDefault="00C83F71" w:rsidP="00AE6ABE">
      <w:pPr>
        <w:spacing w:beforeLines="60" w:before="144" w:afterLines="60" w:after="144"/>
        <w:jc w:val="center"/>
        <w:rPr>
          <w:rFonts w:ascii="Arial" w:hAnsi="Arial" w:cs="Arial"/>
          <w:b/>
          <w:sz w:val="22"/>
          <w:szCs w:val="22"/>
          <w:lang w:val="es-ES"/>
        </w:rPr>
      </w:pPr>
      <w:r w:rsidRPr="00EE1ECE">
        <w:rPr>
          <w:rFonts w:ascii="Arial" w:hAnsi="Arial" w:cs="Arial"/>
          <w:b/>
          <w:sz w:val="22"/>
          <w:szCs w:val="22"/>
          <w:lang w:val="es-ES"/>
        </w:rPr>
        <w:t xml:space="preserve">ANEXO </w:t>
      </w:r>
      <w:r w:rsidR="00AE6ABE" w:rsidRPr="00EE1ECE">
        <w:rPr>
          <w:rFonts w:ascii="Arial" w:hAnsi="Arial" w:cs="Arial"/>
          <w:b/>
          <w:sz w:val="22"/>
          <w:szCs w:val="22"/>
          <w:lang w:val="es-ES"/>
        </w:rPr>
        <w:t>II</w:t>
      </w:r>
    </w:p>
    <w:p w14:paraId="3823ED2B" w14:textId="32CEB544" w:rsidR="00AE6ABE" w:rsidRDefault="00AE6ABE" w:rsidP="00AE6ABE">
      <w:pPr>
        <w:pStyle w:val="Default"/>
        <w:spacing w:after="60"/>
        <w:jc w:val="both"/>
        <w:rPr>
          <w:rFonts w:asciiTheme="minorHAnsi" w:hAnsiTheme="minorHAnsi" w:cstheme="minorHAnsi"/>
          <w:b/>
          <w:color w:val="auto"/>
        </w:rPr>
      </w:pPr>
      <w:r>
        <w:rPr>
          <w:rFonts w:asciiTheme="minorHAnsi" w:hAnsiTheme="minorHAnsi" w:cstheme="minorHAnsi"/>
          <w:b/>
          <w:color w:val="auto"/>
        </w:rPr>
        <w:t>SOLICITUD de Ayudas</w:t>
      </w:r>
      <w:r w:rsidR="003F6348">
        <w:rPr>
          <w:rFonts w:asciiTheme="minorHAnsi" w:hAnsiTheme="minorHAnsi" w:cstheme="minorHAnsi"/>
          <w:b/>
          <w:color w:val="auto"/>
        </w:rPr>
        <w:t xml:space="preserve"> a estudiantes</w:t>
      </w:r>
      <w:r>
        <w:rPr>
          <w:rFonts w:asciiTheme="minorHAnsi" w:hAnsiTheme="minorHAnsi" w:cstheme="minorHAnsi"/>
          <w:b/>
          <w:color w:val="auto"/>
        </w:rPr>
        <w:t xml:space="preserve"> para la Difusión del Conocimiento Científico en </w:t>
      </w:r>
      <w:r w:rsidR="003F6348">
        <w:rPr>
          <w:rFonts w:asciiTheme="minorHAnsi" w:hAnsiTheme="minorHAnsi" w:cstheme="minorHAnsi"/>
          <w:b/>
          <w:color w:val="auto"/>
        </w:rPr>
        <w:t>el campo del m</w:t>
      </w:r>
      <w:r>
        <w:rPr>
          <w:rFonts w:asciiTheme="minorHAnsi" w:hAnsiTheme="minorHAnsi" w:cstheme="minorHAnsi"/>
          <w:b/>
          <w:color w:val="auto"/>
        </w:rPr>
        <w:t>arketing para estudiantes en el marco del Programa de Doctorado en Marketing del Departamento de Comercialización e Investigación de Mercados</w:t>
      </w:r>
    </w:p>
    <w:p w14:paraId="554E6A01" w14:textId="77777777" w:rsidR="00AE6ABE" w:rsidRDefault="00AE6ABE" w:rsidP="00AE6ABE">
      <w:pPr>
        <w:pStyle w:val="Default"/>
        <w:spacing w:after="60"/>
        <w:jc w:val="both"/>
        <w:rPr>
          <w:rFonts w:asciiTheme="minorHAnsi" w:hAnsiTheme="minorHAnsi" w:cstheme="minorHAnsi"/>
          <w:color w:val="auto"/>
        </w:rPr>
      </w:pPr>
    </w:p>
    <w:tbl>
      <w:tblPr>
        <w:tblStyle w:val="Tablaconcuadrcula"/>
        <w:tblW w:w="0" w:type="auto"/>
        <w:tblInd w:w="0" w:type="dxa"/>
        <w:tblLook w:val="04A0" w:firstRow="1" w:lastRow="0" w:firstColumn="1" w:lastColumn="0" w:noHBand="0" w:noVBand="1"/>
      </w:tblPr>
      <w:tblGrid>
        <w:gridCol w:w="2219"/>
        <w:gridCol w:w="6275"/>
      </w:tblGrid>
      <w:tr w:rsidR="00AE6ABE" w14:paraId="088290EA" w14:textId="77777777" w:rsidTr="00AE6ABE">
        <w:tc>
          <w:tcPr>
            <w:tcW w:w="1384" w:type="dxa"/>
            <w:tcBorders>
              <w:top w:val="single" w:sz="4" w:space="0" w:color="auto"/>
              <w:left w:val="single" w:sz="4" w:space="0" w:color="auto"/>
              <w:bottom w:val="single" w:sz="4" w:space="0" w:color="auto"/>
              <w:right w:val="single" w:sz="4" w:space="0" w:color="auto"/>
            </w:tcBorders>
            <w:hideMark/>
          </w:tcPr>
          <w:p w14:paraId="3C458AF8" w14:textId="77777777" w:rsidR="00AE6ABE" w:rsidRDefault="00AE6ABE">
            <w:pPr>
              <w:pStyle w:val="Default"/>
              <w:spacing w:after="60"/>
              <w:jc w:val="both"/>
              <w:rPr>
                <w:rFonts w:asciiTheme="minorHAnsi" w:hAnsiTheme="minorHAnsi" w:cstheme="minorHAnsi"/>
              </w:rPr>
            </w:pPr>
            <w:r>
              <w:rPr>
                <w:rFonts w:asciiTheme="minorHAnsi" w:hAnsiTheme="minorHAnsi" w:cstheme="minorHAnsi"/>
              </w:rPr>
              <w:t>Apellidos</w:t>
            </w:r>
          </w:p>
        </w:tc>
        <w:tc>
          <w:tcPr>
            <w:tcW w:w="7260" w:type="dxa"/>
            <w:tcBorders>
              <w:top w:val="single" w:sz="4" w:space="0" w:color="auto"/>
              <w:left w:val="single" w:sz="4" w:space="0" w:color="auto"/>
              <w:bottom w:val="single" w:sz="4" w:space="0" w:color="auto"/>
              <w:right w:val="single" w:sz="4" w:space="0" w:color="auto"/>
            </w:tcBorders>
          </w:tcPr>
          <w:p w14:paraId="52F1276E" w14:textId="77777777" w:rsidR="00AE6ABE" w:rsidRDefault="00AE6ABE">
            <w:pPr>
              <w:pStyle w:val="Default"/>
              <w:spacing w:after="60"/>
              <w:jc w:val="both"/>
              <w:rPr>
                <w:rFonts w:asciiTheme="minorHAnsi" w:hAnsiTheme="minorHAnsi" w:cstheme="minorHAnsi"/>
              </w:rPr>
            </w:pPr>
          </w:p>
        </w:tc>
      </w:tr>
      <w:tr w:rsidR="00AE6ABE" w14:paraId="7F684332" w14:textId="77777777" w:rsidTr="00AE6ABE">
        <w:tc>
          <w:tcPr>
            <w:tcW w:w="1384" w:type="dxa"/>
            <w:tcBorders>
              <w:top w:val="single" w:sz="4" w:space="0" w:color="auto"/>
              <w:left w:val="single" w:sz="4" w:space="0" w:color="auto"/>
              <w:bottom w:val="single" w:sz="4" w:space="0" w:color="auto"/>
              <w:right w:val="single" w:sz="4" w:space="0" w:color="auto"/>
            </w:tcBorders>
            <w:hideMark/>
          </w:tcPr>
          <w:p w14:paraId="13FE0E58" w14:textId="77777777" w:rsidR="00AE6ABE" w:rsidRDefault="00AE6ABE">
            <w:pPr>
              <w:pStyle w:val="Default"/>
              <w:spacing w:after="60"/>
              <w:jc w:val="both"/>
              <w:rPr>
                <w:rFonts w:asciiTheme="minorHAnsi" w:hAnsiTheme="minorHAnsi" w:cstheme="minorHAnsi"/>
              </w:rPr>
            </w:pPr>
            <w:r>
              <w:rPr>
                <w:rFonts w:asciiTheme="minorHAnsi" w:hAnsiTheme="minorHAnsi" w:cstheme="minorHAnsi"/>
              </w:rPr>
              <w:t>Nombre</w:t>
            </w:r>
          </w:p>
        </w:tc>
        <w:tc>
          <w:tcPr>
            <w:tcW w:w="7260" w:type="dxa"/>
            <w:tcBorders>
              <w:top w:val="single" w:sz="4" w:space="0" w:color="auto"/>
              <w:left w:val="single" w:sz="4" w:space="0" w:color="auto"/>
              <w:bottom w:val="single" w:sz="4" w:space="0" w:color="auto"/>
              <w:right w:val="single" w:sz="4" w:space="0" w:color="auto"/>
            </w:tcBorders>
          </w:tcPr>
          <w:p w14:paraId="1478F554" w14:textId="77777777" w:rsidR="00AE6ABE" w:rsidRDefault="00AE6ABE">
            <w:pPr>
              <w:pStyle w:val="Default"/>
              <w:spacing w:after="60"/>
              <w:jc w:val="both"/>
              <w:rPr>
                <w:rFonts w:asciiTheme="minorHAnsi" w:hAnsiTheme="minorHAnsi" w:cstheme="minorHAnsi"/>
              </w:rPr>
            </w:pPr>
          </w:p>
        </w:tc>
      </w:tr>
      <w:tr w:rsidR="00661390" w14:paraId="4D5CCBE2" w14:textId="77777777" w:rsidTr="00AE6ABE">
        <w:tc>
          <w:tcPr>
            <w:tcW w:w="1384" w:type="dxa"/>
            <w:tcBorders>
              <w:top w:val="single" w:sz="4" w:space="0" w:color="auto"/>
              <w:left w:val="single" w:sz="4" w:space="0" w:color="auto"/>
              <w:bottom w:val="single" w:sz="4" w:space="0" w:color="auto"/>
              <w:right w:val="single" w:sz="4" w:space="0" w:color="auto"/>
            </w:tcBorders>
          </w:tcPr>
          <w:p w14:paraId="51E74C6A" w14:textId="77777777" w:rsidR="00661390" w:rsidRDefault="00661390">
            <w:pPr>
              <w:pStyle w:val="Default"/>
              <w:spacing w:after="60"/>
              <w:jc w:val="both"/>
              <w:rPr>
                <w:rFonts w:asciiTheme="minorHAnsi" w:hAnsiTheme="minorHAnsi" w:cstheme="minorHAnsi"/>
              </w:rPr>
            </w:pPr>
            <w:proofErr w:type="spellStart"/>
            <w:r>
              <w:rPr>
                <w:rFonts w:asciiTheme="minorHAnsi" w:hAnsiTheme="minorHAnsi" w:cstheme="minorHAnsi"/>
              </w:rPr>
              <w:t>NIF</w:t>
            </w:r>
            <w:proofErr w:type="spellEnd"/>
            <w:r>
              <w:rPr>
                <w:rFonts w:asciiTheme="minorHAnsi" w:hAnsiTheme="minorHAnsi" w:cstheme="minorHAnsi"/>
              </w:rPr>
              <w:t>/</w:t>
            </w:r>
            <w:proofErr w:type="spellStart"/>
            <w:r>
              <w:rPr>
                <w:rFonts w:asciiTheme="minorHAnsi" w:hAnsiTheme="minorHAnsi" w:cstheme="minorHAnsi"/>
              </w:rPr>
              <w:t>NIE</w:t>
            </w:r>
            <w:proofErr w:type="spellEnd"/>
            <w:r>
              <w:rPr>
                <w:rFonts w:asciiTheme="minorHAnsi" w:hAnsiTheme="minorHAnsi" w:cstheme="minorHAnsi"/>
              </w:rPr>
              <w:t>/PASAPORTE</w:t>
            </w:r>
          </w:p>
          <w:p w14:paraId="3A3D23DE" w14:textId="374AE315" w:rsidR="00661390" w:rsidRDefault="00661390">
            <w:pPr>
              <w:pStyle w:val="Default"/>
              <w:spacing w:after="60"/>
              <w:jc w:val="both"/>
              <w:rPr>
                <w:rFonts w:asciiTheme="minorHAnsi" w:hAnsiTheme="minorHAnsi" w:cstheme="minorHAnsi"/>
              </w:rPr>
            </w:pPr>
            <w:r>
              <w:rPr>
                <w:rFonts w:asciiTheme="minorHAnsi" w:hAnsiTheme="minorHAnsi" w:cstheme="minorHAnsi"/>
              </w:rPr>
              <w:t xml:space="preserve">(adjuntar copia) </w:t>
            </w:r>
          </w:p>
        </w:tc>
        <w:tc>
          <w:tcPr>
            <w:tcW w:w="7260" w:type="dxa"/>
            <w:tcBorders>
              <w:top w:val="single" w:sz="4" w:space="0" w:color="auto"/>
              <w:left w:val="single" w:sz="4" w:space="0" w:color="auto"/>
              <w:bottom w:val="single" w:sz="4" w:space="0" w:color="auto"/>
              <w:right w:val="single" w:sz="4" w:space="0" w:color="auto"/>
            </w:tcBorders>
          </w:tcPr>
          <w:p w14:paraId="5695D6C3" w14:textId="77777777" w:rsidR="00661390" w:rsidRDefault="00661390">
            <w:pPr>
              <w:pStyle w:val="Default"/>
              <w:spacing w:after="60"/>
              <w:jc w:val="both"/>
              <w:rPr>
                <w:rFonts w:asciiTheme="minorHAnsi" w:hAnsiTheme="minorHAnsi" w:cstheme="minorHAnsi"/>
              </w:rPr>
            </w:pPr>
          </w:p>
        </w:tc>
      </w:tr>
      <w:tr w:rsidR="00AE6ABE" w14:paraId="2E2C4D37" w14:textId="77777777" w:rsidTr="00AE6ABE">
        <w:tc>
          <w:tcPr>
            <w:tcW w:w="1384" w:type="dxa"/>
            <w:tcBorders>
              <w:top w:val="single" w:sz="4" w:space="0" w:color="auto"/>
              <w:left w:val="single" w:sz="4" w:space="0" w:color="auto"/>
              <w:bottom w:val="single" w:sz="4" w:space="0" w:color="auto"/>
              <w:right w:val="single" w:sz="4" w:space="0" w:color="auto"/>
            </w:tcBorders>
            <w:hideMark/>
          </w:tcPr>
          <w:p w14:paraId="5DE6D165" w14:textId="77777777" w:rsidR="00AE6ABE" w:rsidRDefault="00AE6ABE">
            <w:pPr>
              <w:pStyle w:val="Default"/>
              <w:spacing w:after="60"/>
              <w:jc w:val="both"/>
              <w:rPr>
                <w:rFonts w:asciiTheme="minorHAnsi" w:hAnsiTheme="minorHAnsi" w:cstheme="minorHAnsi"/>
              </w:rPr>
            </w:pPr>
            <w:r>
              <w:rPr>
                <w:rFonts w:asciiTheme="minorHAnsi" w:hAnsiTheme="minorHAnsi" w:cstheme="minorHAnsi"/>
              </w:rPr>
              <w:t>email</w:t>
            </w:r>
          </w:p>
        </w:tc>
        <w:tc>
          <w:tcPr>
            <w:tcW w:w="7260" w:type="dxa"/>
            <w:tcBorders>
              <w:top w:val="single" w:sz="4" w:space="0" w:color="auto"/>
              <w:left w:val="single" w:sz="4" w:space="0" w:color="auto"/>
              <w:bottom w:val="single" w:sz="4" w:space="0" w:color="auto"/>
              <w:right w:val="single" w:sz="4" w:space="0" w:color="auto"/>
            </w:tcBorders>
          </w:tcPr>
          <w:p w14:paraId="7AFBEFD2" w14:textId="77777777" w:rsidR="00AE6ABE" w:rsidRDefault="00AE6ABE">
            <w:pPr>
              <w:pStyle w:val="Default"/>
              <w:spacing w:after="60"/>
              <w:jc w:val="both"/>
              <w:rPr>
                <w:rFonts w:asciiTheme="minorHAnsi" w:hAnsiTheme="minorHAnsi" w:cstheme="minorHAnsi"/>
              </w:rPr>
            </w:pPr>
          </w:p>
        </w:tc>
      </w:tr>
      <w:tr w:rsidR="00AE6ABE" w14:paraId="21472DA8" w14:textId="77777777" w:rsidTr="00AE6ABE">
        <w:tc>
          <w:tcPr>
            <w:tcW w:w="1384" w:type="dxa"/>
            <w:tcBorders>
              <w:top w:val="single" w:sz="4" w:space="0" w:color="auto"/>
              <w:left w:val="single" w:sz="4" w:space="0" w:color="auto"/>
              <w:bottom w:val="single" w:sz="4" w:space="0" w:color="auto"/>
              <w:right w:val="single" w:sz="4" w:space="0" w:color="auto"/>
            </w:tcBorders>
            <w:hideMark/>
          </w:tcPr>
          <w:p w14:paraId="749B0F9E" w14:textId="77777777" w:rsidR="00AE6ABE" w:rsidRDefault="00AE6ABE">
            <w:pPr>
              <w:pStyle w:val="Default"/>
              <w:spacing w:after="60"/>
              <w:jc w:val="both"/>
              <w:rPr>
                <w:rFonts w:asciiTheme="minorHAnsi" w:hAnsiTheme="minorHAnsi" w:cstheme="minorHAnsi"/>
              </w:rPr>
            </w:pPr>
            <w:r>
              <w:rPr>
                <w:rFonts w:asciiTheme="minorHAnsi" w:hAnsiTheme="minorHAnsi" w:cstheme="minorHAnsi"/>
              </w:rPr>
              <w:t>Teléfono</w:t>
            </w:r>
          </w:p>
        </w:tc>
        <w:tc>
          <w:tcPr>
            <w:tcW w:w="7260" w:type="dxa"/>
            <w:tcBorders>
              <w:top w:val="single" w:sz="4" w:space="0" w:color="auto"/>
              <w:left w:val="single" w:sz="4" w:space="0" w:color="auto"/>
              <w:bottom w:val="single" w:sz="4" w:space="0" w:color="auto"/>
              <w:right w:val="single" w:sz="4" w:space="0" w:color="auto"/>
            </w:tcBorders>
          </w:tcPr>
          <w:p w14:paraId="7BB31C07" w14:textId="77777777" w:rsidR="00AE6ABE" w:rsidRDefault="00AE6ABE">
            <w:pPr>
              <w:pStyle w:val="Default"/>
              <w:spacing w:after="60"/>
              <w:jc w:val="both"/>
              <w:rPr>
                <w:rFonts w:asciiTheme="minorHAnsi" w:hAnsiTheme="minorHAnsi" w:cstheme="minorHAnsi"/>
              </w:rPr>
            </w:pPr>
          </w:p>
        </w:tc>
      </w:tr>
    </w:tbl>
    <w:p w14:paraId="42AF5C46" w14:textId="77777777" w:rsidR="00AE6ABE" w:rsidRDefault="00AE6ABE" w:rsidP="00AE6ABE">
      <w:pPr>
        <w:pStyle w:val="Default"/>
        <w:spacing w:after="60"/>
        <w:jc w:val="both"/>
        <w:rPr>
          <w:rFonts w:asciiTheme="minorHAnsi" w:hAnsiTheme="minorHAnsi" w:cstheme="minorHAnsi"/>
        </w:rPr>
      </w:pPr>
    </w:p>
    <w:p w14:paraId="5C73C5E4" w14:textId="77777777" w:rsidR="00AE6ABE" w:rsidRDefault="00AE6ABE" w:rsidP="00AE6ABE">
      <w:pPr>
        <w:pStyle w:val="Default"/>
        <w:spacing w:after="60"/>
        <w:jc w:val="both"/>
        <w:rPr>
          <w:rFonts w:asciiTheme="minorHAnsi" w:hAnsiTheme="minorHAnsi" w:cstheme="minorHAnsi"/>
        </w:rPr>
      </w:pPr>
      <w:r>
        <w:rPr>
          <w:rFonts w:asciiTheme="minorHAnsi" w:hAnsiTheme="minorHAnsi" w:cstheme="minorHAnsi"/>
        </w:rPr>
        <w:t>Marque la ayuda que solicita:</w:t>
      </w:r>
    </w:p>
    <w:tbl>
      <w:tblPr>
        <w:tblStyle w:val="Tablaconcuadrcula"/>
        <w:tblW w:w="8500" w:type="dxa"/>
        <w:tblInd w:w="0" w:type="dxa"/>
        <w:tblLook w:val="04A0" w:firstRow="1" w:lastRow="0" w:firstColumn="1" w:lastColumn="0" w:noHBand="0" w:noVBand="1"/>
      </w:tblPr>
      <w:tblGrid>
        <w:gridCol w:w="3681"/>
        <w:gridCol w:w="567"/>
        <w:gridCol w:w="3685"/>
        <w:gridCol w:w="567"/>
      </w:tblGrid>
      <w:tr w:rsidR="00AE6ABE" w14:paraId="1BCF9913" w14:textId="77777777" w:rsidTr="00AE6ABE">
        <w:tc>
          <w:tcPr>
            <w:tcW w:w="3681" w:type="dxa"/>
            <w:tcBorders>
              <w:top w:val="single" w:sz="4" w:space="0" w:color="auto"/>
              <w:left w:val="single" w:sz="4" w:space="0" w:color="auto"/>
              <w:bottom w:val="single" w:sz="4" w:space="0" w:color="auto"/>
              <w:right w:val="single" w:sz="4" w:space="0" w:color="auto"/>
            </w:tcBorders>
            <w:hideMark/>
          </w:tcPr>
          <w:p w14:paraId="607B9B36" w14:textId="77777777" w:rsidR="00AE6ABE" w:rsidRDefault="00AE6ABE">
            <w:pPr>
              <w:pStyle w:val="Default"/>
              <w:spacing w:after="60"/>
              <w:rPr>
                <w:rFonts w:asciiTheme="minorHAnsi" w:hAnsiTheme="minorHAnsi" w:cstheme="minorHAnsi"/>
              </w:rPr>
            </w:pPr>
            <w:r>
              <w:rPr>
                <w:rFonts w:asciiTheme="minorHAnsi" w:hAnsiTheme="minorHAnsi" w:cstheme="minorHAnsi"/>
              </w:rPr>
              <w:t>Asistencia a congreso nacional</w:t>
            </w:r>
          </w:p>
        </w:tc>
        <w:tc>
          <w:tcPr>
            <w:tcW w:w="567" w:type="dxa"/>
            <w:tcBorders>
              <w:top w:val="single" w:sz="4" w:space="0" w:color="auto"/>
              <w:left w:val="single" w:sz="4" w:space="0" w:color="auto"/>
              <w:bottom w:val="single" w:sz="4" w:space="0" w:color="auto"/>
              <w:right w:val="single" w:sz="4" w:space="0" w:color="auto"/>
            </w:tcBorders>
          </w:tcPr>
          <w:p w14:paraId="00FE493A" w14:textId="77777777" w:rsidR="00AE6ABE" w:rsidRDefault="00AE6ABE">
            <w:pPr>
              <w:pStyle w:val="Default"/>
              <w:spacing w:after="60"/>
              <w:jc w:val="both"/>
              <w:rPr>
                <w:rFonts w:asciiTheme="minorHAnsi" w:hAnsiTheme="minorHAnsi" w:cstheme="minorHAnsi"/>
              </w:rPr>
            </w:pPr>
          </w:p>
        </w:tc>
        <w:tc>
          <w:tcPr>
            <w:tcW w:w="3685" w:type="dxa"/>
            <w:tcBorders>
              <w:top w:val="single" w:sz="4" w:space="0" w:color="auto"/>
              <w:left w:val="single" w:sz="4" w:space="0" w:color="auto"/>
              <w:bottom w:val="single" w:sz="4" w:space="0" w:color="auto"/>
              <w:right w:val="single" w:sz="4" w:space="0" w:color="auto"/>
            </w:tcBorders>
            <w:hideMark/>
          </w:tcPr>
          <w:p w14:paraId="364BEB0C" w14:textId="77777777" w:rsidR="00AE6ABE" w:rsidRDefault="00AE6ABE">
            <w:pPr>
              <w:pStyle w:val="Default"/>
              <w:spacing w:after="60"/>
              <w:rPr>
                <w:rFonts w:asciiTheme="minorHAnsi" w:hAnsiTheme="minorHAnsi" w:cstheme="minorHAnsi"/>
              </w:rPr>
            </w:pPr>
            <w:r>
              <w:rPr>
                <w:rFonts w:asciiTheme="minorHAnsi" w:hAnsiTheme="minorHAnsi" w:cstheme="minorHAnsi"/>
              </w:rPr>
              <w:t>Asistencia a congreso internacional celebrado en España</w:t>
            </w:r>
          </w:p>
        </w:tc>
        <w:tc>
          <w:tcPr>
            <w:tcW w:w="567" w:type="dxa"/>
            <w:tcBorders>
              <w:top w:val="single" w:sz="4" w:space="0" w:color="auto"/>
              <w:left w:val="single" w:sz="4" w:space="0" w:color="auto"/>
              <w:bottom w:val="single" w:sz="4" w:space="0" w:color="auto"/>
              <w:right w:val="single" w:sz="4" w:space="0" w:color="auto"/>
            </w:tcBorders>
          </w:tcPr>
          <w:p w14:paraId="1984EEF3" w14:textId="77777777" w:rsidR="00AE6ABE" w:rsidRDefault="00AE6ABE">
            <w:pPr>
              <w:pStyle w:val="Default"/>
              <w:spacing w:after="60"/>
              <w:jc w:val="both"/>
              <w:rPr>
                <w:rFonts w:asciiTheme="minorHAnsi" w:hAnsiTheme="minorHAnsi" w:cstheme="minorHAnsi"/>
                <w:highlight w:val="yellow"/>
              </w:rPr>
            </w:pPr>
          </w:p>
        </w:tc>
      </w:tr>
      <w:tr w:rsidR="00AE6ABE" w14:paraId="0F94090A" w14:textId="77777777" w:rsidTr="00AE6ABE">
        <w:tc>
          <w:tcPr>
            <w:tcW w:w="3681" w:type="dxa"/>
            <w:tcBorders>
              <w:top w:val="single" w:sz="4" w:space="0" w:color="auto"/>
              <w:left w:val="single" w:sz="4" w:space="0" w:color="auto"/>
              <w:bottom w:val="single" w:sz="4" w:space="0" w:color="auto"/>
              <w:right w:val="single" w:sz="4" w:space="0" w:color="auto"/>
            </w:tcBorders>
            <w:hideMark/>
          </w:tcPr>
          <w:p w14:paraId="06303B9B" w14:textId="77777777" w:rsidR="00AE6ABE" w:rsidRDefault="00AE6ABE">
            <w:pPr>
              <w:pStyle w:val="Default"/>
              <w:spacing w:after="60"/>
              <w:rPr>
                <w:rFonts w:asciiTheme="minorHAnsi" w:hAnsiTheme="minorHAnsi" w:cstheme="minorHAnsi"/>
              </w:rPr>
            </w:pPr>
            <w:r>
              <w:rPr>
                <w:rFonts w:asciiTheme="minorHAnsi" w:hAnsiTheme="minorHAnsi" w:cstheme="minorHAnsi"/>
              </w:rPr>
              <w:t>Asistencia a congreso internacional celebrado fuera de España</w:t>
            </w:r>
          </w:p>
        </w:tc>
        <w:tc>
          <w:tcPr>
            <w:tcW w:w="567" w:type="dxa"/>
            <w:tcBorders>
              <w:top w:val="single" w:sz="4" w:space="0" w:color="auto"/>
              <w:left w:val="single" w:sz="4" w:space="0" w:color="auto"/>
              <w:bottom w:val="single" w:sz="4" w:space="0" w:color="auto"/>
              <w:right w:val="single" w:sz="4" w:space="0" w:color="auto"/>
            </w:tcBorders>
          </w:tcPr>
          <w:p w14:paraId="036B6AA6" w14:textId="77777777" w:rsidR="00AE6ABE" w:rsidRDefault="00AE6ABE">
            <w:pPr>
              <w:pStyle w:val="Default"/>
              <w:spacing w:after="60"/>
              <w:jc w:val="both"/>
              <w:rPr>
                <w:rFonts w:asciiTheme="minorHAnsi" w:hAnsiTheme="minorHAnsi" w:cstheme="minorHAnsi"/>
              </w:rPr>
            </w:pPr>
          </w:p>
        </w:tc>
        <w:tc>
          <w:tcPr>
            <w:tcW w:w="3685" w:type="dxa"/>
            <w:tcBorders>
              <w:top w:val="single" w:sz="4" w:space="0" w:color="auto"/>
              <w:left w:val="single" w:sz="4" w:space="0" w:color="auto"/>
              <w:bottom w:val="single" w:sz="4" w:space="0" w:color="auto"/>
              <w:right w:val="single" w:sz="4" w:space="0" w:color="auto"/>
            </w:tcBorders>
            <w:hideMark/>
          </w:tcPr>
          <w:p w14:paraId="4AE724C4" w14:textId="77777777" w:rsidR="00AE6ABE" w:rsidRDefault="00AE6ABE">
            <w:pPr>
              <w:pStyle w:val="Default"/>
              <w:spacing w:after="60"/>
              <w:rPr>
                <w:rFonts w:asciiTheme="minorHAnsi" w:hAnsiTheme="minorHAnsi" w:cstheme="minorHAnsi"/>
              </w:rPr>
            </w:pPr>
            <w:r>
              <w:rPr>
                <w:rFonts w:asciiTheme="minorHAnsi" w:hAnsiTheme="minorHAnsi" w:cstheme="minorHAnsi"/>
              </w:rPr>
              <w:t>Publicación de artículos</w:t>
            </w:r>
          </w:p>
        </w:tc>
        <w:tc>
          <w:tcPr>
            <w:tcW w:w="567" w:type="dxa"/>
            <w:tcBorders>
              <w:top w:val="single" w:sz="4" w:space="0" w:color="auto"/>
              <w:left w:val="single" w:sz="4" w:space="0" w:color="auto"/>
              <w:bottom w:val="single" w:sz="4" w:space="0" w:color="auto"/>
              <w:right w:val="single" w:sz="4" w:space="0" w:color="auto"/>
            </w:tcBorders>
          </w:tcPr>
          <w:p w14:paraId="207A5177" w14:textId="77777777" w:rsidR="00AE6ABE" w:rsidRDefault="00AE6ABE">
            <w:pPr>
              <w:pStyle w:val="Default"/>
              <w:spacing w:after="60"/>
              <w:jc w:val="both"/>
              <w:rPr>
                <w:rFonts w:asciiTheme="minorHAnsi" w:hAnsiTheme="minorHAnsi" w:cstheme="minorHAnsi"/>
                <w:highlight w:val="yellow"/>
              </w:rPr>
            </w:pPr>
          </w:p>
        </w:tc>
      </w:tr>
    </w:tbl>
    <w:p w14:paraId="3D2B910F" w14:textId="77777777" w:rsidR="00AE6ABE" w:rsidRDefault="00AE6ABE" w:rsidP="00AE6ABE">
      <w:pPr>
        <w:pStyle w:val="Default"/>
        <w:spacing w:after="60"/>
        <w:jc w:val="both"/>
        <w:rPr>
          <w:rFonts w:asciiTheme="minorHAnsi" w:hAnsiTheme="minorHAnsi" w:cstheme="minorHAnsi"/>
        </w:rPr>
      </w:pPr>
    </w:p>
    <w:p w14:paraId="4B68D0C7" w14:textId="77777777" w:rsidR="00AE6ABE" w:rsidRDefault="00AE6ABE" w:rsidP="00AE6ABE">
      <w:pPr>
        <w:pStyle w:val="Default"/>
        <w:spacing w:after="60"/>
        <w:jc w:val="both"/>
        <w:rPr>
          <w:rFonts w:asciiTheme="minorHAnsi" w:hAnsiTheme="minorHAnsi" w:cstheme="minorHAnsi"/>
        </w:rPr>
      </w:pPr>
      <w:r>
        <w:rPr>
          <w:rFonts w:asciiTheme="minorHAnsi" w:hAnsiTheme="minorHAnsi" w:cstheme="minorHAnsi"/>
        </w:rPr>
        <w:t>En el caso de solicitud de ayudas para la asistencia a congresos, verifique que se cumple:</w:t>
      </w:r>
    </w:p>
    <w:tbl>
      <w:tblPr>
        <w:tblStyle w:val="Tablaconcuadrcula"/>
        <w:tblW w:w="0" w:type="auto"/>
        <w:tblInd w:w="0" w:type="dxa"/>
        <w:tblLook w:val="04A0" w:firstRow="1" w:lastRow="0" w:firstColumn="1" w:lastColumn="0" w:noHBand="0" w:noVBand="1"/>
      </w:tblPr>
      <w:tblGrid>
        <w:gridCol w:w="7767"/>
        <w:gridCol w:w="727"/>
      </w:tblGrid>
      <w:tr w:rsidR="00AE6ABE" w14:paraId="5EDCC76E"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0F1E4474" w14:textId="77777777" w:rsidR="00AE6ABE" w:rsidRDefault="00AE6ABE">
            <w:pPr>
              <w:pStyle w:val="Default"/>
              <w:spacing w:after="60"/>
              <w:rPr>
                <w:rFonts w:asciiTheme="minorHAnsi" w:hAnsiTheme="minorHAnsi" w:cstheme="minorHAnsi"/>
              </w:rPr>
            </w:pPr>
            <w:r>
              <w:rPr>
                <w:rFonts w:asciiTheme="minorHAnsi" w:hAnsiTheme="minorHAnsi" w:cstheme="minorHAnsi"/>
              </w:rPr>
              <w:t>Está firmada la ponencia del doctorando o la doctoranda junto con, al menos, el tutor o la tutora/el director o la directora de la investigación que ha de ser doctor o una doctora  del Departamento de Comercialización e Investigación de Mercados</w:t>
            </w:r>
          </w:p>
        </w:tc>
        <w:tc>
          <w:tcPr>
            <w:tcW w:w="739" w:type="dxa"/>
            <w:tcBorders>
              <w:top w:val="single" w:sz="4" w:space="0" w:color="auto"/>
              <w:left w:val="single" w:sz="4" w:space="0" w:color="auto"/>
              <w:bottom w:val="single" w:sz="4" w:space="0" w:color="auto"/>
              <w:right w:val="single" w:sz="4" w:space="0" w:color="auto"/>
            </w:tcBorders>
          </w:tcPr>
          <w:p w14:paraId="1734C7AC" w14:textId="77777777" w:rsidR="00AE6ABE" w:rsidRDefault="00AE6ABE">
            <w:pPr>
              <w:pStyle w:val="Default"/>
              <w:spacing w:after="60"/>
              <w:jc w:val="both"/>
              <w:rPr>
                <w:rFonts w:asciiTheme="minorHAnsi" w:hAnsiTheme="minorHAnsi" w:cstheme="minorHAnsi"/>
              </w:rPr>
            </w:pPr>
          </w:p>
        </w:tc>
      </w:tr>
      <w:tr w:rsidR="00AE6ABE" w14:paraId="75F59B18"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56DBBEC5" w14:textId="77777777" w:rsidR="00AE6ABE" w:rsidRDefault="00AE6ABE">
            <w:pPr>
              <w:pStyle w:val="Default"/>
              <w:spacing w:after="60"/>
              <w:rPr>
                <w:rFonts w:asciiTheme="minorHAnsi" w:hAnsiTheme="minorHAnsi" w:cstheme="minorHAnsi"/>
              </w:rPr>
            </w:pPr>
            <w:r>
              <w:rPr>
                <w:rFonts w:asciiTheme="minorHAnsi" w:hAnsiTheme="minorHAnsi" w:cstheme="minorHAnsi"/>
              </w:rPr>
              <w:t>Figura la adscripción a la Universitat de València de, al menos, un firmante.</w:t>
            </w:r>
          </w:p>
        </w:tc>
        <w:tc>
          <w:tcPr>
            <w:tcW w:w="739" w:type="dxa"/>
            <w:tcBorders>
              <w:top w:val="single" w:sz="4" w:space="0" w:color="auto"/>
              <w:left w:val="single" w:sz="4" w:space="0" w:color="auto"/>
              <w:bottom w:val="single" w:sz="4" w:space="0" w:color="auto"/>
              <w:right w:val="single" w:sz="4" w:space="0" w:color="auto"/>
            </w:tcBorders>
          </w:tcPr>
          <w:p w14:paraId="4732766A" w14:textId="77777777" w:rsidR="00AE6ABE" w:rsidRDefault="00AE6ABE">
            <w:pPr>
              <w:pStyle w:val="Default"/>
              <w:spacing w:after="60"/>
              <w:jc w:val="both"/>
              <w:rPr>
                <w:rFonts w:asciiTheme="minorHAnsi" w:hAnsiTheme="minorHAnsi" w:cstheme="minorHAnsi"/>
              </w:rPr>
            </w:pPr>
          </w:p>
        </w:tc>
      </w:tr>
      <w:tr w:rsidR="00AE6ABE" w14:paraId="08E4E95F"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6A4BD8B5"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 Aceptación de la ponencia</w:t>
            </w:r>
          </w:p>
        </w:tc>
        <w:tc>
          <w:tcPr>
            <w:tcW w:w="739" w:type="dxa"/>
            <w:tcBorders>
              <w:top w:val="single" w:sz="4" w:space="0" w:color="auto"/>
              <w:left w:val="single" w:sz="4" w:space="0" w:color="auto"/>
              <w:bottom w:val="single" w:sz="4" w:space="0" w:color="auto"/>
              <w:right w:val="single" w:sz="4" w:space="0" w:color="auto"/>
            </w:tcBorders>
          </w:tcPr>
          <w:p w14:paraId="7AC594A8" w14:textId="77777777" w:rsidR="00AE6ABE" w:rsidRDefault="00AE6ABE">
            <w:pPr>
              <w:pStyle w:val="Default"/>
              <w:spacing w:after="60"/>
              <w:jc w:val="both"/>
              <w:rPr>
                <w:rFonts w:asciiTheme="minorHAnsi" w:hAnsiTheme="minorHAnsi" w:cstheme="minorHAnsi"/>
              </w:rPr>
            </w:pPr>
          </w:p>
        </w:tc>
      </w:tr>
      <w:tr w:rsidR="00AE6ABE" w14:paraId="05D0C044"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50D98A32"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 factura de pago gastos de inscripción, transporte y/o alojamiento</w:t>
            </w:r>
          </w:p>
        </w:tc>
        <w:tc>
          <w:tcPr>
            <w:tcW w:w="739" w:type="dxa"/>
            <w:tcBorders>
              <w:top w:val="single" w:sz="4" w:space="0" w:color="auto"/>
              <w:left w:val="single" w:sz="4" w:space="0" w:color="auto"/>
              <w:bottom w:val="single" w:sz="4" w:space="0" w:color="auto"/>
              <w:right w:val="single" w:sz="4" w:space="0" w:color="auto"/>
            </w:tcBorders>
          </w:tcPr>
          <w:p w14:paraId="44979234" w14:textId="77777777" w:rsidR="00AE6ABE" w:rsidRDefault="00AE6ABE">
            <w:pPr>
              <w:pStyle w:val="Default"/>
              <w:spacing w:after="60"/>
              <w:jc w:val="both"/>
              <w:rPr>
                <w:rFonts w:asciiTheme="minorHAnsi" w:hAnsiTheme="minorHAnsi" w:cstheme="minorHAnsi"/>
              </w:rPr>
            </w:pPr>
          </w:p>
        </w:tc>
      </w:tr>
      <w:tr w:rsidR="00AE6ABE" w14:paraId="47A50CB3"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346CAF58"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 certificado de asistencia al congreso del solicitante</w:t>
            </w:r>
          </w:p>
        </w:tc>
        <w:tc>
          <w:tcPr>
            <w:tcW w:w="739" w:type="dxa"/>
            <w:tcBorders>
              <w:top w:val="single" w:sz="4" w:space="0" w:color="auto"/>
              <w:left w:val="single" w:sz="4" w:space="0" w:color="auto"/>
              <w:bottom w:val="single" w:sz="4" w:space="0" w:color="auto"/>
              <w:right w:val="single" w:sz="4" w:space="0" w:color="auto"/>
            </w:tcBorders>
          </w:tcPr>
          <w:p w14:paraId="488F971D" w14:textId="77777777" w:rsidR="00AE6ABE" w:rsidRDefault="00AE6ABE">
            <w:pPr>
              <w:pStyle w:val="Default"/>
              <w:spacing w:after="60"/>
              <w:jc w:val="both"/>
              <w:rPr>
                <w:rFonts w:asciiTheme="minorHAnsi" w:hAnsiTheme="minorHAnsi" w:cstheme="minorHAnsi"/>
              </w:rPr>
            </w:pPr>
          </w:p>
        </w:tc>
      </w:tr>
      <w:tr w:rsidR="00AE6ABE" w14:paraId="174AACA7"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21E50EB7" w14:textId="77777777" w:rsidR="00AE6ABE" w:rsidRDefault="00AE6ABE">
            <w:pPr>
              <w:pStyle w:val="Default"/>
              <w:spacing w:after="60"/>
              <w:rPr>
                <w:rFonts w:asciiTheme="minorHAnsi" w:hAnsiTheme="minorHAnsi" w:cstheme="minorHAnsi"/>
              </w:rPr>
            </w:pPr>
            <w:r>
              <w:rPr>
                <w:rFonts w:asciiTheme="minorHAnsi" w:hAnsiTheme="minorHAnsi" w:cstheme="minorHAnsi"/>
              </w:rPr>
              <w:t>Prueba de existencia y presentación del comité científico del congreso</w:t>
            </w:r>
          </w:p>
        </w:tc>
        <w:tc>
          <w:tcPr>
            <w:tcW w:w="739" w:type="dxa"/>
            <w:tcBorders>
              <w:top w:val="single" w:sz="4" w:space="0" w:color="auto"/>
              <w:left w:val="single" w:sz="4" w:space="0" w:color="auto"/>
              <w:bottom w:val="single" w:sz="4" w:space="0" w:color="auto"/>
              <w:right w:val="single" w:sz="4" w:space="0" w:color="auto"/>
            </w:tcBorders>
          </w:tcPr>
          <w:p w14:paraId="6B72343B" w14:textId="77777777" w:rsidR="00AE6ABE" w:rsidRDefault="00AE6ABE">
            <w:pPr>
              <w:pStyle w:val="Default"/>
              <w:spacing w:after="60"/>
              <w:jc w:val="both"/>
              <w:rPr>
                <w:rFonts w:asciiTheme="minorHAnsi" w:hAnsiTheme="minorHAnsi" w:cstheme="minorHAnsi"/>
              </w:rPr>
            </w:pPr>
          </w:p>
        </w:tc>
      </w:tr>
      <w:tr w:rsidR="00AE6ABE" w14:paraId="533AFF1F"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26CE47D4"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presentan Otros indicios de calidad</w:t>
            </w:r>
          </w:p>
        </w:tc>
        <w:tc>
          <w:tcPr>
            <w:tcW w:w="739" w:type="dxa"/>
            <w:tcBorders>
              <w:top w:val="single" w:sz="4" w:space="0" w:color="auto"/>
              <w:left w:val="single" w:sz="4" w:space="0" w:color="auto"/>
              <w:bottom w:val="single" w:sz="4" w:space="0" w:color="auto"/>
              <w:right w:val="single" w:sz="4" w:space="0" w:color="auto"/>
            </w:tcBorders>
          </w:tcPr>
          <w:p w14:paraId="52A65C97" w14:textId="77777777" w:rsidR="00AE6ABE" w:rsidRDefault="00AE6ABE">
            <w:pPr>
              <w:pStyle w:val="Default"/>
              <w:spacing w:after="60"/>
              <w:jc w:val="both"/>
              <w:rPr>
                <w:rFonts w:asciiTheme="minorHAnsi" w:hAnsiTheme="minorHAnsi" w:cstheme="minorHAnsi"/>
              </w:rPr>
            </w:pPr>
          </w:p>
        </w:tc>
      </w:tr>
    </w:tbl>
    <w:p w14:paraId="195A222E" w14:textId="77777777" w:rsidR="00AE6ABE" w:rsidRDefault="00AE6ABE" w:rsidP="00AE6ABE">
      <w:pPr>
        <w:pStyle w:val="Default"/>
        <w:spacing w:after="60"/>
        <w:jc w:val="both"/>
        <w:rPr>
          <w:rFonts w:asciiTheme="minorHAnsi" w:hAnsiTheme="minorHAnsi" w:cstheme="minorHAnsi"/>
        </w:rPr>
      </w:pPr>
    </w:p>
    <w:p w14:paraId="31DDF0FD" w14:textId="77777777" w:rsidR="00AE6ABE" w:rsidRDefault="00AE6ABE" w:rsidP="00AE6ABE">
      <w:pPr>
        <w:pStyle w:val="Default"/>
        <w:spacing w:after="60"/>
        <w:jc w:val="both"/>
        <w:rPr>
          <w:rFonts w:asciiTheme="minorHAnsi" w:hAnsiTheme="minorHAnsi" w:cstheme="minorHAnsi"/>
        </w:rPr>
      </w:pPr>
      <w:r>
        <w:rPr>
          <w:rFonts w:asciiTheme="minorHAnsi" w:hAnsiTheme="minorHAnsi" w:cstheme="minorHAnsi"/>
        </w:rPr>
        <w:t>En el caso de solicitud de ayudas para la publicación, verifique que se cumplen los requisitos siguientes:</w:t>
      </w:r>
    </w:p>
    <w:tbl>
      <w:tblPr>
        <w:tblStyle w:val="Tablaconcuadrcula"/>
        <w:tblW w:w="0" w:type="auto"/>
        <w:tblInd w:w="0" w:type="dxa"/>
        <w:tblLook w:val="04A0" w:firstRow="1" w:lastRow="0" w:firstColumn="1" w:lastColumn="0" w:noHBand="0" w:noVBand="1"/>
      </w:tblPr>
      <w:tblGrid>
        <w:gridCol w:w="7767"/>
        <w:gridCol w:w="727"/>
      </w:tblGrid>
      <w:tr w:rsidR="00AE6ABE" w14:paraId="5D83734B"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2A72EF2E" w14:textId="77777777" w:rsidR="00AE6ABE" w:rsidRDefault="00AE6ABE">
            <w:pPr>
              <w:pStyle w:val="Default"/>
              <w:spacing w:after="60"/>
              <w:rPr>
                <w:rFonts w:asciiTheme="minorHAnsi" w:hAnsiTheme="minorHAnsi" w:cstheme="minorHAnsi"/>
              </w:rPr>
            </w:pPr>
            <w:r>
              <w:rPr>
                <w:rFonts w:asciiTheme="minorHAnsi" w:hAnsiTheme="minorHAnsi" w:cstheme="minorHAnsi"/>
              </w:rPr>
              <w:t>Está firmada la ponencia del doctorando o de la doctoranda junto con, al menos, el tutor o tutora/el director o la directora de la investigación que será un doctor o una doctora/a del Departamento de Comercialización e Investigación de Mercados</w:t>
            </w:r>
          </w:p>
        </w:tc>
        <w:tc>
          <w:tcPr>
            <w:tcW w:w="739" w:type="dxa"/>
            <w:tcBorders>
              <w:top w:val="single" w:sz="4" w:space="0" w:color="auto"/>
              <w:left w:val="single" w:sz="4" w:space="0" w:color="auto"/>
              <w:bottom w:val="single" w:sz="4" w:space="0" w:color="auto"/>
              <w:right w:val="single" w:sz="4" w:space="0" w:color="auto"/>
            </w:tcBorders>
          </w:tcPr>
          <w:p w14:paraId="164E8650" w14:textId="77777777" w:rsidR="00AE6ABE" w:rsidRDefault="00AE6ABE">
            <w:pPr>
              <w:pStyle w:val="Default"/>
              <w:spacing w:after="60"/>
              <w:jc w:val="both"/>
              <w:rPr>
                <w:rFonts w:asciiTheme="minorHAnsi" w:hAnsiTheme="minorHAnsi" w:cstheme="minorHAnsi"/>
              </w:rPr>
            </w:pPr>
          </w:p>
        </w:tc>
      </w:tr>
      <w:tr w:rsidR="00AE6ABE" w14:paraId="40EAAC76"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16EAE1FC" w14:textId="77777777" w:rsidR="00AE6ABE" w:rsidRDefault="00AE6ABE">
            <w:pPr>
              <w:pStyle w:val="Default"/>
              <w:spacing w:after="60"/>
              <w:rPr>
                <w:rFonts w:asciiTheme="minorHAnsi" w:hAnsiTheme="minorHAnsi" w:cstheme="minorHAnsi"/>
              </w:rPr>
            </w:pPr>
            <w:r>
              <w:rPr>
                <w:rFonts w:asciiTheme="minorHAnsi" w:hAnsiTheme="minorHAnsi" w:cstheme="minorHAnsi"/>
              </w:rPr>
              <w:lastRenderedPageBreak/>
              <w:t>Figura la adscripción a la Universitat de València de, al menos, un firmante.</w:t>
            </w:r>
          </w:p>
        </w:tc>
        <w:tc>
          <w:tcPr>
            <w:tcW w:w="739" w:type="dxa"/>
            <w:tcBorders>
              <w:top w:val="single" w:sz="4" w:space="0" w:color="auto"/>
              <w:left w:val="single" w:sz="4" w:space="0" w:color="auto"/>
              <w:bottom w:val="single" w:sz="4" w:space="0" w:color="auto"/>
              <w:right w:val="single" w:sz="4" w:space="0" w:color="auto"/>
            </w:tcBorders>
          </w:tcPr>
          <w:p w14:paraId="4BEC3CF0" w14:textId="77777777" w:rsidR="00AE6ABE" w:rsidRDefault="00AE6ABE">
            <w:pPr>
              <w:pStyle w:val="Default"/>
              <w:spacing w:after="60"/>
              <w:jc w:val="both"/>
              <w:rPr>
                <w:rFonts w:asciiTheme="minorHAnsi" w:hAnsiTheme="minorHAnsi" w:cstheme="minorHAnsi"/>
              </w:rPr>
            </w:pPr>
          </w:p>
        </w:tc>
      </w:tr>
      <w:tr w:rsidR="00AE6ABE" w14:paraId="4D9D4E82"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05E70C94"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 acreditación de que el artículo ha entrado en proceso de revisión, mediante la aceptación del editor</w:t>
            </w:r>
          </w:p>
        </w:tc>
        <w:tc>
          <w:tcPr>
            <w:tcW w:w="739" w:type="dxa"/>
            <w:tcBorders>
              <w:top w:val="single" w:sz="4" w:space="0" w:color="auto"/>
              <w:left w:val="single" w:sz="4" w:space="0" w:color="auto"/>
              <w:bottom w:val="single" w:sz="4" w:space="0" w:color="auto"/>
              <w:right w:val="single" w:sz="4" w:space="0" w:color="auto"/>
            </w:tcBorders>
          </w:tcPr>
          <w:p w14:paraId="0BDA37DA" w14:textId="77777777" w:rsidR="00AE6ABE" w:rsidRDefault="00AE6ABE">
            <w:pPr>
              <w:pStyle w:val="Default"/>
              <w:spacing w:after="60"/>
              <w:jc w:val="both"/>
              <w:rPr>
                <w:rFonts w:asciiTheme="minorHAnsi" w:hAnsiTheme="minorHAnsi" w:cstheme="minorHAnsi"/>
              </w:rPr>
            </w:pPr>
          </w:p>
        </w:tc>
      </w:tr>
      <w:tr w:rsidR="00AE6ABE" w14:paraId="55A7ADBF"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26D9A06D" w14:textId="77777777" w:rsidR="00AE6ABE" w:rsidRDefault="00AE6ABE">
            <w:pPr>
              <w:pStyle w:val="Default"/>
              <w:spacing w:after="60"/>
              <w:rPr>
                <w:rFonts w:asciiTheme="minorHAnsi" w:hAnsiTheme="minorHAnsi" w:cstheme="minorHAnsi"/>
              </w:rPr>
            </w:pPr>
            <w:r>
              <w:rPr>
                <w:rFonts w:asciiTheme="minorHAnsi" w:hAnsiTheme="minorHAnsi" w:cstheme="minorHAnsi"/>
              </w:rPr>
              <w:t>Se posee y presenta factura de gastos de traducción o revisión del idioma</w:t>
            </w:r>
          </w:p>
        </w:tc>
        <w:tc>
          <w:tcPr>
            <w:tcW w:w="739" w:type="dxa"/>
            <w:tcBorders>
              <w:top w:val="single" w:sz="4" w:space="0" w:color="auto"/>
              <w:left w:val="single" w:sz="4" w:space="0" w:color="auto"/>
              <w:bottom w:val="single" w:sz="4" w:space="0" w:color="auto"/>
              <w:right w:val="single" w:sz="4" w:space="0" w:color="auto"/>
            </w:tcBorders>
          </w:tcPr>
          <w:p w14:paraId="05EC4F37" w14:textId="77777777" w:rsidR="00AE6ABE" w:rsidRDefault="00AE6ABE">
            <w:pPr>
              <w:pStyle w:val="Default"/>
              <w:spacing w:after="60"/>
              <w:jc w:val="both"/>
              <w:rPr>
                <w:rFonts w:asciiTheme="minorHAnsi" w:hAnsiTheme="minorHAnsi" w:cstheme="minorHAnsi"/>
              </w:rPr>
            </w:pPr>
          </w:p>
        </w:tc>
      </w:tr>
      <w:tr w:rsidR="00AE6ABE" w14:paraId="1C54B308"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1CC15E24" w14:textId="77777777" w:rsidR="00AE6ABE" w:rsidRDefault="00AE6ABE">
            <w:pPr>
              <w:pStyle w:val="Default"/>
              <w:spacing w:after="60"/>
              <w:rPr>
                <w:rFonts w:asciiTheme="minorHAnsi" w:hAnsiTheme="minorHAnsi" w:cstheme="minorHAnsi"/>
              </w:rPr>
            </w:pPr>
            <w:r>
              <w:rPr>
                <w:rFonts w:asciiTheme="minorHAnsi" w:hAnsiTheme="minorHAnsi" w:cstheme="minorHAnsi"/>
              </w:rPr>
              <w:t>Prueba de existencia y presentación del comité científico de la revista</w:t>
            </w:r>
          </w:p>
        </w:tc>
        <w:tc>
          <w:tcPr>
            <w:tcW w:w="739" w:type="dxa"/>
            <w:tcBorders>
              <w:top w:val="single" w:sz="4" w:space="0" w:color="auto"/>
              <w:left w:val="single" w:sz="4" w:space="0" w:color="auto"/>
              <w:bottom w:val="single" w:sz="4" w:space="0" w:color="auto"/>
              <w:right w:val="single" w:sz="4" w:space="0" w:color="auto"/>
            </w:tcBorders>
          </w:tcPr>
          <w:p w14:paraId="4145582E" w14:textId="77777777" w:rsidR="00AE6ABE" w:rsidRDefault="00AE6ABE">
            <w:pPr>
              <w:pStyle w:val="Default"/>
              <w:spacing w:after="60"/>
              <w:jc w:val="both"/>
              <w:rPr>
                <w:rFonts w:asciiTheme="minorHAnsi" w:hAnsiTheme="minorHAnsi" w:cstheme="minorHAnsi"/>
              </w:rPr>
            </w:pPr>
          </w:p>
        </w:tc>
      </w:tr>
      <w:tr w:rsidR="00AE6ABE" w:rsidRPr="00EE1ECE" w14:paraId="09A73AFA" w14:textId="77777777" w:rsidTr="00AE6ABE">
        <w:tc>
          <w:tcPr>
            <w:tcW w:w="7905" w:type="dxa"/>
            <w:tcBorders>
              <w:top w:val="single" w:sz="4" w:space="0" w:color="auto"/>
              <w:left w:val="single" w:sz="4" w:space="0" w:color="auto"/>
              <w:bottom w:val="single" w:sz="4" w:space="0" w:color="auto"/>
              <w:right w:val="single" w:sz="4" w:space="0" w:color="auto"/>
            </w:tcBorders>
            <w:hideMark/>
          </w:tcPr>
          <w:p w14:paraId="7864F6F8" w14:textId="77777777" w:rsidR="00AE6ABE" w:rsidRPr="00EE1ECE" w:rsidRDefault="00AE6ABE">
            <w:pPr>
              <w:pStyle w:val="Default"/>
              <w:spacing w:after="60"/>
              <w:rPr>
                <w:rFonts w:asciiTheme="minorHAnsi" w:hAnsiTheme="minorHAnsi" w:cstheme="minorHAnsi"/>
              </w:rPr>
            </w:pPr>
            <w:r w:rsidRPr="00EE1ECE">
              <w:rPr>
                <w:rFonts w:asciiTheme="minorHAnsi" w:hAnsiTheme="minorHAnsi" w:cstheme="minorHAnsi"/>
              </w:rPr>
              <w:t>Se posee y presentan otros indicios de calidad</w:t>
            </w:r>
          </w:p>
        </w:tc>
        <w:tc>
          <w:tcPr>
            <w:tcW w:w="739" w:type="dxa"/>
            <w:tcBorders>
              <w:top w:val="single" w:sz="4" w:space="0" w:color="auto"/>
              <w:left w:val="single" w:sz="4" w:space="0" w:color="auto"/>
              <w:bottom w:val="single" w:sz="4" w:space="0" w:color="auto"/>
              <w:right w:val="single" w:sz="4" w:space="0" w:color="auto"/>
            </w:tcBorders>
          </w:tcPr>
          <w:p w14:paraId="546389B8" w14:textId="77777777" w:rsidR="00AE6ABE" w:rsidRPr="00EE1ECE" w:rsidRDefault="00AE6ABE">
            <w:pPr>
              <w:pStyle w:val="Default"/>
              <w:spacing w:after="60"/>
              <w:jc w:val="both"/>
              <w:rPr>
                <w:rFonts w:asciiTheme="minorHAnsi" w:hAnsiTheme="minorHAnsi" w:cstheme="minorHAnsi"/>
              </w:rPr>
            </w:pPr>
          </w:p>
        </w:tc>
      </w:tr>
      <w:tr w:rsidR="00D1506C" w14:paraId="5643EC63" w14:textId="77777777" w:rsidTr="00D1506C">
        <w:tc>
          <w:tcPr>
            <w:tcW w:w="7905" w:type="dxa"/>
            <w:tcBorders>
              <w:top w:val="single" w:sz="4" w:space="0" w:color="auto"/>
              <w:left w:val="single" w:sz="4" w:space="0" w:color="auto"/>
              <w:bottom w:val="single" w:sz="4" w:space="0" w:color="auto"/>
              <w:right w:val="single" w:sz="4" w:space="0" w:color="auto"/>
            </w:tcBorders>
          </w:tcPr>
          <w:p w14:paraId="5729683E" w14:textId="0C9B424D" w:rsidR="00D1506C" w:rsidRDefault="00A862B0" w:rsidP="00A862B0">
            <w:pPr>
              <w:pStyle w:val="Default"/>
              <w:spacing w:after="60"/>
              <w:rPr>
                <w:rFonts w:asciiTheme="minorHAnsi" w:hAnsiTheme="minorHAnsi" w:cstheme="minorHAnsi"/>
              </w:rPr>
            </w:pPr>
            <w:r w:rsidRPr="00EE1ECE">
              <w:rPr>
                <w:rFonts w:asciiTheme="minorHAnsi" w:hAnsiTheme="minorHAnsi" w:cstheme="minorHAnsi"/>
              </w:rPr>
              <w:t>Se adjunta d</w:t>
            </w:r>
            <w:r w:rsidR="00D1506C" w:rsidRPr="00EE1ECE">
              <w:rPr>
                <w:rFonts w:asciiTheme="minorHAnsi" w:hAnsiTheme="minorHAnsi" w:cstheme="minorHAnsi"/>
              </w:rPr>
              <w:t xml:space="preserve">eclaración </w:t>
            </w:r>
            <w:r w:rsidR="00081B0B" w:rsidRPr="00EE1ECE">
              <w:rPr>
                <w:rFonts w:asciiTheme="minorHAnsi" w:hAnsiTheme="minorHAnsi" w:cstheme="minorHAnsi"/>
              </w:rPr>
              <w:t>responsable de encontrarse al corriente de pago de obligaciones por reintegro de subvenciones</w:t>
            </w:r>
            <w:r w:rsidR="00275F01" w:rsidRPr="00EE1ECE">
              <w:rPr>
                <w:rFonts w:asciiTheme="minorHAnsi" w:hAnsiTheme="minorHAnsi" w:cstheme="minorHAnsi"/>
              </w:rPr>
              <w:t xml:space="preserve"> (anexo </w:t>
            </w:r>
            <w:r w:rsidR="00465603" w:rsidRPr="00EE1ECE">
              <w:rPr>
                <w:rFonts w:asciiTheme="minorHAnsi" w:hAnsiTheme="minorHAnsi" w:cstheme="minorHAnsi"/>
              </w:rPr>
              <w:t>III</w:t>
            </w:r>
            <w:r w:rsidR="00275F01" w:rsidRPr="00EE1ECE">
              <w:rPr>
                <w:rFonts w:asciiTheme="minorHAnsi" w:hAnsiTheme="minorHAnsi" w:cstheme="minorHAnsi"/>
              </w:rPr>
              <w:t>)</w:t>
            </w:r>
          </w:p>
        </w:tc>
        <w:tc>
          <w:tcPr>
            <w:tcW w:w="739" w:type="dxa"/>
            <w:tcBorders>
              <w:top w:val="single" w:sz="4" w:space="0" w:color="auto"/>
              <w:left w:val="single" w:sz="4" w:space="0" w:color="auto"/>
              <w:bottom w:val="single" w:sz="4" w:space="0" w:color="auto"/>
              <w:right w:val="single" w:sz="4" w:space="0" w:color="auto"/>
            </w:tcBorders>
          </w:tcPr>
          <w:p w14:paraId="6A90F640" w14:textId="77777777" w:rsidR="00D1506C" w:rsidRDefault="00D1506C" w:rsidP="007B3E93">
            <w:pPr>
              <w:pStyle w:val="Default"/>
              <w:spacing w:after="60"/>
              <w:jc w:val="both"/>
              <w:rPr>
                <w:rFonts w:asciiTheme="minorHAnsi" w:hAnsiTheme="minorHAnsi" w:cstheme="minorHAnsi"/>
              </w:rPr>
            </w:pPr>
          </w:p>
        </w:tc>
      </w:tr>
    </w:tbl>
    <w:p w14:paraId="06D06477" w14:textId="77777777" w:rsidR="00D1506C" w:rsidRPr="00D1506C" w:rsidRDefault="00D1506C" w:rsidP="00D1506C">
      <w:pPr>
        <w:pStyle w:val="Default"/>
        <w:spacing w:line="276" w:lineRule="auto"/>
        <w:jc w:val="both"/>
        <w:rPr>
          <w:rFonts w:asciiTheme="minorHAnsi" w:hAnsiTheme="minorHAnsi" w:cstheme="minorHAnsi"/>
          <w:bCs/>
        </w:rPr>
      </w:pPr>
    </w:p>
    <w:p w14:paraId="52B95873" w14:textId="77777777" w:rsidR="00D1506C" w:rsidRPr="00D1506C" w:rsidRDefault="00D1506C" w:rsidP="00AE6ABE">
      <w:pPr>
        <w:pStyle w:val="Default"/>
        <w:spacing w:line="276" w:lineRule="auto"/>
        <w:jc w:val="both"/>
        <w:rPr>
          <w:rFonts w:asciiTheme="minorHAnsi" w:hAnsiTheme="minorHAnsi" w:cstheme="minorHAnsi"/>
          <w:bCs/>
        </w:rPr>
      </w:pPr>
    </w:p>
    <w:p w14:paraId="40750CB8" w14:textId="77777777" w:rsidR="00AE6ABE" w:rsidRDefault="00AE6ABE" w:rsidP="00AE6ABE">
      <w:pPr>
        <w:pStyle w:val="Default"/>
        <w:spacing w:line="276" w:lineRule="auto"/>
        <w:jc w:val="both"/>
        <w:rPr>
          <w:rFonts w:asciiTheme="minorHAnsi" w:hAnsiTheme="minorHAnsi" w:cstheme="minorHAnsi"/>
          <w:bCs/>
        </w:rPr>
      </w:pPr>
      <w:r>
        <w:rPr>
          <w:rFonts w:asciiTheme="minorHAnsi" w:hAnsiTheme="minorHAnsi" w:cstheme="minorHAnsi"/>
          <w:bCs/>
        </w:rPr>
        <w:t>Fecha y firma:</w:t>
      </w:r>
    </w:p>
    <w:p w14:paraId="6575C53C" w14:textId="77777777" w:rsidR="00AE6ABE" w:rsidRDefault="00AE6ABE" w:rsidP="00AE6ABE">
      <w:pPr>
        <w:pStyle w:val="Default"/>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bCs/>
        </w:rPr>
      </w:pPr>
    </w:p>
    <w:p w14:paraId="721C7931" w14:textId="77777777" w:rsidR="00AE6ABE" w:rsidRDefault="00AE6ABE" w:rsidP="00AE6ABE">
      <w:pPr>
        <w:pStyle w:val="Default"/>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bCs/>
        </w:rPr>
      </w:pPr>
    </w:p>
    <w:p w14:paraId="49624A4E" w14:textId="77777777" w:rsidR="00AE6ABE" w:rsidRDefault="00AE6ABE" w:rsidP="00AE6ABE">
      <w:pPr>
        <w:pStyle w:val="Default"/>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bCs/>
        </w:rPr>
      </w:pPr>
      <w:r>
        <w:rPr>
          <w:rFonts w:asciiTheme="minorHAnsi" w:hAnsiTheme="minorHAnsi" w:cstheme="minorHAnsi"/>
          <w:bCs/>
        </w:rPr>
        <w:t xml:space="preserve">Valencia, </w:t>
      </w:r>
    </w:p>
    <w:p w14:paraId="5AC975C4" w14:textId="77777777" w:rsidR="00AE6ABE" w:rsidRDefault="00AE6ABE" w:rsidP="00AE6ABE">
      <w:pPr>
        <w:pStyle w:val="Default"/>
        <w:spacing w:line="276" w:lineRule="auto"/>
        <w:jc w:val="both"/>
        <w:rPr>
          <w:rFonts w:asciiTheme="minorHAnsi" w:hAnsiTheme="minorHAnsi" w:cstheme="minorHAnsi"/>
          <w:b/>
          <w:bCs/>
        </w:rPr>
      </w:pPr>
    </w:p>
    <w:p w14:paraId="7DB7BB76" w14:textId="05276FBA" w:rsidR="00AE6ABE" w:rsidRDefault="00AE6ABE" w:rsidP="00AE6ABE">
      <w:pPr>
        <w:rPr>
          <w:rFonts w:asciiTheme="minorHAnsi" w:hAnsiTheme="minorHAnsi" w:cstheme="minorBidi"/>
          <w:b/>
          <w:bCs/>
          <w:sz w:val="24"/>
          <w:szCs w:val="24"/>
          <w:lang w:val="es-ES"/>
        </w:rPr>
      </w:pPr>
      <w:r>
        <w:rPr>
          <w:b/>
          <w:bCs/>
          <w:sz w:val="24"/>
          <w:szCs w:val="24"/>
          <w:lang w:val="es-ES"/>
        </w:rPr>
        <w:t>DATOS DE CARÁCTER PERSONAL</w:t>
      </w:r>
    </w:p>
    <w:p w14:paraId="0C9FA737" w14:textId="4895A562" w:rsidR="00AE6ABE" w:rsidRDefault="00AE6ABE" w:rsidP="00AE6ABE">
      <w:pPr>
        <w:pStyle w:val="Default"/>
        <w:spacing w:line="276" w:lineRule="auto"/>
        <w:jc w:val="both"/>
        <w:rPr>
          <w:rFonts w:asciiTheme="minorHAnsi" w:hAnsiTheme="minorHAnsi" w:cstheme="minorHAnsi"/>
          <w:bCs/>
        </w:rPr>
      </w:pPr>
      <w:r>
        <w:rPr>
          <w:rFonts w:asciiTheme="minorHAnsi" w:hAnsiTheme="minorHAnsi" w:cstheme="minorHAnsi"/>
          <w:bCs/>
        </w:rPr>
        <w:t>Los datos personales suministrados en este proceso, se incorporarán a los sistemas de información de la Universitat de València que procedan, con el fin de gestionar y tramitar la solicitud de participación en la convocatoria de confor</w:t>
      </w:r>
      <w:r w:rsidR="003F6348">
        <w:rPr>
          <w:rFonts w:asciiTheme="minorHAnsi" w:hAnsiTheme="minorHAnsi" w:cstheme="minorHAnsi"/>
          <w:bCs/>
        </w:rPr>
        <w:t>midad con lo establecido en la l</w:t>
      </w:r>
      <w:r>
        <w:rPr>
          <w:rFonts w:asciiTheme="minorHAnsi" w:hAnsiTheme="minorHAnsi" w:cstheme="minorHAnsi"/>
          <w:bCs/>
        </w:rPr>
        <w:t>e</w:t>
      </w:r>
      <w:r w:rsidR="003F6348">
        <w:rPr>
          <w:rFonts w:asciiTheme="minorHAnsi" w:hAnsiTheme="minorHAnsi" w:cstheme="minorHAnsi"/>
          <w:bCs/>
        </w:rPr>
        <w:t>y 38/2003, de 17 de noviembre, general de s</w:t>
      </w:r>
      <w:r>
        <w:rPr>
          <w:rFonts w:asciiTheme="minorHAnsi" w:hAnsiTheme="minorHAnsi" w:cstheme="minorHAnsi"/>
          <w:bCs/>
        </w:rPr>
        <w:t>ubvenciones.</w:t>
      </w:r>
    </w:p>
    <w:p w14:paraId="63DE9A82" w14:textId="77777777" w:rsidR="00AE6ABE" w:rsidRDefault="00AE6ABE" w:rsidP="00AE6ABE">
      <w:pPr>
        <w:pStyle w:val="Default"/>
        <w:spacing w:line="276" w:lineRule="auto"/>
        <w:jc w:val="both"/>
        <w:rPr>
          <w:rFonts w:asciiTheme="minorHAnsi" w:hAnsiTheme="minorHAnsi" w:cstheme="minorHAnsi"/>
          <w:bCs/>
        </w:rPr>
      </w:pPr>
      <w:r>
        <w:rPr>
          <w:rFonts w:asciiTheme="minorHAnsi" w:hAnsiTheme="minorHAnsi" w:cstheme="minorHAnsi"/>
          <w:bCs/>
        </w:rPr>
        <w:t>Las personas que proporcionan datos tienen derecho a solicitar al responsable del tratamiento, el acceso a sus datos personales, y su rectificación o supresión, o la limitación de su tratamiento, o a oponerse al tratamiento, así como el derecho a la portabilidad de los datos. Las personas interesadas podrán ejercer sus derechos de acceso, mediante el envío de un correo electrónico dirigido a lopd@uv.es desde direcciones oficiales de la Universitat de València, o bien mediante escrito, acompañado de copia de un documento de identidad y, en su caso, documentación acreditativa de la solicitud, dirigido al Delegado de Protección de Datos en la Universitat de València, Ed. Rectorado, Avda. Blasco Ibáñez, 13, VALENCIA 46010, lopd@uv.es.</w:t>
      </w:r>
    </w:p>
    <w:p w14:paraId="6DDA4989" w14:textId="25621549" w:rsidR="00AE6ABE" w:rsidRDefault="00AE6ABE" w:rsidP="00AE6ABE">
      <w:pPr>
        <w:pStyle w:val="Default"/>
        <w:spacing w:line="276" w:lineRule="auto"/>
        <w:jc w:val="both"/>
        <w:rPr>
          <w:rFonts w:asciiTheme="minorHAnsi" w:hAnsiTheme="minorHAnsi" w:cstheme="minorHAnsi"/>
          <w:bCs/>
        </w:rPr>
      </w:pPr>
      <w:r>
        <w:rPr>
          <w:rFonts w:asciiTheme="minorHAnsi" w:hAnsiTheme="minorHAnsi" w:cstheme="minorHAnsi"/>
          <w:bCs/>
        </w:rPr>
        <w:t xml:space="preserve">Para más información respecto del tratamiento pueden consultarse las bases reguladoras de las Ayudas </w:t>
      </w:r>
      <w:r w:rsidR="003F6348">
        <w:rPr>
          <w:rFonts w:asciiTheme="minorHAnsi" w:hAnsiTheme="minorHAnsi" w:cstheme="minorHAnsi"/>
          <w:bCs/>
        </w:rPr>
        <w:t xml:space="preserve">a estudiantes </w:t>
      </w:r>
      <w:r>
        <w:rPr>
          <w:rFonts w:asciiTheme="minorHAnsi" w:hAnsiTheme="minorHAnsi" w:cstheme="minorHAnsi"/>
          <w:bCs/>
        </w:rPr>
        <w:t>para la Difusión del Conocimiento Científico en Marketing para estudiantes en el marco del Programa de Doctorado en Marketing del Departamento de Comercializació</w:t>
      </w:r>
      <w:r w:rsidR="00986CB8">
        <w:rPr>
          <w:rFonts w:asciiTheme="minorHAnsi" w:hAnsiTheme="minorHAnsi" w:cstheme="minorHAnsi"/>
          <w:bCs/>
        </w:rPr>
        <w:t>n e Inve</w:t>
      </w:r>
      <w:bookmarkStart w:id="0" w:name="_GoBack"/>
      <w:bookmarkEnd w:id="0"/>
      <w:r w:rsidR="00986CB8">
        <w:rPr>
          <w:rFonts w:asciiTheme="minorHAnsi" w:hAnsiTheme="minorHAnsi" w:cstheme="minorHAnsi"/>
          <w:bCs/>
        </w:rPr>
        <w:t>stigación de Mercados.</w:t>
      </w:r>
    </w:p>
    <w:sectPr w:rsidR="00AE6ABE" w:rsidSect="00DF48D5">
      <w:headerReference w:type="default" r:id="rId8"/>
      <w:footerReference w:type="default" r:id="rId9"/>
      <w:pgSz w:w="11906" w:h="16838"/>
      <w:pgMar w:top="254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3D0B8" w14:textId="77777777" w:rsidR="0075577A" w:rsidRDefault="0075577A" w:rsidP="00DB1D0E">
      <w:r>
        <w:separator/>
      </w:r>
    </w:p>
  </w:endnote>
  <w:endnote w:type="continuationSeparator" w:id="0">
    <w:p w14:paraId="6ED34557" w14:textId="77777777" w:rsidR="0075577A" w:rsidRDefault="0075577A" w:rsidP="00DB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759630"/>
      <w:docPartObj>
        <w:docPartGallery w:val="Page Numbers (Bottom of Page)"/>
        <w:docPartUnique/>
      </w:docPartObj>
    </w:sdtPr>
    <w:sdtEndPr/>
    <w:sdtContent>
      <w:p w14:paraId="3BFCC2EA" w14:textId="5696F275" w:rsidR="00AE6ABE" w:rsidRPr="00D63032" w:rsidRDefault="004741E1" w:rsidP="004741E1">
        <w:pPr>
          <w:pStyle w:val="Piedepgina"/>
          <w:jc w:val="right"/>
          <w:rPr>
            <w:lang w:val="es-ES"/>
          </w:rPr>
        </w:pPr>
        <w:r w:rsidRPr="00D63032">
          <w:rPr>
            <w:lang w:val="es-ES"/>
          </w:rPr>
          <w:t xml:space="preserve">Pág. </w:t>
        </w:r>
        <w:r w:rsidR="00DF48D5" w:rsidRPr="00DF48D5">
          <w:rPr>
            <w:lang w:val="es-ES"/>
          </w:rPr>
          <w:fldChar w:fldCharType="begin"/>
        </w:r>
        <w:r w:rsidR="00DF48D5" w:rsidRPr="00DF48D5">
          <w:rPr>
            <w:lang w:val="es-ES"/>
          </w:rPr>
          <w:instrText>PAGE   \* MERGEFORMAT</w:instrText>
        </w:r>
        <w:r w:rsidR="00DF48D5" w:rsidRPr="00DF48D5">
          <w:rPr>
            <w:lang w:val="es-ES"/>
          </w:rPr>
          <w:fldChar w:fldCharType="separate"/>
        </w:r>
        <w:r w:rsidR="00986CB8">
          <w:rPr>
            <w:noProof/>
            <w:lang w:val="es-ES"/>
          </w:rPr>
          <w:t>1</w:t>
        </w:r>
        <w:r w:rsidR="00DF48D5" w:rsidRPr="00DF48D5">
          <w:rPr>
            <w:lang w:val="es-ES"/>
          </w:rPr>
          <w:fldChar w:fldCharType="end"/>
        </w:r>
      </w:p>
      <w:p w14:paraId="3B9B9B96" w14:textId="73833CD0" w:rsidR="00DB1D0E" w:rsidRPr="00AE6ABE" w:rsidRDefault="00AE6ABE" w:rsidP="00AE6ABE">
        <w:pPr>
          <w:pStyle w:val="Piedepgina"/>
          <w:jc w:val="center"/>
          <w:rPr>
            <w:b/>
            <w:lang w:val="es-ES"/>
          </w:rPr>
        </w:pPr>
        <w:r w:rsidRPr="000B16D5">
          <w:rPr>
            <w:b/>
            <w:lang w:val="es-ES"/>
          </w:rPr>
          <w:t>Director/a del Programa de Doctorado en M</w:t>
        </w:r>
        <w:r>
          <w:rPr>
            <w:b/>
            <w:lang w:val="es-ES"/>
          </w:rPr>
          <w:t>a</w:t>
        </w:r>
        <w:r w:rsidRPr="000B16D5">
          <w:rPr>
            <w:b/>
            <w:lang w:val="es-ES"/>
          </w:rPr>
          <w:t xml:space="preserve">rketing </w:t>
        </w:r>
        <w:r w:rsidRPr="000B16D5">
          <w:rPr>
            <w:b/>
            <w:lang w:val="es-ES"/>
          </w:rPr>
          <w:br/>
          <w:t>del Departamento de Comercialización e Investigación de Mercados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0F603" w14:textId="77777777" w:rsidR="0075577A" w:rsidRDefault="0075577A" w:rsidP="00DB1D0E">
      <w:r>
        <w:separator/>
      </w:r>
    </w:p>
  </w:footnote>
  <w:footnote w:type="continuationSeparator" w:id="0">
    <w:p w14:paraId="72559C56" w14:textId="77777777" w:rsidR="0075577A" w:rsidRDefault="0075577A" w:rsidP="00DB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65141" w14:textId="4DD566EB" w:rsidR="00856A7E" w:rsidRDefault="00856A7E">
    <w:pPr>
      <w:pStyle w:val="Encabezado"/>
    </w:pPr>
    <w:r>
      <w:rPr>
        <w:rFonts w:ascii="Cambria" w:eastAsia="Calibri" w:hAnsi="Cambria"/>
        <w:b/>
        <w:noProof/>
        <w:lang w:val="es-ES" w:eastAsia="es-ES"/>
      </w:rPr>
      <w:drawing>
        <wp:anchor distT="0" distB="0" distL="114300" distR="114300" simplePos="0" relativeHeight="251658240" behindDoc="1" locked="0" layoutInCell="1" allowOverlap="1" wp14:anchorId="13B69750" wp14:editId="3EBE452C">
          <wp:simplePos x="0" y="0"/>
          <wp:positionH relativeFrom="column">
            <wp:posOffset>-32706</wp:posOffset>
          </wp:positionH>
          <wp:positionV relativeFrom="paragraph">
            <wp:posOffset>-97155</wp:posOffset>
          </wp:positionV>
          <wp:extent cx="2092960" cy="837565"/>
          <wp:effectExtent l="0" t="0" r="2540" b="63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92960" cy="8375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B1D70"/>
    <w:multiLevelType w:val="hybridMultilevel"/>
    <w:tmpl w:val="F504412E"/>
    <w:lvl w:ilvl="0" w:tplc="92541548">
      <w:start w:val="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3E5463"/>
    <w:multiLevelType w:val="hybridMultilevel"/>
    <w:tmpl w:val="21DC7E8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5E6B80"/>
    <w:multiLevelType w:val="hybridMultilevel"/>
    <w:tmpl w:val="7444E25E"/>
    <w:lvl w:ilvl="0" w:tplc="90EC1C6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B327C67"/>
    <w:multiLevelType w:val="hybridMultilevel"/>
    <w:tmpl w:val="BE9AD5DA"/>
    <w:lvl w:ilvl="0" w:tplc="92541548">
      <w:start w:val="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1A578D"/>
    <w:multiLevelType w:val="hybridMultilevel"/>
    <w:tmpl w:val="B8784E48"/>
    <w:lvl w:ilvl="0" w:tplc="9790D5CE">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53108B6"/>
    <w:multiLevelType w:val="hybridMultilevel"/>
    <w:tmpl w:val="89F6392A"/>
    <w:lvl w:ilvl="0" w:tplc="E4B6A446">
      <w:start w:val="9"/>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4B005A4"/>
    <w:multiLevelType w:val="hybridMultilevel"/>
    <w:tmpl w:val="BCBABD0A"/>
    <w:lvl w:ilvl="0" w:tplc="5DFE68F4">
      <w:start w:val="1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553DA8"/>
    <w:multiLevelType w:val="hybridMultilevel"/>
    <w:tmpl w:val="2698E0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D83648"/>
    <w:multiLevelType w:val="hybridMultilevel"/>
    <w:tmpl w:val="605C3F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3A467B1"/>
    <w:multiLevelType w:val="hybridMultilevel"/>
    <w:tmpl w:val="BAE8DFD6"/>
    <w:lvl w:ilvl="0" w:tplc="F0D604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44B5DED"/>
    <w:multiLevelType w:val="hybridMultilevel"/>
    <w:tmpl w:val="47749F9A"/>
    <w:lvl w:ilvl="0" w:tplc="4D98322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4654DDA"/>
    <w:multiLevelType w:val="hybridMultilevel"/>
    <w:tmpl w:val="CE12404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C055898"/>
    <w:multiLevelType w:val="hybridMultilevel"/>
    <w:tmpl w:val="258AA98E"/>
    <w:lvl w:ilvl="0" w:tplc="3018884E">
      <w:start w:val="1"/>
      <w:numFmt w:val="upperLetter"/>
      <w:lvlText w:val="%1) "/>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1E06076"/>
    <w:multiLevelType w:val="hybridMultilevel"/>
    <w:tmpl w:val="BA2CBB5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78864C0"/>
    <w:multiLevelType w:val="hybridMultilevel"/>
    <w:tmpl w:val="B35C474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4"/>
  </w:num>
  <w:num w:numId="3">
    <w:abstractNumId w:val="8"/>
  </w:num>
  <w:num w:numId="4">
    <w:abstractNumId w:val="5"/>
  </w:num>
  <w:num w:numId="5">
    <w:abstractNumId w:val="6"/>
  </w:num>
  <w:num w:numId="6">
    <w:abstractNumId w:val="10"/>
  </w:num>
  <w:num w:numId="7">
    <w:abstractNumId w:val="2"/>
  </w:num>
  <w:num w:numId="8">
    <w:abstractNumId w:val="13"/>
  </w:num>
  <w:num w:numId="9">
    <w:abstractNumId w:val="14"/>
  </w:num>
  <w:num w:numId="10">
    <w:abstractNumId w:val="12"/>
  </w:num>
  <w:num w:numId="11">
    <w:abstractNumId w:val="1"/>
  </w:num>
  <w:num w:numId="12">
    <w:abstractNumId w:val="3"/>
  </w:num>
  <w:num w:numId="13">
    <w:abstractNumId w:val="0"/>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1"/>
  <w:activeWritingStyle w:appName="MSWord" w:lang="es-ES" w:vendorID="64" w:dllVersion="4096"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DA1"/>
    <w:rsid w:val="00024C5D"/>
    <w:rsid w:val="00025E90"/>
    <w:rsid w:val="00043214"/>
    <w:rsid w:val="00044740"/>
    <w:rsid w:val="000470D9"/>
    <w:rsid w:val="00052CF3"/>
    <w:rsid w:val="0006791C"/>
    <w:rsid w:val="000700A4"/>
    <w:rsid w:val="000710CE"/>
    <w:rsid w:val="00075E53"/>
    <w:rsid w:val="0008053E"/>
    <w:rsid w:val="00081B0B"/>
    <w:rsid w:val="00087B18"/>
    <w:rsid w:val="000A6366"/>
    <w:rsid w:val="000A774F"/>
    <w:rsid w:val="000B03EE"/>
    <w:rsid w:val="000D59FD"/>
    <w:rsid w:val="000E2FD4"/>
    <w:rsid w:val="000F08B5"/>
    <w:rsid w:val="000F6A7E"/>
    <w:rsid w:val="00102B64"/>
    <w:rsid w:val="001106D5"/>
    <w:rsid w:val="00120508"/>
    <w:rsid w:val="0012532D"/>
    <w:rsid w:val="00136B25"/>
    <w:rsid w:val="00141ED0"/>
    <w:rsid w:val="0014315F"/>
    <w:rsid w:val="00163BF9"/>
    <w:rsid w:val="00171300"/>
    <w:rsid w:val="001943AC"/>
    <w:rsid w:val="001A5034"/>
    <w:rsid w:val="001A62E8"/>
    <w:rsid w:val="001B7812"/>
    <w:rsid w:val="001C0B04"/>
    <w:rsid w:val="001D6904"/>
    <w:rsid w:val="001E028F"/>
    <w:rsid w:val="001E0DFE"/>
    <w:rsid w:val="001E2819"/>
    <w:rsid w:val="00217C2B"/>
    <w:rsid w:val="00221F9C"/>
    <w:rsid w:val="00251AC2"/>
    <w:rsid w:val="00274A71"/>
    <w:rsid w:val="00275F01"/>
    <w:rsid w:val="00284E52"/>
    <w:rsid w:val="00286175"/>
    <w:rsid w:val="0029090C"/>
    <w:rsid w:val="0029610D"/>
    <w:rsid w:val="002A4815"/>
    <w:rsid w:val="002C25A7"/>
    <w:rsid w:val="002C288D"/>
    <w:rsid w:val="002C3E89"/>
    <w:rsid w:val="002C54B9"/>
    <w:rsid w:val="002D157C"/>
    <w:rsid w:val="002E015B"/>
    <w:rsid w:val="002E416B"/>
    <w:rsid w:val="002E593B"/>
    <w:rsid w:val="002F3857"/>
    <w:rsid w:val="002F7E93"/>
    <w:rsid w:val="003015B4"/>
    <w:rsid w:val="00305940"/>
    <w:rsid w:val="003220C5"/>
    <w:rsid w:val="00324215"/>
    <w:rsid w:val="00327D50"/>
    <w:rsid w:val="00336B15"/>
    <w:rsid w:val="003425AB"/>
    <w:rsid w:val="00343DD4"/>
    <w:rsid w:val="00344426"/>
    <w:rsid w:val="00346175"/>
    <w:rsid w:val="0035070F"/>
    <w:rsid w:val="00352059"/>
    <w:rsid w:val="00361EEC"/>
    <w:rsid w:val="0036742C"/>
    <w:rsid w:val="00377EAB"/>
    <w:rsid w:val="00380829"/>
    <w:rsid w:val="00381799"/>
    <w:rsid w:val="00390EFC"/>
    <w:rsid w:val="003B3C88"/>
    <w:rsid w:val="003C400C"/>
    <w:rsid w:val="003D17CF"/>
    <w:rsid w:val="003F512E"/>
    <w:rsid w:val="003F6348"/>
    <w:rsid w:val="004009C9"/>
    <w:rsid w:val="004030BD"/>
    <w:rsid w:val="004054FC"/>
    <w:rsid w:val="0041490D"/>
    <w:rsid w:val="004167F9"/>
    <w:rsid w:val="004212BA"/>
    <w:rsid w:val="0043433F"/>
    <w:rsid w:val="0044099A"/>
    <w:rsid w:val="00445F01"/>
    <w:rsid w:val="00446EF2"/>
    <w:rsid w:val="00454988"/>
    <w:rsid w:val="00465603"/>
    <w:rsid w:val="004741E1"/>
    <w:rsid w:val="00481F4C"/>
    <w:rsid w:val="00483B9F"/>
    <w:rsid w:val="00490A66"/>
    <w:rsid w:val="004A64EF"/>
    <w:rsid w:val="004A6779"/>
    <w:rsid w:val="004C2149"/>
    <w:rsid w:val="004D4555"/>
    <w:rsid w:val="004E03B8"/>
    <w:rsid w:val="004F47B6"/>
    <w:rsid w:val="004F5B24"/>
    <w:rsid w:val="00505978"/>
    <w:rsid w:val="00507516"/>
    <w:rsid w:val="00510655"/>
    <w:rsid w:val="00510D4F"/>
    <w:rsid w:val="00530D2A"/>
    <w:rsid w:val="00545734"/>
    <w:rsid w:val="00553FC5"/>
    <w:rsid w:val="0055729C"/>
    <w:rsid w:val="00576551"/>
    <w:rsid w:val="005818E5"/>
    <w:rsid w:val="00582283"/>
    <w:rsid w:val="00591BAE"/>
    <w:rsid w:val="00594989"/>
    <w:rsid w:val="005B4B37"/>
    <w:rsid w:val="005C38BF"/>
    <w:rsid w:val="005D7D80"/>
    <w:rsid w:val="005F5297"/>
    <w:rsid w:val="00613E3B"/>
    <w:rsid w:val="0062006C"/>
    <w:rsid w:val="00624CA8"/>
    <w:rsid w:val="00632ECB"/>
    <w:rsid w:val="006366E9"/>
    <w:rsid w:val="00653A4C"/>
    <w:rsid w:val="00656187"/>
    <w:rsid w:val="00661390"/>
    <w:rsid w:val="006669DF"/>
    <w:rsid w:val="0067041B"/>
    <w:rsid w:val="00674066"/>
    <w:rsid w:val="00674E07"/>
    <w:rsid w:val="0068006F"/>
    <w:rsid w:val="00684979"/>
    <w:rsid w:val="006978B4"/>
    <w:rsid w:val="006A4D39"/>
    <w:rsid w:val="006B5631"/>
    <w:rsid w:val="006E4E40"/>
    <w:rsid w:val="00701DDE"/>
    <w:rsid w:val="00702C8D"/>
    <w:rsid w:val="007168BB"/>
    <w:rsid w:val="0072231B"/>
    <w:rsid w:val="00726313"/>
    <w:rsid w:val="0074441E"/>
    <w:rsid w:val="00747971"/>
    <w:rsid w:val="00751CDF"/>
    <w:rsid w:val="0075577A"/>
    <w:rsid w:val="00756AB8"/>
    <w:rsid w:val="00767DD3"/>
    <w:rsid w:val="007A3C39"/>
    <w:rsid w:val="007A5160"/>
    <w:rsid w:val="007A6A81"/>
    <w:rsid w:val="007A6DD5"/>
    <w:rsid w:val="007B4A2A"/>
    <w:rsid w:val="007C4673"/>
    <w:rsid w:val="007D0FA0"/>
    <w:rsid w:val="007E06C2"/>
    <w:rsid w:val="007F2FFE"/>
    <w:rsid w:val="00801E16"/>
    <w:rsid w:val="00807D52"/>
    <w:rsid w:val="00810A56"/>
    <w:rsid w:val="00837158"/>
    <w:rsid w:val="008445DB"/>
    <w:rsid w:val="008519D9"/>
    <w:rsid w:val="00856A7E"/>
    <w:rsid w:val="0088619E"/>
    <w:rsid w:val="00886E28"/>
    <w:rsid w:val="008B3196"/>
    <w:rsid w:val="008B75E7"/>
    <w:rsid w:val="008C485D"/>
    <w:rsid w:val="008C62BC"/>
    <w:rsid w:val="008D16FE"/>
    <w:rsid w:val="008D52E8"/>
    <w:rsid w:val="008D6102"/>
    <w:rsid w:val="008E0BCE"/>
    <w:rsid w:val="008E5701"/>
    <w:rsid w:val="00901B1A"/>
    <w:rsid w:val="0091417F"/>
    <w:rsid w:val="0091520A"/>
    <w:rsid w:val="00920C51"/>
    <w:rsid w:val="00924F44"/>
    <w:rsid w:val="00935330"/>
    <w:rsid w:val="00944446"/>
    <w:rsid w:val="009467D1"/>
    <w:rsid w:val="0095384A"/>
    <w:rsid w:val="00962F44"/>
    <w:rsid w:val="00970D29"/>
    <w:rsid w:val="0098128A"/>
    <w:rsid w:val="0098323D"/>
    <w:rsid w:val="00986CB8"/>
    <w:rsid w:val="00986FED"/>
    <w:rsid w:val="009A7163"/>
    <w:rsid w:val="009C1AFD"/>
    <w:rsid w:val="009C74B2"/>
    <w:rsid w:val="009C7A6B"/>
    <w:rsid w:val="009D6CF9"/>
    <w:rsid w:val="009D7C06"/>
    <w:rsid w:val="009F5DA4"/>
    <w:rsid w:val="00A02DF0"/>
    <w:rsid w:val="00A22931"/>
    <w:rsid w:val="00A24119"/>
    <w:rsid w:val="00A2439E"/>
    <w:rsid w:val="00A25F4F"/>
    <w:rsid w:val="00A43439"/>
    <w:rsid w:val="00A51848"/>
    <w:rsid w:val="00A5238A"/>
    <w:rsid w:val="00A54DFA"/>
    <w:rsid w:val="00A635EE"/>
    <w:rsid w:val="00A67E29"/>
    <w:rsid w:val="00A810B9"/>
    <w:rsid w:val="00A83CB4"/>
    <w:rsid w:val="00A8580C"/>
    <w:rsid w:val="00A862B0"/>
    <w:rsid w:val="00A8712A"/>
    <w:rsid w:val="00AD1512"/>
    <w:rsid w:val="00AE23F3"/>
    <w:rsid w:val="00AE6ABE"/>
    <w:rsid w:val="00B03A9A"/>
    <w:rsid w:val="00B03E97"/>
    <w:rsid w:val="00B07392"/>
    <w:rsid w:val="00B1394A"/>
    <w:rsid w:val="00B2222A"/>
    <w:rsid w:val="00B36F4B"/>
    <w:rsid w:val="00B468DA"/>
    <w:rsid w:val="00B557B8"/>
    <w:rsid w:val="00B77139"/>
    <w:rsid w:val="00B949CC"/>
    <w:rsid w:val="00BA4EC3"/>
    <w:rsid w:val="00BC0841"/>
    <w:rsid w:val="00BC4473"/>
    <w:rsid w:val="00BE3325"/>
    <w:rsid w:val="00BE6410"/>
    <w:rsid w:val="00C015DA"/>
    <w:rsid w:val="00C02FA3"/>
    <w:rsid w:val="00C262AA"/>
    <w:rsid w:val="00C33966"/>
    <w:rsid w:val="00C518D1"/>
    <w:rsid w:val="00C5470E"/>
    <w:rsid w:val="00C54F81"/>
    <w:rsid w:val="00C83F71"/>
    <w:rsid w:val="00C85589"/>
    <w:rsid w:val="00C940AE"/>
    <w:rsid w:val="00CA071D"/>
    <w:rsid w:val="00CA5533"/>
    <w:rsid w:val="00CB0D9B"/>
    <w:rsid w:val="00CC2737"/>
    <w:rsid w:val="00CD6BD5"/>
    <w:rsid w:val="00CE777E"/>
    <w:rsid w:val="00CE7787"/>
    <w:rsid w:val="00CF3D68"/>
    <w:rsid w:val="00CF4FB4"/>
    <w:rsid w:val="00D019C3"/>
    <w:rsid w:val="00D06D0B"/>
    <w:rsid w:val="00D101D3"/>
    <w:rsid w:val="00D1506C"/>
    <w:rsid w:val="00D15716"/>
    <w:rsid w:val="00D17022"/>
    <w:rsid w:val="00D2146C"/>
    <w:rsid w:val="00D23979"/>
    <w:rsid w:val="00D3226D"/>
    <w:rsid w:val="00D35192"/>
    <w:rsid w:val="00D62ED7"/>
    <w:rsid w:val="00D63032"/>
    <w:rsid w:val="00D644DA"/>
    <w:rsid w:val="00D80B13"/>
    <w:rsid w:val="00D80C63"/>
    <w:rsid w:val="00D94B9A"/>
    <w:rsid w:val="00DA21F7"/>
    <w:rsid w:val="00DA7AB5"/>
    <w:rsid w:val="00DB1D0E"/>
    <w:rsid w:val="00DC1814"/>
    <w:rsid w:val="00DC4A27"/>
    <w:rsid w:val="00DD7DE5"/>
    <w:rsid w:val="00DF48D5"/>
    <w:rsid w:val="00DF6192"/>
    <w:rsid w:val="00E115EE"/>
    <w:rsid w:val="00E12B42"/>
    <w:rsid w:val="00E15476"/>
    <w:rsid w:val="00E340FC"/>
    <w:rsid w:val="00E353FB"/>
    <w:rsid w:val="00E36EC2"/>
    <w:rsid w:val="00E40190"/>
    <w:rsid w:val="00E51B56"/>
    <w:rsid w:val="00E51DDC"/>
    <w:rsid w:val="00E64CC3"/>
    <w:rsid w:val="00E741DA"/>
    <w:rsid w:val="00E85851"/>
    <w:rsid w:val="00E91412"/>
    <w:rsid w:val="00ED5742"/>
    <w:rsid w:val="00ED7250"/>
    <w:rsid w:val="00EE1ECE"/>
    <w:rsid w:val="00EE5FE9"/>
    <w:rsid w:val="00EF4C92"/>
    <w:rsid w:val="00F00684"/>
    <w:rsid w:val="00F21A87"/>
    <w:rsid w:val="00F222EF"/>
    <w:rsid w:val="00F304E5"/>
    <w:rsid w:val="00F35239"/>
    <w:rsid w:val="00F35F18"/>
    <w:rsid w:val="00F60EB9"/>
    <w:rsid w:val="00F700F7"/>
    <w:rsid w:val="00F76C0F"/>
    <w:rsid w:val="00F83307"/>
    <w:rsid w:val="00F86F29"/>
    <w:rsid w:val="00FB5952"/>
    <w:rsid w:val="00FD3DA1"/>
    <w:rsid w:val="00FE34B7"/>
    <w:rsid w:val="00FE7749"/>
    <w:rsid w:val="00FF32EB"/>
    <w:rsid w:val="00FF61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D50FA"/>
  <w15:docId w15:val="{0387D322-99C9-439F-ADF7-E49F311DB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476"/>
    <w:pPr>
      <w:overflowPunct w:val="0"/>
      <w:autoSpaceDE w:val="0"/>
      <w:autoSpaceDN w:val="0"/>
      <w:adjustRightInd w:val="0"/>
      <w:spacing w:after="0" w:line="240" w:lineRule="auto"/>
      <w:jc w:val="both"/>
      <w:textAlignment w:val="baseline"/>
    </w:pPr>
    <w:rPr>
      <w:rFonts w:ascii="Century Gothic" w:eastAsia="Times New Roman" w:hAnsi="Century Gothic" w:cs="Times New Roman"/>
      <w:color w:val="000000"/>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1D0E"/>
    <w:pPr>
      <w:tabs>
        <w:tab w:val="center" w:pos="4252"/>
        <w:tab w:val="right" w:pos="8504"/>
      </w:tabs>
      <w:overflowPunct/>
      <w:autoSpaceDE/>
      <w:autoSpaceDN/>
      <w:adjustRightInd/>
      <w:jc w:val="left"/>
      <w:textAlignment w:val="auto"/>
    </w:pPr>
    <w:rPr>
      <w:rFonts w:asciiTheme="minorHAnsi" w:eastAsiaTheme="minorHAnsi" w:hAnsiTheme="minorHAnsi" w:cstheme="minorBidi"/>
      <w:color w:val="auto"/>
      <w:sz w:val="22"/>
      <w:szCs w:val="22"/>
      <w:lang w:val="en-US" w:eastAsia="en-US"/>
    </w:rPr>
  </w:style>
  <w:style w:type="character" w:customStyle="1" w:styleId="EncabezadoCar">
    <w:name w:val="Encabezado Car"/>
    <w:basedOn w:val="Fuentedeprrafopredeter"/>
    <w:link w:val="Encabezado"/>
    <w:uiPriority w:val="99"/>
    <w:rsid w:val="00DB1D0E"/>
    <w:rPr>
      <w:lang w:val="en-US"/>
    </w:rPr>
  </w:style>
  <w:style w:type="paragraph" w:styleId="Piedepgina">
    <w:name w:val="footer"/>
    <w:basedOn w:val="Normal"/>
    <w:link w:val="PiedepginaCar"/>
    <w:uiPriority w:val="99"/>
    <w:unhideWhenUsed/>
    <w:rsid w:val="00DB1D0E"/>
    <w:pPr>
      <w:tabs>
        <w:tab w:val="center" w:pos="4252"/>
        <w:tab w:val="right" w:pos="8504"/>
      </w:tabs>
      <w:overflowPunct/>
      <w:autoSpaceDE/>
      <w:autoSpaceDN/>
      <w:adjustRightInd/>
      <w:jc w:val="left"/>
      <w:textAlignment w:val="auto"/>
    </w:pPr>
    <w:rPr>
      <w:rFonts w:asciiTheme="minorHAnsi" w:eastAsiaTheme="minorHAnsi" w:hAnsiTheme="minorHAnsi" w:cstheme="minorBidi"/>
      <w:color w:val="auto"/>
      <w:sz w:val="22"/>
      <w:szCs w:val="22"/>
      <w:lang w:val="en-US" w:eastAsia="en-US"/>
    </w:rPr>
  </w:style>
  <w:style w:type="character" w:customStyle="1" w:styleId="PiedepginaCar">
    <w:name w:val="Pie de página Car"/>
    <w:basedOn w:val="Fuentedeprrafopredeter"/>
    <w:link w:val="Piedepgina"/>
    <w:uiPriority w:val="99"/>
    <w:rsid w:val="00DB1D0E"/>
    <w:rPr>
      <w:lang w:val="en-US"/>
    </w:rPr>
  </w:style>
  <w:style w:type="paragraph" w:customStyle="1" w:styleId="Default">
    <w:name w:val="Default"/>
    <w:rsid w:val="00747971"/>
    <w:pPr>
      <w:autoSpaceDE w:val="0"/>
      <w:autoSpaceDN w:val="0"/>
      <w:adjustRightInd w:val="0"/>
      <w:spacing w:after="0" w:line="240" w:lineRule="auto"/>
    </w:pPr>
    <w:rPr>
      <w:rFonts w:ascii="Times New Roman" w:hAnsi="Times New Roman" w:cs="Times New Roman"/>
      <w:color w:val="000000"/>
      <w:sz w:val="24"/>
      <w:szCs w:val="24"/>
    </w:rPr>
  </w:style>
  <w:style w:type="paragraph" w:styleId="Prrafodelista">
    <w:name w:val="List Paragraph"/>
    <w:basedOn w:val="Normal"/>
    <w:uiPriority w:val="34"/>
    <w:qFormat/>
    <w:rsid w:val="00505978"/>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color w:val="auto"/>
      <w:sz w:val="22"/>
      <w:szCs w:val="22"/>
      <w:lang w:val="en-US" w:eastAsia="en-US"/>
    </w:rPr>
  </w:style>
  <w:style w:type="character" w:styleId="Refdecomentario">
    <w:name w:val="annotation reference"/>
    <w:basedOn w:val="Fuentedeprrafopredeter"/>
    <w:uiPriority w:val="99"/>
    <w:semiHidden/>
    <w:unhideWhenUsed/>
    <w:rsid w:val="007A6A81"/>
    <w:rPr>
      <w:sz w:val="16"/>
      <w:szCs w:val="16"/>
    </w:rPr>
  </w:style>
  <w:style w:type="paragraph" w:styleId="Textocomentario">
    <w:name w:val="annotation text"/>
    <w:basedOn w:val="Normal"/>
    <w:link w:val="TextocomentarioCar"/>
    <w:uiPriority w:val="99"/>
    <w:semiHidden/>
    <w:unhideWhenUsed/>
    <w:rsid w:val="007A6A81"/>
    <w:pPr>
      <w:overflowPunct/>
      <w:autoSpaceDE/>
      <w:autoSpaceDN/>
      <w:adjustRightInd/>
      <w:spacing w:after="160"/>
      <w:jc w:val="left"/>
      <w:textAlignment w:val="auto"/>
    </w:pPr>
    <w:rPr>
      <w:rFonts w:asciiTheme="minorHAnsi" w:eastAsiaTheme="minorHAnsi" w:hAnsiTheme="minorHAnsi" w:cstheme="minorBidi"/>
      <w:color w:val="auto"/>
      <w:sz w:val="20"/>
      <w:lang w:val="en-US" w:eastAsia="en-US"/>
    </w:rPr>
  </w:style>
  <w:style w:type="character" w:customStyle="1" w:styleId="TextocomentarioCar">
    <w:name w:val="Texto comentario Car"/>
    <w:basedOn w:val="Fuentedeprrafopredeter"/>
    <w:link w:val="Textocomentario"/>
    <w:uiPriority w:val="99"/>
    <w:semiHidden/>
    <w:rsid w:val="007A6A81"/>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7A6A81"/>
    <w:rPr>
      <w:b/>
      <w:bCs/>
    </w:rPr>
  </w:style>
  <w:style w:type="character" w:customStyle="1" w:styleId="AsuntodelcomentarioCar">
    <w:name w:val="Asunto del comentario Car"/>
    <w:basedOn w:val="TextocomentarioCar"/>
    <w:link w:val="Asuntodelcomentario"/>
    <w:uiPriority w:val="99"/>
    <w:semiHidden/>
    <w:rsid w:val="007A6A81"/>
    <w:rPr>
      <w:b/>
      <w:bCs/>
      <w:sz w:val="20"/>
      <w:szCs w:val="20"/>
      <w:lang w:val="en-US"/>
    </w:rPr>
  </w:style>
  <w:style w:type="paragraph" w:styleId="Textodeglobo">
    <w:name w:val="Balloon Text"/>
    <w:basedOn w:val="Normal"/>
    <w:link w:val="TextodegloboCar"/>
    <w:uiPriority w:val="99"/>
    <w:semiHidden/>
    <w:unhideWhenUsed/>
    <w:rsid w:val="007A6A81"/>
    <w:pPr>
      <w:overflowPunct/>
      <w:autoSpaceDE/>
      <w:autoSpaceDN/>
      <w:adjustRightInd/>
      <w:jc w:val="left"/>
      <w:textAlignment w:val="auto"/>
    </w:pPr>
    <w:rPr>
      <w:rFonts w:ascii="Segoe UI" w:eastAsiaTheme="minorHAnsi" w:hAnsi="Segoe UI" w:cs="Segoe UI"/>
      <w:color w:val="auto"/>
      <w:szCs w:val="18"/>
      <w:lang w:val="en-US" w:eastAsia="en-US"/>
    </w:rPr>
  </w:style>
  <w:style w:type="character" w:customStyle="1" w:styleId="TextodegloboCar">
    <w:name w:val="Texto de globo Car"/>
    <w:basedOn w:val="Fuentedeprrafopredeter"/>
    <w:link w:val="Textodeglobo"/>
    <w:uiPriority w:val="99"/>
    <w:semiHidden/>
    <w:rsid w:val="007A6A81"/>
    <w:rPr>
      <w:rFonts w:ascii="Segoe UI" w:hAnsi="Segoe UI" w:cs="Segoe UI"/>
      <w:sz w:val="18"/>
      <w:szCs w:val="18"/>
      <w:lang w:val="en-US"/>
    </w:rPr>
  </w:style>
  <w:style w:type="character" w:styleId="Hipervnculo">
    <w:name w:val="Hyperlink"/>
    <w:basedOn w:val="Fuentedeprrafopredeter"/>
    <w:uiPriority w:val="99"/>
    <w:unhideWhenUsed/>
    <w:rsid w:val="00B2222A"/>
    <w:rPr>
      <w:color w:val="0563C1" w:themeColor="hyperlink"/>
      <w:u w:val="single"/>
    </w:rPr>
  </w:style>
  <w:style w:type="table" w:styleId="Tablaconcuadrcula">
    <w:name w:val="Table Grid"/>
    <w:basedOn w:val="Tablanormal"/>
    <w:uiPriority w:val="39"/>
    <w:rsid w:val="00AE6AB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927832">
      <w:bodyDiv w:val="1"/>
      <w:marLeft w:val="0"/>
      <w:marRight w:val="0"/>
      <w:marTop w:val="0"/>
      <w:marBottom w:val="0"/>
      <w:divBdr>
        <w:top w:val="none" w:sz="0" w:space="0" w:color="auto"/>
        <w:left w:val="none" w:sz="0" w:space="0" w:color="auto"/>
        <w:bottom w:val="none" w:sz="0" w:space="0" w:color="auto"/>
        <w:right w:val="none" w:sz="0" w:space="0" w:color="auto"/>
      </w:divBdr>
    </w:div>
    <w:div w:id="16480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540C6-BED3-4336-8B4C-112301A1A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555</Words>
  <Characters>3054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Inés Küster</dc:creator>
  <cp:lastModifiedBy>J.VICENTE SORRENTINO CEBOLLA</cp:lastModifiedBy>
  <cp:revision>16</cp:revision>
  <cp:lastPrinted>2024-06-04T11:02:00Z</cp:lastPrinted>
  <dcterms:created xsi:type="dcterms:W3CDTF">2024-05-28T09:21:00Z</dcterms:created>
  <dcterms:modified xsi:type="dcterms:W3CDTF">2024-06-27T15:33:00Z</dcterms:modified>
</cp:coreProperties>
</file>