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73BC8F" w14:textId="27C529A2" w:rsidR="00F83E51" w:rsidRPr="00F83E51" w:rsidRDefault="00D12517" w:rsidP="00F83E51">
      <w:pPr>
        <w:jc w:val="center"/>
        <w:rPr>
          <w:b/>
          <w:lang w:val="en-US"/>
        </w:rPr>
      </w:pPr>
      <w:bookmarkStart w:id="0" w:name="_GoBack"/>
      <w:bookmarkEnd w:id="0"/>
      <w:r>
        <w:rPr>
          <w:b/>
          <w:lang w:val="en-US"/>
        </w:rPr>
        <w:t xml:space="preserve">Exercise 6. </w:t>
      </w:r>
      <w:r w:rsidR="00AE524F">
        <w:rPr>
          <w:b/>
          <w:lang w:val="en-US"/>
        </w:rPr>
        <w:t xml:space="preserve">Statistics. </w:t>
      </w:r>
      <w:r>
        <w:rPr>
          <w:b/>
          <w:lang w:val="en-US"/>
        </w:rPr>
        <w:t>Correlation and regression</w:t>
      </w:r>
    </w:p>
    <w:p w14:paraId="60159B69" w14:textId="77777777" w:rsidR="00F83E51" w:rsidRPr="00F83E51" w:rsidRDefault="00F83E51" w:rsidP="00F83E51">
      <w:pPr>
        <w:rPr>
          <w:lang w:val="en-US"/>
        </w:rPr>
      </w:pPr>
    </w:p>
    <w:p w14:paraId="37F80461" w14:textId="77777777" w:rsidR="00F83E51" w:rsidRPr="00F83E51" w:rsidRDefault="00F83E51" w:rsidP="00F83E51">
      <w:pPr>
        <w:rPr>
          <w:lang w:val="en-US"/>
        </w:rPr>
      </w:pPr>
    </w:p>
    <w:p w14:paraId="40CCD308" w14:textId="77777777" w:rsidR="00F83E51" w:rsidRPr="00F83E51" w:rsidRDefault="00F83E51" w:rsidP="00F83E51">
      <w:pPr>
        <w:rPr>
          <w:lang w:val="en-US"/>
        </w:rPr>
      </w:pPr>
    </w:p>
    <w:p w14:paraId="0CC8B2ED" w14:textId="58424D0A" w:rsidR="00F83E51" w:rsidRPr="00F83E51" w:rsidRDefault="00F83E51" w:rsidP="00F83E51">
      <w:pPr>
        <w:rPr>
          <w:lang w:val="en-US"/>
        </w:rPr>
      </w:pPr>
      <w:r w:rsidRPr="00F83E51">
        <w:rPr>
          <w:lang w:val="en-US"/>
        </w:rPr>
        <w:t xml:space="preserve">We have </w:t>
      </w:r>
      <w:r>
        <w:rPr>
          <w:lang w:val="en-US"/>
        </w:rPr>
        <w:t>the following</w:t>
      </w:r>
      <w:r w:rsidRPr="00F83E51">
        <w:rPr>
          <w:lang w:val="en-US"/>
        </w:rPr>
        <w:t xml:space="preserve"> data set (</w:t>
      </w:r>
      <w:hyperlink r:id="rId4" w:history="1">
        <w:r w:rsidRPr="003E4BC5">
          <w:rPr>
            <w:rStyle w:val="Hipervnculo"/>
            <w:lang w:val="en-US"/>
          </w:rPr>
          <w:t>https://www.uv.es/mperea/PRIM_SE.jasp</w:t>
        </w:r>
      </w:hyperlink>
      <w:r w:rsidRPr="00F83E51">
        <w:rPr>
          <w:lang w:val="en-US"/>
        </w:rPr>
        <w:t>)</w:t>
      </w:r>
      <w:r w:rsidR="004A3DE3">
        <w:rPr>
          <w:lang w:val="en-US"/>
        </w:rPr>
        <w:t xml:space="preserve">. This file </w:t>
      </w:r>
      <w:r w:rsidRPr="00F83E51">
        <w:rPr>
          <w:lang w:val="en-US"/>
        </w:rPr>
        <w:t xml:space="preserve">contains information on the grades </w:t>
      </w:r>
      <w:r>
        <w:rPr>
          <w:lang w:val="en-US"/>
        </w:rPr>
        <w:t xml:space="preserve">in the first semester of </w:t>
      </w:r>
      <w:r w:rsidRPr="00F83E51">
        <w:rPr>
          <w:lang w:val="en-US"/>
        </w:rPr>
        <w:t>a group of students in a science career, as well as information on the average grades</w:t>
      </w:r>
      <w:r>
        <w:rPr>
          <w:lang w:val="en-US"/>
        </w:rPr>
        <w:t xml:space="preserve"> (in secondary school)</w:t>
      </w:r>
      <w:r w:rsidRPr="00F83E51">
        <w:rPr>
          <w:lang w:val="en-US"/>
        </w:rPr>
        <w:t xml:space="preserve"> in math, science, and language. We also have </w:t>
      </w:r>
      <w:r w:rsidR="004A3DE3">
        <w:rPr>
          <w:lang w:val="en-US"/>
        </w:rPr>
        <w:t xml:space="preserve">their </w:t>
      </w:r>
      <w:r w:rsidRPr="00F83E51">
        <w:rPr>
          <w:lang w:val="en-US"/>
        </w:rPr>
        <w:t>math and language test scores</w:t>
      </w:r>
      <w:r>
        <w:rPr>
          <w:lang w:val="en-US"/>
        </w:rPr>
        <w:t xml:space="preserve"> (PAU; “</w:t>
      </w:r>
      <w:r w:rsidR="00C26598">
        <w:rPr>
          <w:lang w:val="en-US"/>
        </w:rPr>
        <w:t>P</w:t>
      </w:r>
      <w:r w:rsidRPr="00F83E51">
        <w:rPr>
          <w:lang w:val="en-US"/>
        </w:rPr>
        <w:t xml:space="preserve">rueba de </w:t>
      </w:r>
      <w:r w:rsidR="00C26598">
        <w:rPr>
          <w:lang w:val="en-US"/>
        </w:rPr>
        <w:t>A</w:t>
      </w:r>
      <w:r w:rsidRPr="00F83E51">
        <w:rPr>
          <w:lang w:val="en-US"/>
        </w:rPr>
        <w:t>cceso a la Universidad</w:t>
      </w:r>
      <w:r>
        <w:rPr>
          <w:lang w:val="en-US"/>
        </w:rPr>
        <w:t>”)</w:t>
      </w:r>
      <w:r w:rsidRPr="00F83E51">
        <w:rPr>
          <w:lang w:val="en-US"/>
        </w:rPr>
        <w:t xml:space="preserve">, as well as </w:t>
      </w:r>
      <w:r>
        <w:rPr>
          <w:lang w:val="en-US"/>
        </w:rPr>
        <w:t>sex</w:t>
      </w:r>
      <w:r w:rsidR="007E186E">
        <w:rPr>
          <w:lang w:val="en-US"/>
        </w:rPr>
        <w:t xml:space="preserve"> and whether individuals wear glasses (or not)</w:t>
      </w:r>
      <w:r w:rsidRPr="00F83E51">
        <w:rPr>
          <w:lang w:val="en-US"/>
        </w:rPr>
        <w:t>.</w:t>
      </w:r>
    </w:p>
    <w:p w14:paraId="0A84D97C" w14:textId="77777777" w:rsidR="00F83E51" w:rsidRPr="00F83E51" w:rsidRDefault="00F83E51" w:rsidP="00F83E51">
      <w:pPr>
        <w:rPr>
          <w:lang w:val="en-US"/>
        </w:rPr>
      </w:pPr>
    </w:p>
    <w:p w14:paraId="2598240B" w14:textId="6B9656FA" w:rsidR="00F83E51" w:rsidRPr="00F83E51" w:rsidRDefault="00F83E51" w:rsidP="00F83E51">
      <w:pPr>
        <w:rPr>
          <w:lang w:val="en-US"/>
        </w:rPr>
      </w:pPr>
      <w:r w:rsidRPr="00F83E51">
        <w:rPr>
          <w:lang w:val="en-US"/>
        </w:rPr>
        <w:t xml:space="preserve">The idea (overall) is to see how predictive </w:t>
      </w:r>
      <w:r>
        <w:rPr>
          <w:lang w:val="en-US"/>
        </w:rPr>
        <w:t>the</w:t>
      </w:r>
      <w:r w:rsidRPr="00F83E51">
        <w:rPr>
          <w:lang w:val="en-US"/>
        </w:rPr>
        <w:t xml:space="preserve"> grades </w:t>
      </w:r>
      <w:r>
        <w:rPr>
          <w:lang w:val="en-US"/>
        </w:rPr>
        <w:t xml:space="preserve">in high school </w:t>
      </w:r>
      <w:r w:rsidRPr="00F83E51">
        <w:rPr>
          <w:lang w:val="en-US"/>
        </w:rPr>
        <w:t xml:space="preserve">are </w:t>
      </w:r>
      <w:r>
        <w:rPr>
          <w:lang w:val="en-US"/>
        </w:rPr>
        <w:t>once the</w:t>
      </w:r>
      <w:r w:rsidRPr="00F83E51">
        <w:rPr>
          <w:lang w:val="en-US"/>
        </w:rPr>
        <w:t xml:space="preserve"> students arrive at college </w:t>
      </w:r>
      <w:r>
        <w:rPr>
          <w:lang w:val="en-US"/>
        </w:rPr>
        <w:t xml:space="preserve">(i.e., </w:t>
      </w:r>
      <w:r w:rsidR="00B93FEE">
        <w:rPr>
          <w:lang w:val="en-US"/>
        </w:rPr>
        <w:t xml:space="preserve">the grades in </w:t>
      </w:r>
      <w:r>
        <w:rPr>
          <w:lang w:val="en-US"/>
        </w:rPr>
        <w:t>their</w:t>
      </w:r>
      <w:r w:rsidRPr="00F83E51">
        <w:rPr>
          <w:lang w:val="en-US"/>
        </w:rPr>
        <w:t xml:space="preserve"> first </w:t>
      </w:r>
      <w:r>
        <w:rPr>
          <w:lang w:val="en-US"/>
        </w:rPr>
        <w:t>semester in college)</w:t>
      </w:r>
      <w:r w:rsidRPr="00F83E51">
        <w:rPr>
          <w:lang w:val="en-US"/>
        </w:rPr>
        <w:t>.</w:t>
      </w:r>
    </w:p>
    <w:p w14:paraId="58AB8419" w14:textId="77777777" w:rsidR="00F83E51" w:rsidRPr="00F83E51" w:rsidRDefault="00F83E51" w:rsidP="00F83E51">
      <w:pPr>
        <w:rPr>
          <w:lang w:val="en-US"/>
        </w:rPr>
      </w:pPr>
    </w:p>
    <w:p w14:paraId="46F7A593" w14:textId="77777777" w:rsidR="00F83E51" w:rsidRPr="00F83E51" w:rsidRDefault="00F83E51" w:rsidP="00F83E51">
      <w:pPr>
        <w:rPr>
          <w:u w:val="single"/>
          <w:lang w:val="en-US"/>
        </w:rPr>
      </w:pPr>
      <w:r w:rsidRPr="00F83E51">
        <w:rPr>
          <w:u w:val="single"/>
          <w:lang w:val="en-US"/>
        </w:rPr>
        <w:t>Correlation</w:t>
      </w:r>
    </w:p>
    <w:p w14:paraId="2597C0DC" w14:textId="77777777" w:rsidR="00F83E51" w:rsidRPr="00F83E51" w:rsidRDefault="00F83E51" w:rsidP="00F83E51">
      <w:pPr>
        <w:rPr>
          <w:lang w:val="en-US"/>
        </w:rPr>
      </w:pPr>
    </w:p>
    <w:p w14:paraId="49CE8433" w14:textId="4D4E9521" w:rsidR="00F83E51" w:rsidRPr="007E186E" w:rsidRDefault="00F83E51" w:rsidP="00F83E51">
      <w:pPr>
        <w:rPr>
          <w:i/>
          <w:lang w:val="en-US"/>
        </w:rPr>
      </w:pPr>
      <w:r w:rsidRPr="007E186E">
        <w:rPr>
          <w:i/>
          <w:lang w:val="en-US"/>
        </w:rPr>
        <w:t xml:space="preserve">--What is the relationship (sign and </w:t>
      </w:r>
      <w:r w:rsidR="002A4087" w:rsidRPr="007E186E">
        <w:rPr>
          <w:i/>
          <w:lang w:val="en-US"/>
        </w:rPr>
        <w:t>strength</w:t>
      </w:r>
      <w:r w:rsidRPr="007E186E">
        <w:rPr>
          <w:i/>
          <w:lang w:val="en-US"/>
        </w:rPr>
        <w:t xml:space="preserve">) between the grades in the first semester (Y) and </w:t>
      </w:r>
      <w:r w:rsidR="00C26598" w:rsidRPr="007E186E">
        <w:rPr>
          <w:i/>
          <w:lang w:val="en-US"/>
        </w:rPr>
        <w:t>the math test score (PAU)</w:t>
      </w:r>
      <w:r w:rsidRPr="007E186E">
        <w:rPr>
          <w:i/>
          <w:lang w:val="en-US"/>
        </w:rPr>
        <w:t xml:space="preserve"> (X)? </w:t>
      </w:r>
      <w:r w:rsidR="00C26598" w:rsidRPr="007E186E">
        <w:rPr>
          <w:i/>
          <w:lang w:val="en-US"/>
        </w:rPr>
        <w:t>Obtain</w:t>
      </w:r>
      <w:r w:rsidRPr="007E186E">
        <w:rPr>
          <w:i/>
          <w:lang w:val="en-US"/>
        </w:rPr>
        <w:t xml:space="preserve"> the appropriate graph and compute the appropriate index.</w:t>
      </w:r>
    </w:p>
    <w:p w14:paraId="5ABC03AE" w14:textId="7EEB8EDC" w:rsidR="005F2C2A" w:rsidRDefault="005F2C2A" w:rsidP="00F83E51">
      <w:pPr>
        <w:rPr>
          <w:lang w:val="en-US"/>
        </w:rPr>
      </w:pPr>
      <w:r>
        <w:rPr>
          <w:noProof/>
          <w:lang w:val="es-ES" w:eastAsia="zh-CN"/>
        </w:rPr>
        <w:drawing>
          <wp:inline distT="0" distB="0" distL="0" distR="0" wp14:anchorId="094A2BFC" wp14:editId="5D14B834">
            <wp:extent cx="5396230" cy="3361690"/>
            <wp:effectExtent l="0" t="0" r="127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a de pantalla 2020-11-27 a las 10.52.0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36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4844F" w14:textId="3E198591" w:rsidR="005F2C2A" w:rsidRDefault="005F2C2A" w:rsidP="00F83E51">
      <w:pPr>
        <w:rPr>
          <w:lang w:val="en-US"/>
        </w:rPr>
      </w:pPr>
    </w:p>
    <w:p w14:paraId="7425DF85" w14:textId="2ABDA901" w:rsidR="00F611BD" w:rsidRDefault="00F611BD" w:rsidP="00F83E51">
      <w:pPr>
        <w:rPr>
          <w:lang w:val="en-US"/>
        </w:rPr>
      </w:pPr>
      <w:r w:rsidRPr="00F611BD">
        <w:rPr>
          <w:lang w:val="en-US"/>
        </w:rPr>
        <w:t xml:space="preserve">There is a positive but relatively weak relationship between </w:t>
      </w:r>
      <w:r>
        <w:rPr>
          <w:lang w:val="en-US"/>
        </w:rPr>
        <w:t>the two</w:t>
      </w:r>
      <w:r w:rsidRPr="00F611BD">
        <w:rPr>
          <w:lang w:val="en-US"/>
        </w:rPr>
        <w:t xml:space="preserve"> variables, as attested by the scatterplot and </w:t>
      </w:r>
      <w:r>
        <w:rPr>
          <w:lang w:val="en-US"/>
        </w:rPr>
        <w:t xml:space="preserve">the value of the Pearson </w:t>
      </w:r>
      <w:r w:rsidRPr="00F611BD">
        <w:rPr>
          <w:lang w:val="en-US"/>
        </w:rPr>
        <w:t>correlation coefficient (r = 0.252).</w:t>
      </w:r>
    </w:p>
    <w:p w14:paraId="4F693198" w14:textId="11A081FE" w:rsidR="00F611BD" w:rsidRDefault="00F611BD" w:rsidP="00F83E51">
      <w:pPr>
        <w:rPr>
          <w:lang w:val="en-US"/>
        </w:rPr>
      </w:pPr>
    </w:p>
    <w:p w14:paraId="55A7A4B8" w14:textId="77777777" w:rsidR="00F611BD" w:rsidRPr="00F83E51" w:rsidRDefault="00F611BD" w:rsidP="00F83E51">
      <w:pPr>
        <w:rPr>
          <w:lang w:val="en-US"/>
        </w:rPr>
      </w:pPr>
    </w:p>
    <w:p w14:paraId="625617C4" w14:textId="05975B02" w:rsidR="00F83E51" w:rsidRPr="007E186E" w:rsidRDefault="00F83E51" w:rsidP="00F83E51">
      <w:pPr>
        <w:rPr>
          <w:i/>
          <w:lang w:val="en-US"/>
        </w:rPr>
      </w:pPr>
      <w:r w:rsidRPr="007E186E">
        <w:rPr>
          <w:i/>
          <w:lang w:val="en-US"/>
        </w:rPr>
        <w:t xml:space="preserve">--We want to have a correlation matrix with the following variables: average high school grades in mathematics, average high school grades in science, </w:t>
      </w:r>
      <w:r w:rsidR="00C26598" w:rsidRPr="007E186E">
        <w:rPr>
          <w:i/>
          <w:lang w:val="en-US"/>
        </w:rPr>
        <w:t>math test score (PAU), and language test score (PAU)</w:t>
      </w:r>
      <w:r w:rsidRPr="007E186E">
        <w:rPr>
          <w:i/>
          <w:lang w:val="en-US"/>
        </w:rPr>
        <w:t xml:space="preserve">. For which variables was the relationship </w:t>
      </w:r>
      <w:r w:rsidRPr="007E186E">
        <w:rPr>
          <w:i/>
          <w:lang w:val="en-US"/>
        </w:rPr>
        <w:lastRenderedPageBreak/>
        <w:t>strongest? And weakest? Do you think it would have been possible to find negative relationships between these variables?</w:t>
      </w:r>
    </w:p>
    <w:p w14:paraId="1A8B0A42" w14:textId="32F344AE" w:rsidR="005F2C2A" w:rsidRDefault="00F611BD" w:rsidP="00F83E51">
      <w:pPr>
        <w:rPr>
          <w:lang w:val="en-US"/>
        </w:rPr>
      </w:pPr>
      <w:r>
        <w:rPr>
          <w:noProof/>
          <w:lang w:val="es-ES" w:eastAsia="zh-CN"/>
        </w:rPr>
        <w:drawing>
          <wp:inline distT="0" distB="0" distL="0" distR="0" wp14:anchorId="399E8FAB" wp14:editId="5F1DB9E2">
            <wp:extent cx="5396230" cy="1786255"/>
            <wp:effectExtent l="0" t="0" r="1270" b="444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aptura de pantalla 2020-11-27 a las 11.35.10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193EB" w14:textId="49094296" w:rsidR="005F2C2A" w:rsidRDefault="005F2C2A" w:rsidP="00F83E51">
      <w:pPr>
        <w:rPr>
          <w:lang w:val="en-US"/>
        </w:rPr>
      </w:pPr>
    </w:p>
    <w:p w14:paraId="5A0A40F6" w14:textId="6D5895E0" w:rsidR="005F2C2A" w:rsidRDefault="00F611BD" w:rsidP="00F83E51">
      <w:pPr>
        <w:rPr>
          <w:lang w:val="en-US"/>
        </w:rPr>
      </w:pPr>
      <w:r w:rsidRPr="00F611BD">
        <w:rPr>
          <w:lang w:val="en-US"/>
        </w:rPr>
        <w:t xml:space="preserve">The strongest relationship is in the case of the highest Pearson's correlation coefficient in absolute value: the </w:t>
      </w:r>
      <w:r>
        <w:rPr>
          <w:lang w:val="en-US"/>
        </w:rPr>
        <w:t xml:space="preserve">scores in Sciences and Math in high-school </w:t>
      </w:r>
      <w:r w:rsidRPr="00F611BD">
        <w:rPr>
          <w:lang w:val="en-US"/>
        </w:rPr>
        <w:t>(r= 0.</w:t>
      </w:r>
      <w:r>
        <w:rPr>
          <w:lang w:val="en-US"/>
        </w:rPr>
        <w:t>576</w:t>
      </w:r>
      <w:r w:rsidRPr="00F611BD">
        <w:rPr>
          <w:lang w:val="en-US"/>
        </w:rPr>
        <w:t>). The weakest is between the PAU-</w:t>
      </w:r>
      <w:r>
        <w:rPr>
          <w:lang w:val="en-US"/>
        </w:rPr>
        <w:t>Language</w:t>
      </w:r>
      <w:r w:rsidRPr="00F611BD">
        <w:rPr>
          <w:lang w:val="en-US"/>
        </w:rPr>
        <w:t xml:space="preserve"> scores</w:t>
      </w:r>
      <w:r>
        <w:rPr>
          <w:lang w:val="en-US"/>
        </w:rPr>
        <w:t xml:space="preserve"> and Math scores in high-school (r=0.221).</w:t>
      </w:r>
    </w:p>
    <w:p w14:paraId="7A7AA34A" w14:textId="4DD743E5" w:rsidR="00F611BD" w:rsidRDefault="00F611BD" w:rsidP="00F83E51">
      <w:pPr>
        <w:rPr>
          <w:lang w:val="en-US"/>
        </w:rPr>
      </w:pPr>
    </w:p>
    <w:p w14:paraId="56548554" w14:textId="56B74FA4" w:rsidR="00F611BD" w:rsidRDefault="00F611BD" w:rsidP="00F83E51">
      <w:pPr>
        <w:rPr>
          <w:lang w:val="en-US"/>
        </w:rPr>
      </w:pPr>
      <w:r w:rsidRPr="00F611BD">
        <w:rPr>
          <w:lang w:val="en-US"/>
        </w:rPr>
        <w:t xml:space="preserve">All the relationships </w:t>
      </w:r>
      <w:r>
        <w:rPr>
          <w:lang w:val="en-US"/>
        </w:rPr>
        <w:t>were</w:t>
      </w:r>
      <w:r w:rsidRPr="00F611BD">
        <w:rPr>
          <w:lang w:val="en-US"/>
        </w:rPr>
        <w:t xml:space="preserve"> positive (in </w:t>
      </w:r>
      <w:r>
        <w:rPr>
          <w:lang w:val="en-US"/>
        </w:rPr>
        <w:t>various</w:t>
      </w:r>
      <w:r w:rsidRPr="00F611BD">
        <w:rPr>
          <w:lang w:val="en-US"/>
        </w:rPr>
        <w:t xml:space="preserve"> </w:t>
      </w:r>
      <w:r>
        <w:rPr>
          <w:lang w:val="en-US"/>
        </w:rPr>
        <w:t>degrees</w:t>
      </w:r>
      <w:r w:rsidRPr="00F611BD">
        <w:rPr>
          <w:lang w:val="en-US"/>
        </w:rPr>
        <w:t xml:space="preserve">) since good students tend to be </w:t>
      </w:r>
      <w:r>
        <w:rPr>
          <w:lang w:val="en-US"/>
        </w:rPr>
        <w:t>have high grades in the different subjects (ie, math, science, language, etc).</w:t>
      </w:r>
    </w:p>
    <w:p w14:paraId="435D8C61" w14:textId="77777777" w:rsidR="00F611BD" w:rsidRDefault="00F611BD" w:rsidP="00F83E51">
      <w:pPr>
        <w:rPr>
          <w:lang w:val="en-US"/>
        </w:rPr>
      </w:pPr>
    </w:p>
    <w:p w14:paraId="218FB110" w14:textId="6F8FC85F" w:rsidR="00C26598" w:rsidRPr="007E186E" w:rsidRDefault="00C26598" w:rsidP="00F83E51">
      <w:pPr>
        <w:rPr>
          <w:i/>
          <w:lang w:val="en-US"/>
        </w:rPr>
      </w:pPr>
      <w:r w:rsidRPr="007E186E">
        <w:rPr>
          <w:i/>
          <w:lang w:val="en-US"/>
        </w:rPr>
        <w:t>--Is there a relationship between wearing glasses (yes/no) and sex (man, woman)? Obtain the contingency table and compute the appropriate correlation index.</w:t>
      </w:r>
    </w:p>
    <w:p w14:paraId="7A06CED5" w14:textId="7239B7FD" w:rsidR="005F2C2A" w:rsidRPr="007E186E" w:rsidRDefault="005F2C2A" w:rsidP="00F83E51">
      <w:pPr>
        <w:rPr>
          <w:i/>
          <w:lang w:val="en-US"/>
        </w:rPr>
      </w:pPr>
    </w:p>
    <w:p w14:paraId="2B54536E" w14:textId="5D1179CD" w:rsidR="005F2C2A" w:rsidRPr="00F83E51" w:rsidRDefault="005F2C2A" w:rsidP="00F83E51">
      <w:pPr>
        <w:rPr>
          <w:lang w:val="en-US"/>
        </w:rPr>
      </w:pPr>
      <w:r>
        <w:rPr>
          <w:noProof/>
          <w:lang w:val="es-ES" w:eastAsia="zh-CN"/>
        </w:rPr>
        <w:drawing>
          <wp:inline distT="0" distB="0" distL="0" distR="0" wp14:anchorId="027A9B52" wp14:editId="72010ED4">
            <wp:extent cx="5396230" cy="3159125"/>
            <wp:effectExtent l="0" t="0" r="1270" b="317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ptura de pantalla 2020-11-27 a las 10.54.2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15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AB7B6" w14:textId="51772357" w:rsidR="00F83E51" w:rsidRDefault="00F83E51" w:rsidP="00F83E51">
      <w:pPr>
        <w:rPr>
          <w:lang w:val="en-US"/>
        </w:rPr>
      </w:pPr>
    </w:p>
    <w:p w14:paraId="6293957F" w14:textId="2485D993" w:rsidR="00F611BD" w:rsidRDefault="00F611BD" w:rsidP="00F83E51">
      <w:pPr>
        <w:rPr>
          <w:lang w:val="en-US"/>
        </w:rPr>
      </w:pPr>
      <w:r>
        <w:rPr>
          <w:lang w:val="en-US"/>
        </w:rPr>
        <w:t>T</w:t>
      </w:r>
      <w:r w:rsidRPr="00F611BD">
        <w:rPr>
          <w:lang w:val="en-US"/>
        </w:rPr>
        <w:t xml:space="preserve">he aim is to obtain the contingency table ("Frequencies" menu) and </w:t>
      </w:r>
      <w:r>
        <w:rPr>
          <w:lang w:val="en-US"/>
        </w:rPr>
        <w:t xml:space="preserve">as </w:t>
      </w:r>
      <w:r w:rsidRPr="00F611BD">
        <w:rPr>
          <w:lang w:val="en-US"/>
        </w:rPr>
        <w:t>index</w:t>
      </w:r>
      <w:r>
        <w:rPr>
          <w:lang w:val="en-US"/>
        </w:rPr>
        <w:t>, Cramers’ V</w:t>
      </w:r>
      <w:r w:rsidRPr="00F611BD">
        <w:rPr>
          <w:lang w:val="en-US"/>
        </w:rPr>
        <w:t xml:space="preserve">. </w:t>
      </w:r>
      <w:r>
        <w:rPr>
          <w:lang w:val="en-US"/>
        </w:rPr>
        <w:t>Clearly, there is no</w:t>
      </w:r>
      <w:r w:rsidRPr="00F611BD">
        <w:rPr>
          <w:lang w:val="en-US"/>
        </w:rPr>
        <w:t xml:space="preserve"> relation </w:t>
      </w:r>
      <w:r>
        <w:rPr>
          <w:lang w:val="en-US"/>
        </w:rPr>
        <w:t>between the two variables</w:t>
      </w:r>
      <w:r w:rsidRPr="00F611BD">
        <w:rPr>
          <w:lang w:val="en-US"/>
        </w:rPr>
        <w:t xml:space="preserve"> (V</w:t>
      </w:r>
      <w:r>
        <w:rPr>
          <w:lang w:val="en-US"/>
        </w:rPr>
        <w:t xml:space="preserve"> </w:t>
      </w:r>
      <w:r w:rsidRPr="00F611BD">
        <w:rPr>
          <w:lang w:val="en-US"/>
        </w:rPr>
        <w:t>=</w:t>
      </w:r>
      <w:r>
        <w:rPr>
          <w:lang w:val="en-US"/>
        </w:rPr>
        <w:t xml:space="preserve"> </w:t>
      </w:r>
      <w:r w:rsidRPr="00F611BD">
        <w:rPr>
          <w:lang w:val="en-US"/>
        </w:rPr>
        <w:t>0.012): in the sample</w:t>
      </w:r>
      <w:r>
        <w:rPr>
          <w:lang w:val="en-US"/>
        </w:rPr>
        <w:t xml:space="preserve">, </w:t>
      </w:r>
      <w:r w:rsidRPr="00F611BD">
        <w:rPr>
          <w:lang w:val="en-US"/>
        </w:rPr>
        <w:t>the proportion of men with glasses is similar to that of women with glasses.</w:t>
      </w:r>
    </w:p>
    <w:p w14:paraId="468C68B8" w14:textId="77777777" w:rsidR="00F611BD" w:rsidRPr="00F83E51" w:rsidRDefault="00F611BD" w:rsidP="00F83E51">
      <w:pPr>
        <w:rPr>
          <w:lang w:val="en-US"/>
        </w:rPr>
      </w:pPr>
    </w:p>
    <w:p w14:paraId="30C67E1C" w14:textId="77777777" w:rsidR="00F83E51" w:rsidRPr="00F83E51" w:rsidRDefault="00F83E51" w:rsidP="00F83E51">
      <w:pPr>
        <w:rPr>
          <w:u w:val="single"/>
          <w:lang w:val="en-US"/>
        </w:rPr>
      </w:pPr>
      <w:r w:rsidRPr="00F83E51">
        <w:rPr>
          <w:u w:val="single"/>
          <w:lang w:val="en-US"/>
        </w:rPr>
        <w:t>Simple Regression</w:t>
      </w:r>
    </w:p>
    <w:p w14:paraId="49E0CC77" w14:textId="77777777" w:rsidR="00F83E51" w:rsidRPr="00F83E51" w:rsidRDefault="00F83E51" w:rsidP="00F83E51">
      <w:pPr>
        <w:rPr>
          <w:lang w:val="en-US"/>
        </w:rPr>
      </w:pPr>
    </w:p>
    <w:p w14:paraId="5010D855" w14:textId="40DA9917" w:rsidR="00F83E51" w:rsidRPr="007E186E" w:rsidRDefault="00F83E51" w:rsidP="00F83E51">
      <w:pPr>
        <w:rPr>
          <w:i/>
          <w:lang w:val="en-US"/>
        </w:rPr>
      </w:pPr>
      <w:r w:rsidRPr="007E186E">
        <w:rPr>
          <w:i/>
          <w:lang w:val="en-US"/>
        </w:rPr>
        <w:lastRenderedPageBreak/>
        <w:t xml:space="preserve">--What is the regression line for the grades in the first semester (Y) when using the </w:t>
      </w:r>
      <w:r w:rsidR="00C26598" w:rsidRPr="007E186E">
        <w:rPr>
          <w:i/>
          <w:lang w:val="en-US"/>
        </w:rPr>
        <w:t xml:space="preserve">math test score (PAU) </w:t>
      </w:r>
      <w:r w:rsidRPr="007E186E">
        <w:rPr>
          <w:i/>
          <w:lang w:val="en-US"/>
        </w:rPr>
        <w:t xml:space="preserve">(X) as a predictor (in direct scores)? What </w:t>
      </w:r>
      <w:r w:rsidR="004A3DE3" w:rsidRPr="007E186E">
        <w:rPr>
          <w:i/>
          <w:lang w:val="en-US"/>
        </w:rPr>
        <w:t>is the meaning of</w:t>
      </w:r>
      <w:r w:rsidRPr="007E186E">
        <w:rPr>
          <w:i/>
          <w:lang w:val="en-US"/>
        </w:rPr>
        <w:t xml:space="preserve"> the intercept and slope in </w:t>
      </w:r>
      <w:r w:rsidR="004A3DE3" w:rsidRPr="007E186E">
        <w:rPr>
          <w:i/>
          <w:lang w:val="en-US"/>
        </w:rPr>
        <w:t>that</w:t>
      </w:r>
      <w:r w:rsidRPr="007E186E">
        <w:rPr>
          <w:i/>
          <w:lang w:val="en-US"/>
        </w:rPr>
        <w:t xml:space="preserve"> equation?</w:t>
      </w:r>
    </w:p>
    <w:p w14:paraId="1D2FEEAF" w14:textId="52E4758E" w:rsidR="005F2C2A" w:rsidRDefault="005F2C2A" w:rsidP="00F83E51">
      <w:pPr>
        <w:rPr>
          <w:lang w:val="en-US"/>
        </w:rPr>
      </w:pPr>
    </w:p>
    <w:p w14:paraId="217EBB74" w14:textId="4766BFAA" w:rsidR="005F2C2A" w:rsidRDefault="005F2C2A" w:rsidP="00F83E51">
      <w:pPr>
        <w:rPr>
          <w:lang w:val="en-US"/>
        </w:rPr>
      </w:pPr>
      <w:r>
        <w:rPr>
          <w:noProof/>
          <w:lang w:val="es-ES" w:eastAsia="zh-CN"/>
        </w:rPr>
        <w:drawing>
          <wp:inline distT="0" distB="0" distL="0" distR="0" wp14:anchorId="505DB4F0" wp14:editId="28DD287B">
            <wp:extent cx="5396230" cy="2376805"/>
            <wp:effectExtent l="0" t="0" r="127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ptura de pantalla 2020-11-27 a las 10.55.09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37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3B373" w14:textId="3DF8B126" w:rsidR="005F2C2A" w:rsidRDefault="005F2C2A" w:rsidP="00F83E51">
      <w:pPr>
        <w:rPr>
          <w:lang w:val="en-US"/>
        </w:rPr>
      </w:pPr>
    </w:p>
    <w:p w14:paraId="65A8DC39" w14:textId="7D8379E8" w:rsidR="00F611BD" w:rsidRPr="00F611BD" w:rsidRDefault="00F611BD" w:rsidP="00F611BD">
      <w:pPr>
        <w:rPr>
          <w:lang w:val="en-US"/>
        </w:rPr>
      </w:pPr>
      <w:r>
        <w:rPr>
          <w:lang w:val="en-US"/>
        </w:rPr>
        <w:t>GRADE</w:t>
      </w:r>
      <w:r w:rsidRPr="00F611BD">
        <w:rPr>
          <w:lang w:val="en-US"/>
        </w:rPr>
        <w:t>_UNI ' = 1.284 + 0.002 PAU_MAT</w:t>
      </w:r>
      <w:r>
        <w:rPr>
          <w:lang w:val="en-US"/>
        </w:rPr>
        <w:t>H</w:t>
      </w:r>
    </w:p>
    <w:p w14:paraId="1A155485" w14:textId="77777777" w:rsidR="00F611BD" w:rsidRPr="00F611BD" w:rsidRDefault="00F611BD" w:rsidP="00F611BD">
      <w:pPr>
        <w:rPr>
          <w:lang w:val="en-US"/>
        </w:rPr>
      </w:pPr>
    </w:p>
    <w:p w14:paraId="3F5835AD" w14:textId="4ABAE827" w:rsidR="00F611BD" w:rsidRPr="00F611BD" w:rsidRDefault="00F611BD" w:rsidP="00F611BD">
      <w:pPr>
        <w:rPr>
          <w:lang w:val="en-US"/>
        </w:rPr>
      </w:pPr>
      <w:r w:rsidRPr="00F611BD">
        <w:rPr>
          <w:lang w:val="en-US"/>
        </w:rPr>
        <w:t xml:space="preserve">1,284 (A, </w:t>
      </w:r>
      <w:r>
        <w:rPr>
          <w:lang w:val="en-US"/>
        </w:rPr>
        <w:t>intercept</w:t>
      </w:r>
      <w:r w:rsidRPr="00F611BD">
        <w:rPr>
          <w:lang w:val="en-US"/>
        </w:rPr>
        <w:t xml:space="preserve">) is what you </w:t>
      </w:r>
      <w:r>
        <w:rPr>
          <w:lang w:val="en-US"/>
        </w:rPr>
        <w:t xml:space="preserve">would </w:t>
      </w:r>
      <w:r w:rsidRPr="00F611BD">
        <w:rPr>
          <w:lang w:val="en-US"/>
        </w:rPr>
        <w:t xml:space="preserve">predict </w:t>
      </w:r>
      <w:r>
        <w:rPr>
          <w:lang w:val="en-US"/>
        </w:rPr>
        <w:t xml:space="preserve">to </w:t>
      </w:r>
      <w:r w:rsidRPr="00F611BD">
        <w:rPr>
          <w:lang w:val="en-US"/>
        </w:rPr>
        <w:t>someone with a ZERO in PAU_MAT</w:t>
      </w:r>
      <w:r>
        <w:rPr>
          <w:lang w:val="en-US"/>
        </w:rPr>
        <w:t>H</w:t>
      </w:r>
    </w:p>
    <w:p w14:paraId="08B0C2FE" w14:textId="76DA9894" w:rsidR="00F611BD" w:rsidRDefault="00F611BD" w:rsidP="00F611BD">
      <w:pPr>
        <w:rPr>
          <w:lang w:val="en-US"/>
        </w:rPr>
      </w:pPr>
      <w:r w:rsidRPr="00F611BD">
        <w:rPr>
          <w:lang w:val="en-US"/>
        </w:rPr>
        <w:t>0.002 (B, slope) indicates how much predicted variable</w:t>
      </w:r>
      <w:r>
        <w:rPr>
          <w:lang w:val="en-US"/>
        </w:rPr>
        <w:t xml:space="preserve"> increases</w:t>
      </w:r>
      <w:r w:rsidRPr="00F611BD">
        <w:rPr>
          <w:lang w:val="en-US"/>
        </w:rPr>
        <w:t xml:space="preserve"> (</w:t>
      </w:r>
      <w:r>
        <w:rPr>
          <w:lang w:val="en-US"/>
        </w:rPr>
        <w:t>GRADE</w:t>
      </w:r>
      <w:r w:rsidRPr="00F611BD">
        <w:rPr>
          <w:lang w:val="en-US"/>
        </w:rPr>
        <w:t>_UNI) for each unit of the variable X (the predictor</w:t>
      </w:r>
      <w:r>
        <w:rPr>
          <w:lang w:val="en-US"/>
        </w:rPr>
        <w:t>, PAU_MATH</w:t>
      </w:r>
      <w:r w:rsidRPr="00F611BD">
        <w:rPr>
          <w:lang w:val="en-US"/>
        </w:rPr>
        <w:t>).</w:t>
      </w:r>
    </w:p>
    <w:p w14:paraId="6D616E1A" w14:textId="77777777" w:rsidR="00F611BD" w:rsidRPr="00F83E51" w:rsidRDefault="00F611BD" w:rsidP="00F611BD">
      <w:pPr>
        <w:rPr>
          <w:lang w:val="en-US"/>
        </w:rPr>
      </w:pPr>
    </w:p>
    <w:p w14:paraId="31480C52" w14:textId="6707A1A3" w:rsidR="00F83E51" w:rsidRPr="007E186E" w:rsidRDefault="00F83E51" w:rsidP="00F83E51">
      <w:pPr>
        <w:rPr>
          <w:i/>
          <w:lang w:val="en-US"/>
        </w:rPr>
      </w:pPr>
      <w:r w:rsidRPr="007E186E">
        <w:rPr>
          <w:i/>
          <w:lang w:val="en-US"/>
        </w:rPr>
        <w:t>--Idem in typical (standardized) scores. Does the value of the slope necessarily coincide with...?</w:t>
      </w:r>
    </w:p>
    <w:p w14:paraId="2AD0E4E0" w14:textId="2AE9261D" w:rsidR="00B01665" w:rsidRDefault="00B01665" w:rsidP="00F83E51">
      <w:pPr>
        <w:rPr>
          <w:lang w:val="en-US"/>
        </w:rPr>
      </w:pPr>
    </w:p>
    <w:p w14:paraId="4D67FDFA" w14:textId="3DB09509" w:rsidR="00B01665" w:rsidRDefault="00B01665" w:rsidP="00F83E51">
      <w:pPr>
        <w:rPr>
          <w:lang w:val="en-US"/>
        </w:rPr>
      </w:pPr>
      <w:r>
        <w:rPr>
          <w:lang w:val="en-US"/>
        </w:rPr>
        <w:t xml:space="preserve">You just have to look at </w:t>
      </w:r>
      <w:r w:rsidRPr="00B01665">
        <w:rPr>
          <w:lang w:val="en-US"/>
        </w:rPr>
        <w:t>the "standardized" column. In simple regression, the slope in typical scores necessarily coincides with Pearson's correlation coefficient</w:t>
      </w:r>
      <w:r>
        <w:rPr>
          <w:lang w:val="en-US"/>
        </w:rPr>
        <w:t>: 0.252</w:t>
      </w:r>
    </w:p>
    <w:p w14:paraId="7B6270F2" w14:textId="77777777" w:rsidR="00B01665" w:rsidRPr="00F83E51" w:rsidRDefault="00B01665" w:rsidP="00F83E51">
      <w:pPr>
        <w:rPr>
          <w:lang w:val="en-US"/>
        </w:rPr>
      </w:pPr>
    </w:p>
    <w:p w14:paraId="340D7EA8" w14:textId="5184263B" w:rsidR="00F83E51" w:rsidRPr="007E186E" w:rsidRDefault="00F83E51" w:rsidP="00F83E51">
      <w:pPr>
        <w:rPr>
          <w:i/>
          <w:lang w:val="en-US"/>
        </w:rPr>
      </w:pPr>
      <w:r w:rsidRPr="007E186E">
        <w:rPr>
          <w:i/>
          <w:lang w:val="en-US"/>
        </w:rPr>
        <w:t>--What percentage of variance of the scores in the first semester (Y) can explain the regression line?</w:t>
      </w:r>
    </w:p>
    <w:p w14:paraId="55BB7AA0" w14:textId="77777777" w:rsidR="00B01665" w:rsidRDefault="00B01665" w:rsidP="00F83E51">
      <w:pPr>
        <w:rPr>
          <w:lang w:val="en-US"/>
        </w:rPr>
      </w:pPr>
    </w:p>
    <w:p w14:paraId="0975218A" w14:textId="1B6980BC" w:rsidR="00B01665" w:rsidRDefault="00B01665" w:rsidP="00F83E51">
      <w:pPr>
        <w:rPr>
          <w:lang w:val="en-US"/>
        </w:rPr>
      </w:pPr>
      <w:r w:rsidRPr="00B01665">
        <w:rPr>
          <w:lang w:val="en-US"/>
        </w:rPr>
        <w:t>It is R^2. If we look at the adjusted R^2, the value is 0.059. That is, the regression line can explain 5.9% of the</w:t>
      </w:r>
      <w:r>
        <w:rPr>
          <w:lang w:val="en-US"/>
        </w:rPr>
        <w:t xml:space="preserve"> variance of the grades in the first semester at the uni.</w:t>
      </w:r>
    </w:p>
    <w:p w14:paraId="6D7A754F" w14:textId="77777777" w:rsidR="00B01665" w:rsidRDefault="00B01665" w:rsidP="00F83E51">
      <w:pPr>
        <w:rPr>
          <w:lang w:val="en-US"/>
        </w:rPr>
      </w:pPr>
    </w:p>
    <w:p w14:paraId="3547BD6A" w14:textId="6B9D1B60" w:rsidR="00C26598" w:rsidRPr="007E186E" w:rsidRDefault="00C26598" w:rsidP="00C26598">
      <w:pPr>
        <w:rPr>
          <w:i/>
          <w:lang w:val="en-US"/>
        </w:rPr>
      </w:pPr>
      <w:r w:rsidRPr="007E186E">
        <w:rPr>
          <w:i/>
          <w:lang w:val="en-US"/>
        </w:rPr>
        <w:t>--What is the grade in the first semester that you’d predict to the person in the first row of the JASP database?</w:t>
      </w:r>
    </w:p>
    <w:p w14:paraId="04C0B6D8" w14:textId="073CED28" w:rsidR="00F83E51" w:rsidRDefault="00F83E51" w:rsidP="00F83E51">
      <w:pPr>
        <w:rPr>
          <w:lang w:val="en-US"/>
        </w:rPr>
      </w:pPr>
    </w:p>
    <w:p w14:paraId="08322A8B" w14:textId="700F98F3" w:rsidR="00B019F5" w:rsidRPr="00B019F5" w:rsidRDefault="00B019F5" w:rsidP="00B019F5">
      <w:pPr>
        <w:rPr>
          <w:lang w:val="en-US"/>
        </w:rPr>
      </w:pPr>
      <w:r w:rsidRPr="00B019F5">
        <w:rPr>
          <w:lang w:val="en-US"/>
        </w:rPr>
        <w:t xml:space="preserve">It's </w:t>
      </w:r>
      <w:r>
        <w:rPr>
          <w:lang w:val="en-US"/>
        </w:rPr>
        <w:t xml:space="preserve">just </w:t>
      </w:r>
      <w:r w:rsidRPr="00B019F5">
        <w:rPr>
          <w:lang w:val="en-US"/>
        </w:rPr>
        <w:t xml:space="preserve">substituting </w:t>
      </w:r>
      <w:r w:rsidR="007E186E" w:rsidRPr="00B019F5">
        <w:rPr>
          <w:lang w:val="en-US"/>
        </w:rPr>
        <w:t>PAU_MAT</w:t>
      </w:r>
      <w:r w:rsidR="007E186E">
        <w:rPr>
          <w:lang w:val="en-US"/>
        </w:rPr>
        <w:t xml:space="preserve">H </w:t>
      </w:r>
      <w:r w:rsidRPr="00B019F5">
        <w:rPr>
          <w:lang w:val="en-US"/>
        </w:rPr>
        <w:t>in the formula...</w:t>
      </w:r>
    </w:p>
    <w:p w14:paraId="0796BB11" w14:textId="77777777" w:rsidR="00B019F5" w:rsidRPr="00B019F5" w:rsidRDefault="00B019F5" w:rsidP="00B019F5">
      <w:pPr>
        <w:rPr>
          <w:lang w:val="en-US"/>
        </w:rPr>
      </w:pPr>
    </w:p>
    <w:p w14:paraId="3C9320DE" w14:textId="0E4029A4" w:rsidR="00B019F5" w:rsidRPr="00B019F5" w:rsidRDefault="007E186E" w:rsidP="00B019F5">
      <w:pPr>
        <w:rPr>
          <w:lang w:val="en-US"/>
        </w:rPr>
      </w:pPr>
      <w:r>
        <w:rPr>
          <w:lang w:val="en-US"/>
        </w:rPr>
        <w:t>GRADE</w:t>
      </w:r>
      <w:r w:rsidR="00B019F5" w:rsidRPr="00B019F5">
        <w:rPr>
          <w:lang w:val="en-US"/>
        </w:rPr>
        <w:t>_UNI ' = 1.284 + 0.002 PAU_MAT</w:t>
      </w:r>
      <w:r>
        <w:rPr>
          <w:lang w:val="en-US"/>
        </w:rPr>
        <w:t>H</w:t>
      </w:r>
    </w:p>
    <w:p w14:paraId="7360A622" w14:textId="77777777" w:rsidR="00B019F5" w:rsidRPr="00B019F5" w:rsidRDefault="00B019F5" w:rsidP="00B019F5">
      <w:pPr>
        <w:rPr>
          <w:lang w:val="en-US"/>
        </w:rPr>
      </w:pPr>
    </w:p>
    <w:p w14:paraId="5DD25D1D" w14:textId="77777777" w:rsidR="00B019F5" w:rsidRPr="00B019F5" w:rsidRDefault="00B019F5" w:rsidP="00B019F5">
      <w:pPr>
        <w:rPr>
          <w:lang w:val="en-US"/>
        </w:rPr>
      </w:pPr>
      <w:r w:rsidRPr="00B019F5">
        <w:rPr>
          <w:lang w:val="en-US"/>
        </w:rPr>
        <w:t>And where it says PAU_MAT, you indicate the value of the first person in that variable. You do the calculation and that's it.</w:t>
      </w:r>
    </w:p>
    <w:p w14:paraId="6A4AF7A0" w14:textId="77777777" w:rsidR="00B019F5" w:rsidRPr="00B019F5" w:rsidRDefault="00B019F5" w:rsidP="00B019F5">
      <w:pPr>
        <w:rPr>
          <w:lang w:val="en-US"/>
        </w:rPr>
      </w:pPr>
    </w:p>
    <w:p w14:paraId="4762C3BD" w14:textId="590AAA03" w:rsidR="00B019F5" w:rsidRPr="00F83E51" w:rsidRDefault="00B019F5" w:rsidP="00B019F5">
      <w:pPr>
        <w:rPr>
          <w:lang w:val="en-US"/>
        </w:rPr>
      </w:pPr>
      <w:r w:rsidRPr="00B019F5">
        <w:rPr>
          <w:lang w:val="en-US"/>
        </w:rPr>
        <w:t>You could also create the entire column of "predicted scores" with the above formula. And so you have not only the first person, but also the rest.</w:t>
      </w:r>
    </w:p>
    <w:p w14:paraId="70333EB4" w14:textId="77777777" w:rsidR="00F83E51" w:rsidRPr="00F83E51" w:rsidRDefault="00F83E51" w:rsidP="00F83E51">
      <w:pPr>
        <w:rPr>
          <w:lang w:val="en-US"/>
        </w:rPr>
      </w:pPr>
    </w:p>
    <w:p w14:paraId="78F96F1B" w14:textId="77777777" w:rsidR="00F83E51" w:rsidRPr="00F83E51" w:rsidRDefault="00F83E51" w:rsidP="00F83E51">
      <w:pPr>
        <w:rPr>
          <w:u w:val="single"/>
          <w:lang w:val="en-US"/>
        </w:rPr>
      </w:pPr>
      <w:r w:rsidRPr="00F83E51">
        <w:rPr>
          <w:u w:val="single"/>
          <w:lang w:val="en-US"/>
        </w:rPr>
        <w:t>Multiple regression</w:t>
      </w:r>
    </w:p>
    <w:p w14:paraId="1428586C" w14:textId="77777777" w:rsidR="00F83E51" w:rsidRPr="00F83E51" w:rsidRDefault="00F83E51" w:rsidP="00F83E51">
      <w:pPr>
        <w:rPr>
          <w:lang w:val="en-US"/>
        </w:rPr>
      </w:pPr>
    </w:p>
    <w:p w14:paraId="6AD4D337" w14:textId="4334FF23" w:rsidR="00F83E51" w:rsidRPr="007E186E" w:rsidRDefault="00F83E51" w:rsidP="00F83E51">
      <w:pPr>
        <w:rPr>
          <w:i/>
          <w:lang w:val="en-US"/>
        </w:rPr>
      </w:pPr>
      <w:r w:rsidRPr="007E186E">
        <w:rPr>
          <w:i/>
          <w:lang w:val="en-US"/>
        </w:rPr>
        <w:t xml:space="preserve">--What is the regression equation for the grades in the first semester (Y) when the predictors are </w:t>
      </w:r>
      <w:r w:rsidR="00C26598" w:rsidRPr="007E186E">
        <w:rPr>
          <w:i/>
          <w:lang w:val="en-US"/>
        </w:rPr>
        <w:t>math test score (PAU), and language test score (PAU)</w:t>
      </w:r>
      <w:r w:rsidRPr="007E186E">
        <w:rPr>
          <w:i/>
          <w:lang w:val="en-US"/>
        </w:rPr>
        <w:t>? What are the components of the regression equation in direct scores?</w:t>
      </w:r>
    </w:p>
    <w:p w14:paraId="632CC96A" w14:textId="4837D055" w:rsidR="005F2C2A" w:rsidRDefault="005F2C2A" w:rsidP="00F83E51">
      <w:pPr>
        <w:rPr>
          <w:lang w:val="en-US"/>
        </w:rPr>
      </w:pPr>
    </w:p>
    <w:p w14:paraId="20402B24" w14:textId="6BC2FCF6" w:rsidR="005F2C2A" w:rsidRDefault="005F2C2A" w:rsidP="00F83E51">
      <w:pPr>
        <w:rPr>
          <w:lang w:val="en-US"/>
        </w:rPr>
      </w:pPr>
      <w:r>
        <w:rPr>
          <w:noProof/>
          <w:lang w:val="es-ES" w:eastAsia="zh-CN"/>
        </w:rPr>
        <w:drawing>
          <wp:inline distT="0" distB="0" distL="0" distR="0" wp14:anchorId="6A4B32E4" wp14:editId="0CEC9955">
            <wp:extent cx="5396230" cy="2085340"/>
            <wp:effectExtent l="0" t="0" r="127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tura de pantalla 2020-11-27 a las 10.55.5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F5437" w14:textId="1C99A634" w:rsidR="005F2C2A" w:rsidRDefault="005F2C2A" w:rsidP="00F83E51">
      <w:pPr>
        <w:rPr>
          <w:lang w:val="en-US"/>
        </w:rPr>
      </w:pPr>
    </w:p>
    <w:p w14:paraId="3D67F848" w14:textId="1ED96F56" w:rsidR="00B019F5" w:rsidRPr="00B019F5" w:rsidRDefault="00B019F5" w:rsidP="00B019F5">
      <w:pPr>
        <w:rPr>
          <w:lang w:val="en-US"/>
        </w:rPr>
      </w:pPr>
      <w:r>
        <w:rPr>
          <w:lang w:val="en-US"/>
        </w:rPr>
        <w:t>GRADE</w:t>
      </w:r>
      <w:r w:rsidRPr="00B019F5">
        <w:rPr>
          <w:lang w:val="en-US"/>
        </w:rPr>
        <w:t>_UNI ' = 1.289 + 0.002 PAU_MAT</w:t>
      </w:r>
      <w:r>
        <w:rPr>
          <w:lang w:val="en-US"/>
        </w:rPr>
        <w:t>H</w:t>
      </w:r>
      <w:r w:rsidRPr="00B019F5">
        <w:rPr>
          <w:lang w:val="en-US"/>
        </w:rPr>
        <w:t xml:space="preserve"> + 0.002 PAU_LENGUA</w:t>
      </w:r>
      <w:r>
        <w:rPr>
          <w:lang w:val="en-US"/>
        </w:rPr>
        <w:t>GE</w:t>
      </w:r>
    </w:p>
    <w:p w14:paraId="58ACB912" w14:textId="77777777" w:rsidR="00B019F5" w:rsidRPr="00B019F5" w:rsidRDefault="00B019F5" w:rsidP="00B019F5">
      <w:pPr>
        <w:rPr>
          <w:lang w:val="en-US"/>
        </w:rPr>
      </w:pPr>
    </w:p>
    <w:p w14:paraId="4D89D9C7" w14:textId="13CD2522" w:rsidR="00B019F5" w:rsidRDefault="00B019F5" w:rsidP="00B019F5">
      <w:pPr>
        <w:rPr>
          <w:lang w:val="en-US"/>
        </w:rPr>
      </w:pPr>
      <w:r w:rsidRPr="00B019F5">
        <w:rPr>
          <w:lang w:val="en-US"/>
        </w:rPr>
        <w:t xml:space="preserve">We have the intercept, as before, and now we have </w:t>
      </w:r>
      <w:r>
        <w:rPr>
          <w:lang w:val="en-US"/>
        </w:rPr>
        <w:t xml:space="preserve">a </w:t>
      </w:r>
      <w:r w:rsidRPr="00B019F5">
        <w:rPr>
          <w:lang w:val="en-US"/>
        </w:rPr>
        <w:t>coefficient for each predictor.</w:t>
      </w:r>
    </w:p>
    <w:p w14:paraId="6AF8E7D2" w14:textId="77777777" w:rsidR="00B019F5" w:rsidRPr="00F83E51" w:rsidRDefault="00B019F5" w:rsidP="00B019F5">
      <w:pPr>
        <w:rPr>
          <w:lang w:val="en-US"/>
        </w:rPr>
      </w:pPr>
    </w:p>
    <w:p w14:paraId="01B7D6BA" w14:textId="40165388" w:rsidR="00F83E51" w:rsidRDefault="00F83E51" w:rsidP="00F83E51">
      <w:pPr>
        <w:rPr>
          <w:lang w:val="en-US"/>
        </w:rPr>
      </w:pPr>
      <w:r w:rsidRPr="00F83E51">
        <w:rPr>
          <w:lang w:val="en-US"/>
        </w:rPr>
        <w:t xml:space="preserve">--What percentage of variance </w:t>
      </w:r>
      <w:r>
        <w:rPr>
          <w:lang w:val="en-US"/>
        </w:rPr>
        <w:t>of the</w:t>
      </w:r>
      <w:r w:rsidRPr="00F83E51">
        <w:rPr>
          <w:lang w:val="en-US"/>
        </w:rPr>
        <w:t xml:space="preserve"> </w:t>
      </w:r>
      <w:r>
        <w:rPr>
          <w:lang w:val="en-US"/>
        </w:rPr>
        <w:t xml:space="preserve">grades in the </w:t>
      </w:r>
      <w:r w:rsidRPr="00F83E51">
        <w:rPr>
          <w:lang w:val="en-US"/>
        </w:rPr>
        <w:t xml:space="preserve">first </w:t>
      </w:r>
      <w:r>
        <w:rPr>
          <w:lang w:val="en-US"/>
        </w:rPr>
        <w:t>semester</w:t>
      </w:r>
      <w:r w:rsidRPr="00F83E51">
        <w:rPr>
          <w:lang w:val="en-US"/>
        </w:rPr>
        <w:t xml:space="preserve"> </w:t>
      </w:r>
      <w:r>
        <w:rPr>
          <w:lang w:val="en-US"/>
        </w:rPr>
        <w:t>can explain</w:t>
      </w:r>
      <w:r w:rsidRPr="00F83E51">
        <w:rPr>
          <w:lang w:val="en-US"/>
        </w:rPr>
        <w:t xml:space="preserve"> the regression equation in the previous question?</w:t>
      </w:r>
    </w:p>
    <w:p w14:paraId="338F5B81" w14:textId="1DB62833" w:rsidR="00B019F5" w:rsidRDefault="00B019F5" w:rsidP="00F83E51">
      <w:pPr>
        <w:rPr>
          <w:lang w:val="en-US"/>
        </w:rPr>
      </w:pPr>
    </w:p>
    <w:p w14:paraId="2D9A82E7" w14:textId="26783318" w:rsidR="00B019F5" w:rsidRDefault="00B019F5" w:rsidP="00F83E51">
      <w:pPr>
        <w:rPr>
          <w:lang w:val="en-US"/>
        </w:rPr>
      </w:pPr>
      <w:r w:rsidRPr="00B019F5">
        <w:rPr>
          <w:lang w:val="en-US"/>
        </w:rPr>
        <w:t xml:space="preserve">It is R^2. If we look at the adjusted R^2 it is 0.055. That is, the regression equation can explain 5.5% of the </w:t>
      </w:r>
      <w:r>
        <w:rPr>
          <w:lang w:val="en-US"/>
        </w:rPr>
        <w:t>variance of GRADE_UNI</w:t>
      </w:r>
      <w:r w:rsidRPr="00B019F5">
        <w:rPr>
          <w:lang w:val="en-US"/>
        </w:rPr>
        <w:t>.</w:t>
      </w:r>
    </w:p>
    <w:p w14:paraId="61F25876" w14:textId="77777777" w:rsidR="00B019F5" w:rsidRPr="00F83E51" w:rsidRDefault="00B019F5" w:rsidP="00F83E51">
      <w:pPr>
        <w:rPr>
          <w:lang w:val="en-US"/>
        </w:rPr>
      </w:pPr>
    </w:p>
    <w:p w14:paraId="04B546DC" w14:textId="6C4CE15B" w:rsidR="00F83E51" w:rsidRDefault="00F83E51" w:rsidP="00F83E51">
      <w:pPr>
        <w:rPr>
          <w:lang w:val="en-US"/>
        </w:rPr>
      </w:pPr>
      <w:r w:rsidRPr="00F83E51">
        <w:rPr>
          <w:lang w:val="en-US"/>
        </w:rPr>
        <w:t>--What is the best predictor of the above equation and why?</w:t>
      </w:r>
      <w:r>
        <w:rPr>
          <w:lang w:val="en-US"/>
        </w:rPr>
        <w:t xml:space="preserve"> </w:t>
      </w:r>
      <w:r w:rsidRPr="00F83E51">
        <w:rPr>
          <w:lang w:val="en-US"/>
        </w:rPr>
        <w:t xml:space="preserve">What is the </w:t>
      </w:r>
      <w:r>
        <w:rPr>
          <w:lang w:val="en-US"/>
        </w:rPr>
        <w:t>worst</w:t>
      </w:r>
      <w:r w:rsidRPr="00F83E51">
        <w:rPr>
          <w:lang w:val="en-US"/>
        </w:rPr>
        <w:t xml:space="preserve"> predictor of the above equation and why?</w:t>
      </w:r>
    </w:p>
    <w:p w14:paraId="5C6E3E64" w14:textId="0C5C768C" w:rsidR="00B019F5" w:rsidRDefault="00B019F5" w:rsidP="00F83E51">
      <w:pPr>
        <w:rPr>
          <w:lang w:val="en-US"/>
        </w:rPr>
      </w:pPr>
    </w:p>
    <w:p w14:paraId="523C81C5" w14:textId="3CDCAF17" w:rsidR="00B019F5" w:rsidRDefault="00B019F5" w:rsidP="00F83E51">
      <w:pPr>
        <w:rPr>
          <w:lang w:val="en-US"/>
        </w:rPr>
      </w:pPr>
      <w:r w:rsidRPr="00B019F5">
        <w:rPr>
          <w:lang w:val="en-US"/>
        </w:rPr>
        <w:t>The best predictor in the equation is the one with a larger standardized value (in absolute terms, without looking at the sign). In this case PAU_MAT</w:t>
      </w:r>
      <w:r w:rsidR="00427723">
        <w:rPr>
          <w:lang w:val="en-US"/>
        </w:rPr>
        <w:t>H.</w:t>
      </w:r>
    </w:p>
    <w:p w14:paraId="4E9A2ED0" w14:textId="77777777" w:rsidR="00B019F5" w:rsidRPr="00F83E51" w:rsidRDefault="00B019F5" w:rsidP="00F83E51">
      <w:pPr>
        <w:rPr>
          <w:lang w:val="en-US"/>
        </w:rPr>
      </w:pPr>
    </w:p>
    <w:p w14:paraId="396C1C9F" w14:textId="7EB7E56A" w:rsidR="00F83E51" w:rsidRDefault="00F83E51" w:rsidP="00F83E51">
      <w:pPr>
        <w:rPr>
          <w:lang w:val="en-US"/>
        </w:rPr>
      </w:pPr>
      <w:r w:rsidRPr="00F83E51">
        <w:rPr>
          <w:lang w:val="en-US"/>
        </w:rPr>
        <w:t xml:space="preserve">--Do you think there </w:t>
      </w:r>
      <w:r>
        <w:rPr>
          <w:lang w:val="en-US"/>
        </w:rPr>
        <w:t>were</w:t>
      </w:r>
      <w:r w:rsidRPr="00F83E51">
        <w:rPr>
          <w:lang w:val="en-US"/>
        </w:rPr>
        <w:t xml:space="preserve"> collinearity problems </w:t>
      </w:r>
      <w:r>
        <w:rPr>
          <w:lang w:val="en-US"/>
        </w:rPr>
        <w:t>in the equation</w:t>
      </w:r>
      <w:r w:rsidRPr="00F83E51">
        <w:rPr>
          <w:lang w:val="en-US"/>
        </w:rPr>
        <w:t>? (remember: look at the VIF, in the ideal case it would be 1.0)</w:t>
      </w:r>
    </w:p>
    <w:p w14:paraId="6FE90206" w14:textId="58FF9D62" w:rsidR="005F2C2A" w:rsidRDefault="005F2C2A" w:rsidP="00F83E51">
      <w:pPr>
        <w:rPr>
          <w:lang w:val="en-US"/>
        </w:rPr>
      </w:pPr>
    </w:p>
    <w:p w14:paraId="6145A685" w14:textId="32BF1711" w:rsidR="005F2C2A" w:rsidRDefault="005F2C2A" w:rsidP="00F83E51">
      <w:pPr>
        <w:rPr>
          <w:lang w:val="en-US"/>
        </w:rPr>
      </w:pPr>
      <w:r>
        <w:rPr>
          <w:noProof/>
          <w:lang w:val="es-ES" w:eastAsia="zh-CN"/>
        </w:rPr>
        <w:lastRenderedPageBreak/>
        <w:drawing>
          <wp:inline distT="0" distB="0" distL="0" distR="0" wp14:anchorId="7B97CF4A" wp14:editId="2D084EAD">
            <wp:extent cx="5396230" cy="2785110"/>
            <wp:effectExtent l="0" t="0" r="127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aptura de pantalla 2020-11-27 a las 10.56.1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78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4C74F" w14:textId="7935DF44" w:rsidR="005F2C2A" w:rsidRDefault="005F2C2A" w:rsidP="00F83E51">
      <w:pPr>
        <w:rPr>
          <w:lang w:val="en-US"/>
        </w:rPr>
      </w:pPr>
    </w:p>
    <w:p w14:paraId="22C332B5" w14:textId="31470561" w:rsidR="00427723" w:rsidRDefault="00427723" w:rsidP="00F83E51">
      <w:pPr>
        <w:rPr>
          <w:lang w:val="en-US"/>
        </w:rPr>
      </w:pPr>
      <w:r w:rsidRPr="00427723">
        <w:rPr>
          <w:lang w:val="en-US"/>
        </w:rPr>
        <w:t>VIF has been 1.274. The idea</w:t>
      </w:r>
      <w:r>
        <w:rPr>
          <w:lang w:val="en-US"/>
        </w:rPr>
        <w:t>l value</w:t>
      </w:r>
      <w:r w:rsidRPr="00427723">
        <w:rPr>
          <w:lang w:val="en-US"/>
        </w:rPr>
        <w:t xml:space="preserve"> is 1.0. Since the limit was indicated in 10...it can be concluded:</w:t>
      </w:r>
    </w:p>
    <w:p w14:paraId="0CA61523" w14:textId="5A858A59" w:rsidR="00427723" w:rsidRDefault="00427723" w:rsidP="00F83E51">
      <w:pPr>
        <w:rPr>
          <w:lang w:val="en-US"/>
        </w:rPr>
      </w:pPr>
    </w:p>
    <w:p w14:paraId="50195FBB" w14:textId="5B139151" w:rsidR="00427723" w:rsidRDefault="00427723" w:rsidP="00F83E51">
      <w:pPr>
        <w:rPr>
          <w:lang w:val="en-US"/>
        </w:rPr>
      </w:pPr>
      <w:r w:rsidRPr="00427723">
        <w:rPr>
          <w:lang w:val="en-US"/>
        </w:rPr>
        <w:t xml:space="preserve">There </w:t>
      </w:r>
      <w:r>
        <w:rPr>
          <w:lang w:val="en-US"/>
        </w:rPr>
        <w:t>were</w:t>
      </w:r>
      <w:r w:rsidRPr="00427723">
        <w:rPr>
          <w:lang w:val="en-US"/>
        </w:rPr>
        <w:t xml:space="preserve"> no serious problems of collinearity (VIF = 1.27).</w:t>
      </w:r>
    </w:p>
    <w:p w14:paraId="161E0BA8" w14:textId="77777777" w:rsidR="00427723" w:rsidRPr="00F83E51" w:rsidRDefault="00427723" w:rsidP="00F83E51">
      <w:pPr>
        <w:rPr>
          <w:lang w:val="en-US"/>
        </w:rPr>
      </w:pPr>
    </w:p>
    <w:p w14:paraId="0392E12A" w14:textId="77777777" w:rsidR="00F83E51" w:rsidRPr="00F83E51" w:rsidRDefault="00F83E51" w:rsidP="00F83E51">
      <w:pPr>
        <w:rPr>
          <w:lang w:val="en-US"/>
        </w:rPr>
      </w:pPr>
      <w:r w:rsidRPr="00F83E51">
        <w:rPr>
          <w:lang w:val="en-US"/>
        </w:rPr>
        <w:t xml:space="preserve">--Let's </w:t>
      </w:r>
      <w:r>
        <w:rPr>
          <w:lang w:val="en-US"/>
        </w:rPr>
        <w:t>assume that, for parsimony, we want to compute a</w:t>
      </w:r>
      <w:r w:rsidRPr="00F83E51">
        <w:rPr>
          <w:lang w:val="en-US"/>
        </w:rPr>
        <w:t xml:space="preserve"> stepwise regression. What would be the </w:t>
      </w:r>
      <w:r>
        <w:rPr>
          <w:lang w:val="en-US"/>
        </w:rPr>
        <w:t>resulting</w:t>
      </w:r>
      <w:r w:rsidRPr="00F83E51">
        <w:rPr>
          <w:lang w:val="en-US"/>
        </w:rPr>
        <w:t xml:space="preserve"> equation? Why?</w:t>
      </w:r>
    </w:p>
    <w:p w14:paraId="34D4B18B" w14:textId="77777777" w:rsidR="00F83E51" w:rsidRPr="00F83E51" w:rsidRDefault="00F83E51" w:rsidP="00F83E51">
      <w:pPr>
        <w:rPr>
          <w:lang w:val="en-US"/>
        </w:rPr>
      </w:pPr>
    </w:p>
    <w:p w14:paraId="28F82DF1" w14:textId="18BAA6AC" w:rsidR="005F2C2A" w:rsidRDefault="005F2C2A" w:rsidP="00F83E51">
      <w:pPr>
        <w:rPr>
          <w:lang w:val="en-US"/>
        </w:rPr>
      </w:pPr>
      <w:r>
        <w:rPr>
          <w:noProof/>
          <w:lang w:val="es-ES" w:eastAsia="zh-CN"/>
        </w:rPr>
        <w:drawing>
          <wp:inline distT="0" distB="0" distL="0" distR="0" wp14:anchorId="5D316068" wp14:editId="5B9117BC">
            <wp:extent cx="5396230" cy="2987040"/>
            <wp:effectExtent l="0" t="0" r="127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aptura de pantalla 2020-11-27 a las 10.56.40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8CA95" w14:textId="3FA09583" w:rsidR="00427723" w:rsidRDefault="00427723" w:rsidP="00F83E51">
      <w:pPr>
        <w:rPr>
          <w:lang w:val="en-US"/>
        </w:rPr>
      </w:pPr>
    </w:p>
    <w:p w14:paraId="33DEF6AD" w14:textId="0FE51170" w:rsidR="00427723" w:rsidRPr="00427723" w:rsidRDefault="00427723" w:rsidP="00427723">
      <w:pPr>
        <w:rPr>
          <w:lang w:val="en-US"/>
        </w:rPr>
      </w:pPr>
      <w:r w:rsidRPr="00427723">
        <w:rPr>
          <w:lang w:val="en-US"/>
        </w:rPr>
        <w:t>The predictor PAU_L</w:t>
      </w:r>
      <w:r w:rsidR="007E186E">
        <w:rPr>
          <w:lang w:val="en-US"/>
        </w:rPr>
        <w:t>A</w:t>
      </w:r>
      <w:r w:rsidRPr="00427723">
        <w:rPr>
          <w:lang w:val="en-US"/>
        </w:rPr>
        <w:t>NGUA</w:t>
      </w:r>
      <w:r>
        <w:rPr>
          <w:lang w:val="en-US"/>
        </w:rPr>
        <w:t>G</w:t>
      </w:r>
      <w:r w:rsidR="007E186E">
        <w:rPr>
          <w:lang w:val="en-US"/>
        </w:rPr>
        <w:t>E</w:t>
      </w:r>
      <w:r w:rsidRPr="00427723">
        <w:rPr>
          <w:lang w:val="en-US"/>
        </w:rPr>
        <w:t xml:space="preserve"> has not entered the equation. In fact, in the previous question </w:t>
      </w:r>
      <w:r>
        <w:rPr>
          <w:lang w:val="en-US"/>
        </w:rPr>
        <w:t>this predictor</w:t>
      </w:r>
      <w:r w:rsidRPr="00427723">
        <w:rPr>
          <w:lang w:val="en-US"/>
        </w:rPr>
        <w:t xml:space="preserve"> hardly contributed anything to the equation (its standardized coefficient was -0.003, that is, </w:t>
      </w:r>
      <w:r>
        <w:rPr>
          <w:lang w:val="en-US"/>
        </w:rPr>
        <w:t xml:space="preserve">this value </w:t>
      </w:r>
      <w:r w:rsidR="007E186E">
        <w:rPr>
          <w:lang w:val="en-US"/>
        </w:rPr>
        <w:t>is</w:t>
      </w:r>
      <w:r w:rsidRPr="00427723">
        <w:rPr>
          <w:lang w:val="en-US"/>
        </w:rPr>
        <w:t xml:space="preserve"> virtually null).</w:t>
      </w:r>
    </w:p>
    <w:p w14:paraId="0BAA218B" w14:textId="77777777" w:rsidR="00427723" w:rsidRPr="00427723" w:rsidRDefault="00427723" w:rsidP="00427723">
      <w:pPr>
        <w:rPr>
          <w:lang w:val="en-US"/>
        </w:rPr>
      </w:pPr>
    </w:p>
    <w:p w14:paraId="0E94A533" w14:textId="7A7A9CBF" w:rsidR="00427723" w:rsidRPr="00F83E51" w:rsidRDefault="00427723" w:rsidP="00427723">
      <w:pPr>
        <w:rPr>
          <w:lang w:val="en-US"/>
        </w:rPr>
      </w:pPr>
      <w:r w:rsidRPr="00427723">
        <w:rPr>
          <w:lang w:val="en-US"/>
        </w:rPr>
        <w:t xml:space="preserve">Therefore, the most parsimonious </w:t>
      </w:r>
      <w:r>
        <w:rPr>
          <w:lang w:val="en-US"/>
        </w:rPr>
        <w:t>choice</w:t>
      </w:r>
      <w:r w:rsidRPr="00427723">
        <w:rPr>
          <w:lang w:val="en-US"/>
        </w:rPr>
        <w:t xml:space="preserve"> is to exclude PAU_L</w:t>
      </w:r>
      <w:r w:rsidR="007E186E">
        <w:rPr>
          <w:lang w:val="en-US"/>
        </w:rPr>
        <w:t>a</w:t>
      </w:r>
      <w:r w:rsidRPr="00427723">
        <w:rPr>
          <w:lang w:val="en-US"/>
        </w:rPr>
        <w:t>ngua</w:t>
      </w:r>
      <w:r w:rsidR="007E186E">
        <w:rPr>
          <w:lang w:val="en-US"/>
        </w:rPr>
        <w:t>ge</w:t>
      </w:r>
      <w:r w:rsidRPr="00427723">
        <w:rPr>
          <w:lang w:val="en-US"/>
        </w:rPr>
        <w:t xml:space="preserve"> from the regression equation.</w:t>
      </w:r>
      <w:r w:rsidR="005803BF">
        <w:rPr>
          <w:lang w:val="en-US"/>
        </w:rPr>
        <w:t xml:space="preserve"> </w:t>
      </w:r>
    </w:p>
    <w:sectPr w:rsidR="00427723" w:rsidRPr="00F83E51" w:rsidSect="00940D92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zsrQ0tTA3BGIjSyUdpeDU4uLM/DyQAuNaAI1TM5MsAAAA"/>
  </w:docVars>
  <w:rsids>
    <w:rsidRoot w:val="00F83E51"/>
    <w:rsid w:val="001B3582"/>
    <w:rsid w:val="002A4087"/>
    <w:rsid w:val="00427723"/>
    <w:rsid w:val="004A3DE3"/>
    <w:rsid w:val="005803BF"/>
    <w:rsid w:val="005F2C2A"/>
    <w:rsid w:val="00616CBC"/>
    <w:rsid w:val="007B274F"/>
    <w:rsid w:val="007E186E"/>
    <w:rsid w:val="00813FEB"/>
    <w:rsid w:val="008A1D22"/>
    <w:rsid w:val="00940D92"/>
    <w:rsid w:val="00AE524F"/>
    <w:rsid w:val="00B01665"/>
    <w:rsid w:val="00B019F5"/>
    <w:rsid w:val="00B442F3"/>
    <w:rsid w:val="00B93FEE"/>
    <w:rsid w:val="00C26598"/>
    <w:rsid w:val="00D12517"/>
    <w:rsid w:val="00F611BD"/>
    <w:rsid w:val="00F8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2BF835"/>
  <w14:defaultImageDpi w14:val="330"/>
  <w15:chartTrackingRefBased/>
  <w15:docId w15:val="{9E85144A-C686-7846-AE76-DFB1CC725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83E51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rsid w:val="00F83E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www.uv.es/mperea/PRIM_SE.jasp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848</Words>
  <Characters>4664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 p</cp:lastModifiedBy>
  <cp:revision>2</cp:revision>
  <cp:lastPrinted>2020-11-27T10:33:00Z</cp:lastPrinted>
  <dcterms:created xsi:type="dcterms:W3CDTF">2024-11-10T18:08:00Z</dcterms:created>
  <dcterms:modified xsi:type="dcterms:W3CDTF">2024-11-10T18:08:00Z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1064f8ed439c738dd1760b682e234b2d86f18204ec5481d57bd8a99a26eadac4</vt:lpwstr>
  </property>
</Properties>
</file>