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11AB5" w14:textId="51D7D41F" w:rsidR="005D7FB1" w:rsidRDefault="005D7FB1" w:rsidP="005D7FB1">
      <w:pPr>
        <w:jc w:val="center"/>
        <w:rPr>
          <w:b/>
          <w:bCs/>
          <w:sz w:val="24"/>
          <w:szCs w:val="24"/>
        </w:rPr>
      </w:pPr>
      <w:r w:rsidRPr="005D7FB1">
        <w:rPr>
          <w:b/>
          <w:bCs/>
          <w:sz w:val="24"/>
          <w:szCs w:val="24"/>
        </w:rPr>
        <w:t xml:space="preserve">MATERIAL </w:t>
      </w:r>
      <w:r w:rsidR="00E35DAB" w:rsidRPr="005D7FB1">
        <w:rPr>
          <w:b/>
          <w:bCs/>
          <w:sz w:val="24"/>
          <w:szCs w:val="24"/>
        </w:rPr>
        <w:t>COMPLEMENTARIO PARA EL APRENDIZAJE ACTIVO</w:t>
      </w:r>
    </w:p>
    <w:p w14:paraId="655924FF" w14:textId="38762D94" w:rsidR="005D7FB1" w:rsidRPr="005D7FB1" w:rsidRDefault="005D7FB1" w:rsidP="005D7F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(actualizado septiembre 2024)</w:t>
      </w:r>
    </w:p>
    <w:p w14:paraId="5229AB8E" w14:textId="77777777" w:rsidR="005D7FB1" w:rsidRDefault="005D7FB1" w:rsidP="005D7FB1">
      <w:pPr>
        <w:jc w:val="both"/>
        <w:rPr>
          <w:i/>
          <w:iCs/>
          <w:u w:val="single"/>
        </w:rPr>
      </w:pPr>
    </w:p>
    <w:p w14:paraId="473A62AD" w14:textId="4E352B26" w:rsidR="005D7FB1" w:rsidRPr="00E35DAB" w:rsidRDefault="005D7FB1" w:rsidP="005D7FB1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E35DAB">
        <w:rPr>
          <w:b/>
          <w:bCs/>
          <w:i/>
          <w:iCs/>
          <w:u w:val="single"/>
        </w:rPr>
        <w:t>Módulo 1: Farmacología general</w:t>
      </w:r>
      <w:r w:rsidRPr="00E35DAB">
        <w:rPr>
          <w:b/>
          <w:bCs/>
        </w:rPr>
        <w:t xml:space="preserve"> </w:t>
      </w:r>
    </w:p>
    <w:p w14:paraId="328C30E2" w14:textId="469573A6" w:rsidR="005D7FB1" w:rsidRPr="00E35DAB" w:rsidRDefault="005D7FB1" w:rsidP="005D7FB1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35DAB">
        <w:t>Absorción y Distribución de fármacos, 2020, Universidad del País Vasco</w:t>
      </w:r>
    </w:p>
    <w:p w14:paraId="473C16DB" w14:textId="497064D2" w:rsidR="005D7FB1" w:rsidRPr="00E35DAB" w:rsidRDefault="005D7FB1" w:rsidP="005D7FB1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35DAB">
        <w:t>Farmacodinamia Mecanismos de acción de los fármacos, 2020, Universidad de Alicante</w:t>
      </w:r>
    </w:p>
    <w:p w14:paraId="6745B7B5" w14:textId="651884A7" w:rsidR="005D7FB1" w:rsidRPr="00E35DAB" w:rsidRDefault="005D7FB1" w:rsidP="005D7FB1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35DAB">
        <w:t>Interacciones farmacológicas, 2020, Universidad de Alicante</w:t>
      </w:r>
    </w:p>
    <w:p w14:paraId="78A58706" w14:textId="33DAFE9E" w:rsidR="005D7FB1" w:rsidRPr="00E35DAB" w:rsidRDefault="005D7FB1" w:rsidP="005D7FB1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35DAB">
        <w:t>Metabolismo y Excreción de fármacos, 2020, Universidad del País Vasco</w:t>
      </w:r>
    </w:p>
    <w:p w14:paraId="0139DD15" w14:textId="68776704" w:rsidR="005D7FB1" w:rsidRPr="00E35DAB" w:rsidRDefault="005D7FB1" w:rsidP="005D7FB1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35DAB">
        <w:t>Parámetros Farmacocinéticos, 2020, Universidad del País Vasco</w:t>
      </w:r>
    </w:p>
    <w:p w14:paraId="23E31153" w14:textId="7305977F" w:rsidR="005D7FB1" w:rsidRPr="00E35DAB" w:rsidRDefault="005D7FB1" w:rsidP="005D7FB1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35DAB">
        <w:t>Reacciones adversas a medicamentos,2020, Universidad de Alicante</w:t>
      </w:r>
    </w:p>
    <w:p w14:paraId="591C5473" w14:textId="77777777" w:rsidR="005D7FB1" w:rsidRPr="00E35DAB" w:rsidRDefault="005D7FB1" w:rsidP="005D7FB1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35DAB">
        <w:t>Situaciones especiales Embarazo, lactancia y pediatría, 2021. Universidad Complutense de Madrid</w:t>
      </w:r>
    </w:p>
    <w:p w14:paraId="2EE0A711" w14:textId="05D073F9" w:rsidR="005D7FB1" w:rsidRPr="00E35DAB" w:rsidRDefault="005D7FB1" w:rsidP="005D7FB1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35DAB">
        <w:t xml:space="preserve">Situaciones especiales Geriatría y patologías </w:t>
      </w:r>
      <w:proofErr w:type="spellStart"/>
      <w:r w:rsidRPr="00E35DAB">
        <w:t>hepato</w:t>
      </w:r>
      <w:proofErr w:type="spellEnd"/>
      <w:r w:rsidRPr="00E35DAB">
        <w:t xml:space="preserve">-biliar, renal, cardiaca, 2020. Universidad Complutense de Madrid </w:t>
      </w:r>
    </w:p>
    <w:p w14:paraId="69298BBB" w14:textId="77777777" w:rsidR="005D7FB1" w:rsidRPr="00E35DAB" w:rsidRDefault="005D7FB1" w:rsidP="005D7FB1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7DB05578" w14:textId="5FF18CFD" w:rsidR="005D7FB1" w:rsidRPr="00E35DAB" w:rsidRDefault="005D7FB1" w:rsidP="005D7FB1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E35DAB">
        <w:rPr>
          <w:b/>
          <w:bCs/>
          <w:i/>
          <w:iCs/>
          <w:u w:val="single"/>
        </w:rPr>
        <w:t>Módulo 2: Farmacología del Sistema Nervioso Central</w:t>
      </w:r>
      <w:r w:rsidRPr="00E35DAB">
        <w:rPr>
          <w:b/>
          <w:bCs/>
        </w:rPr>
        <w:t xml:space="preserve">  </w:t>
      </w:r>
    </w:p>
    <w:p w14:paraId="70CBD36D" w14:textId="659DD849" w:rsidR="005D7FB1" w:rsidRPr="00E35DAB" w:rsidRDefault="005D7FB1" w:rsidP="005D7FB1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35DAB">
        <w:t>Agonistas y antagonistas dopaminérgicos, 2021, Universidad de Barcelona</w:t>
      </w:r>
    </w:p>
    <w:p w14:paraId="567B0019" w14:textId="0B03FEE9" w:rsidR="005D7FB1" w:rsidRPr="00E35DAB" w:rsidRDefault="005D7FB1" w:rsidP="005D7FB1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35DAB">
        <w:t>Anestésicos generales, 2020, Universidad Complutense de Madrid</w:t>
      </w:r>
    </w:p>
    <w:p w14:paraId="47BF9087" w14:textId="3356EB04" w:rsidR="005D7FB1" w:rsidRPr="00E35DAB" w:rsidRDefault="005D7FB1" w:rsidP="005D7FB1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35DAB">
        <w:t>Anorexia nerviosa, 2020, Universidad de Barcelona</w:t>
      </w:r>
    </w:p>
    <w:p w14:paraId="1B1875E5" w14:textId="2882BF0A" w:rsidR="005D7FB1" w:rsidRPr="00E35DAB" w:rsidRDefault="005D7FB1" w:rsidP="005D7FB1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35DAB">
        <w:t>Drogas de abuso. Tratamiento de las dependencias, 2020, Universidad de las Islas Baleares</w:t>
      </w:r>
    </w:p>
    <w:p w14:paraId="146F866B" w14:textId="3AE79A28" w:rsidR="005D7FB1" w:rsidRPr="00E35DAB" w:rsidRDefault="005D7FB1" w:rsidP="005D7FB1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35DAB">
        <w:t>Enfermedad de Alzheimer y otras demencias, 2020, Universidad de Vic</w:t>
      </w:r>
    </w:p>
    <w:p w14:paraId="15848181" w14:textId="6211BADC" w:rsidR="005D7FB1" w:rsidRPr="00E35DAB" w:rsidRDefault="005D7FB1" w:rsidP="005D7FB1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35DAB">
        <w:t>Farmacología de la serotonina, 2021, Universidad de Barcelona</w:t>
      </w:r>
    </w:p>
    <w:p w14:paraId="1768E20C" w14:textId="5D3A6AF4" w:rsidR="005D7FB1" w:rsidRPr="00E35DAB" w:rsidRDefault="005D7FB1" w:rsidP="005D7FB1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35DAB">
        <w:t>Fármacos Ansiolíticos, 2020, Universidad de Granada</w:t>
      </w:r>
    </w:p>
    <w:p w14:paraId="2DB491F8" w14:textId="5CC41526" w:rsidR="005D7FB1" w:rsidRPr="00E35DAB" w:rsidRDefault="005D7FB1" w:rsidP="005D7FB1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35DAB">
        <w:t xml:space="preserve">Fármacos </w:t>
      </w:r>
      <w:r w:rsidR="00F441B0">
        <w:t>A</w:t>
      </w:r>
      <w:r w:rsidRPr="00E35DAB">
        <w:t>ntidepresivos, 2020, Universidad de las Islas Baleares</w:t>
      </w:r>
    </w:p>
    <w:p w14:paraId="0350A5FF" w14:textId="3C388D7C" w:rsidR="005D7FB1" w:rsidRPr="00E35DAB" w:rsidRDefault="005D7FB1" w:rsidP="005D7FB1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35DAB">
        <w:t>Fármacos Antiepilépticos, 2020, Universidad del País Vasco</w:t>
      </w:r>
    </w:p>
    <w:p w14:paraId="47FCE561" w14:textId="34BA48CB" w:rsidR="005D7FB1" w:rsidRPr="00E35DAB" w:rsidRDefault="005D7FB1" w:rsidP="005D7FB1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35DAB">
        <w:t xml:space="preserve">Fármacos </w:t>
      </w:r>
      <w:proofErr w:type="spellStart"/>
      <w:r w:rsidR="00F441B0">
        <w:t>A</w:t>
      </w:r>
      <w:r w:rsidRPr="00E35DAB">
        <w:t>ntiparkinsonianos</w:t>
      </w:r>
      <w:proofErr w:type="spellEnd"/>
      <w:r w:rsidRPr="00E35DAB">
        <w:t>, 2020, Universidad de Barcelona</w:t>
      </w:r>
    </w:p>
    <w:p w14:paraId="4BF8877E" w14:textId="092B2032" w:rsidR="005D7FB1" w:rsidRPr="00E35DAB" w:rsidRDefault="005D7FB1" w:rsidP="005D7FB1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35DAB">
        <w:t xml:space="preserve">Fármacos </w:t>
      </w:r>
      <w:r w:rsidR="00F441B0">
        <w:t>A</w:t>
      </w:r>
      <w:r w:rsidRPr="00E35DAB">
        <w:t>ntipsicóticos, 2020, Universidad Complutense de Madrid</w:t>
      </w:r>
    </w:p>
    <w:p w14:paraId="1872C1AC" w14:textId="17AC451F" w:rsidR="005D7FB1" w:rsidRPr="00E35DAB" w:rsidRDefault="005D7FB1" w:rsidP="005D7FB1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35DAB">
        <w:t xml:space="preserve">Fármacos Hipnóticos, 2020, Universidad de Granada </w:t>
      </w:r>
    </w:p>
    <w:p w14:paraId="057C8F3F" w14:textId="429136A7" w:rsidR="005D7FB1" w:rsidRPr="00E35DAB" w:rsidRDefault="005D7FB1" w:rsidP="005D7FB1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35DAB">
        <w:t>Terapéutica de los trastornos de Atención e Hiperactividad, 2020, Universidad de Vic</w:t>
      </w:r>
    </w:p>
    <w:p w14:paraId="7F90BE9C" w14:textId="77777777" w:rsidR="005D7FB1" w:rsidRPr="00E35DAB" w:rsidRDefault="005D7FB1" w:rsidP="005D7FB1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7AD1E086" w14:textId="79E27433" w:rsidR="005D7FB1" w:rsidRPr="00E35DAB" w:rsidRDefault="005D7FB1" w:rsidP="005D7FB1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E35DAB">
        <w:rPr>
          <w:b/>
          <w:bCs/>
          <w:i/>
          <w:iCs/>
          <w:u w:val="single"/>
        </w:rPr>
        <w:t xml:space="preserve">Módulo 3: Farmacología del Sistema </w:t>
      </w:r>
      <w:proofErr w:type="spellStart"/>
      <w:r w:rsidRPr="00E35DAB">
        <w:rPr>
          <w:b/>
          <w:bCs/>
          <w:i/>
          <w:iCs/>
          <w:u w:val="single"/>
        </w:rPr>
        <w:t>Nerioso</w:t>
      </w:r>
      <w:proofErr w:type="spellEnd"/>
      <w:r w:rsidRPr="00E35DAB">
        <w:rPr>
          <w:b/>
          <w:bCs/>
          <w:i/>
          <w:iCs/>
          <w:u w:val="single"/>
        </w:rPr>
        <w:t xml:space="preserve"> Periférico</w:t>
      </w:r>
    </w:p>
    <w:p w14:paraId="609F7362" w14:textId="7AADF16C" w:rsidR="005D7FB1" w:rsidRPr="00E35DAB" w:rsidRDefault="005D7FB1" w:rsidP="005D7FB1">
      <w:pPr>
        <w:pStyle w:val="Prrafodelista"/>
        <w:numPr>
          <w:ilvl w:val="0"/>
          <w:numId w:val="3"/>
        </w:numPr>
        <w:spacing w:after="0" w:line="240" w:lineRule="auto"/>
      </w:pPr>
      <w:r w:rsidRPr="00E35DAB">
        <w:t xml:space="preserve">Farmacología Unión </w:t>
      </w:r>
      <w:r w:rsidR="00F441B0">
        <w:t>N</w:t>
      </w:r>
      <w:r w:rsidRPr="00E35DAB">
        <w:t>euromuscular, 2021, Universidad Aut</w:t>
      </w:r>
      <w:r w:rsidR="00E35DAB">
        <w:t>ó</w:t>
      </w:r>
      <w:r w:rsidRPr="00E35DAB">
        <w:t>noma de Barcelona y Universidad de Valencia</w:t>
      </w:r>
    </w:p>
    <w:p w14:paraId="601A566F" w14:textId="5C83FE9C" w:rsidR="005D7FB1" w:rsidRPr="00E35DAB" w:rsidRDefault="005D7FB1" w:rsidP="005D7FB1">
      <w:pPr>
        <w:pStyle w:val="Prrafodelista"/>
        <w:numPr>
          <w:ilvl w:val="0"/>
          <w:numId w:val="3"/>
        </w:numPr>
        <w:spacing w:after="0" w:line="240" w:lineRule="auto"/>
      </w:pPr>
      <w:r w:rsidRPr="00E35DAB">
        <w:t>Generalidades</w:t>
      </w:r>
      <w:r w:rsidR="00F441B0">
        <w:t xml:space="preserve"> S</w:t>
      </w:r>
      <w:r w:rsidRPr="00E35DAB">
        <w:t xml:space="preserve">istema </w:t>
      </w:r>
      <w:r w:rsidR="00F441B0">
        <w:t>N</w:t>
      </w:r>
      <w:r w:rsidRPr="00E35DAB">
        <w:t xml:space="preserve">ervioso </w:t>
      </w:r>
      <w:r w:rsidR="00F441B0">
        <w:t>S</w:t>
      </w:r>
      <w:r w:rsidRPr="00E35DAB">
        <w:t>impático, 2021</w:t>
      </w:r>
      <w:r w:rsidR="00F441B0">
        <w:t>.</w:t>
      </w:r>
      <w:r w:rsidRPr="00E35DAB">
        <w:t xml:space="preserve"> Universidad de Salamanca</w:t>
      </w:r>
    </w:p>
    <w:p w14:paraId="6D72C660" w14:textId="0AC305FF" w:rsidR="005D7FB1" w:rsidRPr="00E35DAB" w:rsidRDefault="005D7FB1" w:rsidP="005D7FB1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E35DAB">
        <w:t>Parasimpaticomiméticos</w:t>
      </w:r>
      <w:proofErr w:type="spellEnd"/>
      <w:r w:rsidRPr="00E35DAB">
        <w:t>, 2020, Universidad Complutense de Madrid</w:t>
      </w:r>
    </w:p>
    <w:p w14:paraId="673139D9" w14:textId="085BA7AC" w:rsidR="005D7FB1" w:rsidRPr="00E35DAB" w:rsidRDefault="005D7FB1" w:rsidP="005D7FB1">
      <w:pPr>
        <w:pStyle w:val="Prrafodelista"/>
        <w:numPr>
          <w:ilvl w:val="0"/>
          <w:numId w:val="3"/>
        </w:numPr>
        <w:spacing w:after="0" w:line="240" w:lineRule="auto"/>
      </w:pPr>
      <w:r w:rsidRPr="00E35DAB">
        <w:t>Simpaticomiméticos. Agonistas adrenérgico</w:t>
      </w:r>
      <w:r w:rsidR="00E35DAB">
        <w:t>s</w:t>
      </w:r>
      <w:r w:rsidRPr="00E35DAB">
        <w:t>, 2021, Universidad de Salamanca</w:t>
      </w:r>
    </w:p>
    <w:p w14:paraId="6685261A" w14:textId="0459A0E7" w:rsidR="005D7FB1" w:rsidRPr="00E35DAB" w:rsidRDefault="005D7FB1" w:rsidP="005D7FB1">
      <w:pPr>
        <w:pStyle w:val="Prrafodelista"/>
        <w:numPr>
          <w:ilvl w:val="0"/>
          <w:numId w:val="3"/>
        </w:numPr>
        <w:spacing w:after="0" w:line="240" w:lineRule="auto"/>
      </w:pPr>
      <w:r w:rsidRPr="00E35DAB">
        <w:t>Sin</w:t>
      </w:r>
      <w:r w:rsidR="00E35DAB">
        <w:t>a</w:t>
      </w:r>
      <w:r w:rsidRPr="00E35DAB">
        <w:t>psis colinérgica y receptores muscarínicos, 2020, Universidad Complutense de Madrid</w:t>
      </w:r>
    </w:p>
    <w:p w14:paraId="1D139F58" w14:textId="177F99FC" w:rsidR="005D7FB1" w:rsidRPr="00E35DAB" w:rsidRDefault="005D7FB1" w:rsidP="005D7FB1">
      <w:pPr>
        <w:pStyle w:val="Prrafodelista"/>
        <w:numPr>
          <w:ilvl w:val="0"/>
          <w:numId w:val="3"/>
        </w:numPr>
        <w:spacing w:after="0" w:line="240" w:lineRule="auto"/>
      </w:pPr>
      <w:r w:rsidRPr="00E35DAB">
        <w:t>SN parasimpático. Antagonistas muscarínicos, 2020, Universidad Complutense de Madrid</w:t>
      </w:r>
    </w:p>
    <w:p w14:paraId="14D4BC07" w14:textId="154306DB" w:rsidR="005D7FB1" w:rsidRPr="00E35DAB" w:rsidRDefault="005D7FB1" w:rsidP="005D7FB1">
      <w:pPr>
        <w:pStyle w:val="Prrafodelista"/>
        <w:numPr>
          <w:ilvl w:val="0"/>
          <w:numId w:val="3"/>
        </w:numPr>
        <w:spacing w:after="0" w:line="240" w:lineRule="auto"/>
      </w:pPr>
      <w:r w:rsidRPr="00E35DAB">
        <w:t>SN simpático. Betabloqueantes, 2020, Universidad Valencia</w:t>
      </w:r>
    </w:p>
    <w:p w14:paraId="26175F89" w14:textId="77777777" w:rsidR="005D7FB1" w:rsidRPr="00E35DAB" w:rsidRDefault="005D7FB1" w:rsidP="005D7FB1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5D1A5A0A" w14:textId="50BABD0C" w:rsidR="005D7FB1" w:rsidRPr="00E35DAB" w:rsidRDefault="005D7FB1" w:rsidP="005D7FB1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E35DAB">
        <w:rPr>
          <w:b/>
          <w:bCs/>
          <w:i/>
          <w:iCs/>
          <w:u w:val="single"/>
        </w:rPr>
        <w:t>Módulo 4: Farmacología del dolor y la inflamación</w:t>
      </w:r>
      <w:r w:rsidRPr="00E35DAB">
        <w:rPr>
          <w:b/>
          <w:bCs/>
        </w:rPr>
        <w:t xml:space="preserve"> </w:t>
      </w:r>
    </w:p>
    <w:p w14:paraId="56FD0999" w14:textId="13B009EB" w:rsidR="005D7FB1" w:rsidRPr="00E35DAB" w:rsidRDefault="005D7FB1" w:rsidP="005D7FB1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E35DAB">
        <w:t>AINE, 2021. Universidad de Barcelona</w:t>
      </w:r>
    </w:p>
    <w:p w14:paraId="446615DD" w14:textId="63793C22" w:rsidR="005D7FB1" w:rsidRPr="00E35DAB" w:rsidRDefault="005D7FB1" w:rsidP="005D7FB1">
      <w:pPr>
        <w:pStyle w:val="Prrafodelista"/>
        <w:numPr>
          <w:ilvl w:val="0"/>
          <w:numId w:val="4"/>
        </w:numPr>
        <w:spacing w:after="0" w:line="240" w:lineRule="auto"/>
        <w:jc w:val="both"/>
      </w:pPr>
      <w:proofErr w:type="spellStart"/>
      <w:r w:rsidRPr="00E35DAB">
        <w:lastRenderedPageBreak/>
        <w:t>Analgésicos</w:t>
      </w:r>
      <w:proofErr w:type="spellEnd"/>
      <w:r w:rsidRPr="00E35DAB">
        <w:t>, 2021. Universidad Cardenal Herrera CEU</w:t>
      </w:r>
    </w:p>
    <w:p w14:paraId="1B618C9D" w14:textId="3D04D44C" w:rsidR="005D7FB1" w:rsidRPr="00E35DAB" w:rsidRDefault="005D7FB1" w:rsidP="005D7FB1">
      <w:pPr>
        <w:pStyle w:val="Prrafodelista"/>
        <w:numPr>
          <w:ilvl w:val="0"/>
          <w:numId w:val="4"/>
        </w:numPr>
        <w:spacing w:after="0" w:line="240" w:lineRule="auto"/>
        <w:jc w:val="both"/>
      </w:pPr>
      <w:proofErr w:type="spellStart"/>
      <w:r w:rsidRPr="00E35DAB">
        <w:t>Anestésicos</w:t>
      </w:r>
      <w:proofErr w:type="spellEnd"/>
      <w:r w:rsidRPr="00E35DAB">
        <w:t xml:space="preserve"> locales, 2021. Universidad de Barcelona</w:t>
      </w:r>
    </w:p>
    <w:p w14:paraId="085C27E6" w14:textId="7D512951" w:rsidR="005D7FB1" w:rsidRPr="00E35DAB" w:rsidRDefault="005D7FB1" w:rsidP="005D7FB1">
      <w:pPr>
        <w:pStyle w:val="Prrafodelista"/>
        <w:numPr>
          <w:ilvl w:val="0"/>
          <w:numId w:val="4"/>
        </w:numPr>
        <w:spacing w:after="0" w:line="240" w:lineRule="auto"/>
        <w:jc w:val="both"/>
      </w:pPr>
      <w:proofErr w:type="spellStart"/>
      <w:r w:rsidRPr="00E35DAB">
        <w:t>Antihistamínicos</w:t>
      </w:r>
      <w:proofErr w:type="spellEnd"/>
      <w:r w:rsidRPr="00E35DAB">
        <w:t>, 2021.Universidad de Valencia</w:t>
      </w:r>
    </w:p>
    <w:p w14:paraId="52735342" w14:textId="2DAB1418" w:rsidR="005D7FB1" w:rsidRPr="00E35DAB" w:rsidRDefault="005D7FB1" w:rsidP="005D7FB1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E35DAB">
        <w:t>Corticoides, 2021. Universidad de Valencia</w:t>
      </w:r>
    </w:p>
    <w:p w14:paraId="2D4DE75D" w14:textId="172EA660" w:rsidR="005D7FB1" w:rsidRPr="00E35DAB" w:rsidRDefault="005D7FB1" w:rsidP="005D7FB1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E35DAB">
        <w:t xml:space="preserve">Dolor </w:t>
      </w:r>
      <w:proofErr w:type="spellStart"/>
      <w:r w:rsidRPr="00E35DAB">
        <w:t>neuropático</w:t>
      </w:r>
      <w:proofErr w:type="spellEnd"/>
      <w:r w:rsidRPr="00E35DAB">
        <w:t>, 2021. Universidad de Barcelona</w:t>
      </w:r>
    </w:p>
    <w:p w14:paraId="20B1B334" w14:textId="73B1798D" w:rsidR="005D7FB1" w:rsidRPr="00E35DAB" w:rsidRDefault="005D7FB1" w:rsidP="005D7FB1">
      <w:pPr>
        <w:pStyle w:val="Prrafodelista"/>
        <w:numPr>
          <w:ilvl w:val="0"/>
          <w:numId w:val="4"/>
        </w:numPr>
        <w:spacing w:after="0" w:line="240" w:lineRule="auto"/>
        <w:jc w:val="both"/>
      </w:pPr>
      <w:proofErr w:type="spellStart"/>
      <w:r w:rsidRPr="00E35DAB">
        <w:t>Migraña</w:t>
      </w:r>
      <w:proofErr w:type="spellEnd"/>
      <w:r w:rsidRPr="00E35DAB">
        <w:t>, 2024. U de Valencia y U Francisco de Vitoria</w:t>
      </w:r>
    </w:p>
    <w:p w14:paraId="5C349241" w14:textId="7041B0EE" w:rsidR="005D7FB1" w:rsidRPr="00E35DAB" w:rsidRDefault="005D7FB1" w:rsidP="005D7FB1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E35DAB">
        <w:t>Paracetamol, 2021. Universidad del Pa</w:t>
      </w:r>
      <w:r w:rsidR="00F441B0">
        <w:t>í</w:t>
      </w:r>
      <w:r w:rsidRPr="00E35DAB">
        <w:t>s Vasco</w:t>
      </w:r>
    </w:p>
    <w:p w14:paraId="72A3234F" w14:textId="77777777" w:rsidR="005D7FB1" w:rsidRPr="00E35DAB" w:rsidRDefault="005D7FB1" w:rsidP="005D7FB1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27AEB5E9" w14:textId="26F347DB" w:rsidR="005D7FB1" w:rsidRPr="00E35DAB" w:rsidRDefault="005D7FB1" w:rsidP="005D7FB1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E35DAB">
        <w:rPr>
          <w:b/>
          <w:bCs/>
          <w:i/>
          <w:iCs/>
          <w:u w:val="single"/>
        </w:rPr>
        <w:t>Módulo 5: Farmacología de la sangre</w:t>
      </w:r>
    </w:p>
    <w:p w14:paraId="748568EF" w14:textId="460F1823" w:rsidR="005D7FB1" w:rsidRPr="00E35DAB" w:rsidRDefault="00F441B0" w:rsidP="005D7FB1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H</w:t>
      </w:r>
      <w:r w:rsidR="005D7FB1" w:rsidRPr="00E35DAB">
        <w:t>eparinas y anticoagulantes orales, 2020</w:t>
      </w:r>
      <w:r>
        <w:t>.</w:t>
      </w:r>
      <w:r w:rsidR="005D7FB1" w:rsidRPr="00E35DAB">
        <w:t xml:space="preserve"> Universidad de Barcelona</w:t>
      </w:r>
    </w:p>
    <w:p w14:paraId="3D1788FE" w14:textId="5D8F74EF" w:rsidR="005D7FB1" w:rsidRPr="00E35DAB" w:rsidRDefault="005D7FB1" w:rsidP="005D7FB1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E35DAB">
        <w:t>Tratamiento de Anemias, 2021</w:t>
      </w:r>
      <w:r w:rsidR="00F441B0">
        <w:t>.</w:t>
      </w:r>
      <w:r w:rsidRPr="00E35DAB">
        <w:t xml:space="preserve"> Universidad de Vic</w:t>
      </w:r>
    </w:p>
    <w:p w14:paraId="3331654E" w14:textId="77777777" w:rsidR="005D7FB1" w:rsidRPr="00E35DAB" w:rsidRDefault="005D7FB1" w:rsidP="005D7FB1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446255A7" w14:textId="5E1875DF" w:rsidR="005D7FB1" w:rsidRPr="00E35DAB" w:rsidRDefault="005D7FB1" w:rsidP="005D7FB1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E35DAB">
        <w:rPr>
          <w:b/>
          <w:bCs/>
          <w:i/>
          <w:iCs/>
          <w:u w:val="single"/>
        </w:rPr>
        <w:t>Módulo 6: Farmacología Cardiovascular y Renal</w:t>
      </w:r>
    </w:p>
    <w:p w14:paraId="0B7CADE1" w14:textId="08EDD806" w:rsidR="005D7FB1" w:rsidRPr="00E35DAB" w:rsidRDefault="005D7FB1" w:rsidP="005D7FB1">
      <w:pPr>
        <w:pStyle w:val="Prrafodelista"/>
        <w:numPr>
          <w:ilvl w:val="0"/>
          <w:numId w:val="6"/>
        </w:numPr>
        <w:spacing w:after="0" w:line="240" w:lineRule="auto"/>
      </w:pPr>
      <w:r w:rsidRPr="00E35DAB">
        <w:t>Antihipertensivos, 2021</w:t>
      </w:r>
      <w:r w:rsidR="00F441B0">
        <w:t>.</w:t>
      </w:r>
      <w:r w:rsidRPr="00E35DAB">
        <w:t xml:space="preserve"> Universidad Francisco de Vitoria</w:t>
      </w:r>
    </w:p>
    <w:p w14:paraId="49274BC8" w14:textId="39EE8A14" w:rsidR="005D7FB1" w:rsidRPr="00E35DAB" w:rsidRDefault="005D7FB1" w:rsidP="005D7FB1">
      <w:pPr>
        <w:pStyle w:val="Prrafodelista"/>
        <w:numPr>
          <w:ilvl w:val="0"/>
          <w:numId w:val="6"/>
        </w:numPr>
        <w:spacing w:after="0" w:line="240" w:lineRule="auto"/>
      </w:pPr>
      <w:r w:rsidRPr="00E35DAB">
        <w:t>Bloqueantes Canales Calcio, 2021</w:t>
      </w:r>
      <w:r w:rsidR="00F441B0">
        <w:t>.</w:t>
      </w:r>
      <w:r w:rsidRPr="00E35DAB">
        <w:t xml:space="preserve"> Universidad de Valencia</w:t>
      </w:r>
    </w:p>
    <w:p w14:paraId="03931698" w14:textId="72A9EAEC" w:rsidR="005D7FB1" w:rsidRPr="00E35DAB" w:rsidRDefault="005D7FB1" w:rsidP="005D7FB1">
      <w:pPr>
        <w:pStyle w:val="Prrafodelista"/>
        <w:numPr>
          <w:ilvl w:val="0"/>
          <w:numId w:val="6"/>
        </w:numPr>
        <w:spacing w:after="0" w:line="240" w:lineRule="auto"/>
      </w:pPr>
      <w:r w:rsidRPr="00E35DAB">
        <w:t>Cardiopat</w:t>
      </w:r>
      <w:r w:rsidR="00F441B0">
        <w:t>í</w:t>
      </w:r>
      <w:r w:rsidRPr="00E35DAB">
        <w:t>a isqu</w:t>
      </w:r>
      <w:r w:rsidR="00F441B0">
        <w:t>é</w:t>
      </w:r>
      <w:r w:rsidRPr="00E35DAB">
        <w:t>mica, 2020</w:t>
      </w:r>
      <w:r w:rsidR="00F441B0">
        <w:t>.</w:t>
      </w:r>
      <w:r w:rsidRPr="00E35DAB">
        <w:t xml:space="preserve"> Universidad de Navarra</w:t>
      </w:r>
    </w:p>
    <w:p w14:paraId="3CD67E04" w14:textId="39D7DF35" w:rsidR="005D7FB1" w:rsidRPr="00E35DAB" w:rsidRDefault="005D7FB1" w:rsidP="005D7FB1">
      <w:pPr>
        <w:pStyle w:val="Prrafodelista"/>
        <w:numPr>
          <w:ilvl w:val="0"/>
          <w:numId w:val="6"/>
        </w:numPr>
        <w:spacing w:after="0" w:line="240" w:lineRule="auto"/>
      </w:pPr>
      <w:r w:rsidRPr="00E35DAB">
        <w:t>Diur</w:t>
      </w:r>
      <w:r w:rsidR="00F441B0">
        <w:t>é</w:t>
      </w:r>
      <w:r w:rsidRPr="00E35DAB">
        <w:t>ticos, 2021</w:t>
      </w:r>
      <w:r w:rsidR="00F441B0">
        <w:t>.</w:t>
      </w:r>
      <w:r w:rsidRPr="00E35DAB">
        <w:t xml:space="preserve"> Universidad Francisco de Vitoria</w:t>
      </w:r>
    </w:p>
    <w:p w14:paraId="0BAD2D28" w14:textId="31435304" w:rsidR="005D7FB1" w:rsidRPr="00E35DAB" w:rsidRDefault="005D7FB1" w:rsidP="005D7FB1">
      <w:pPr>
        <w:pStyle w:val="Prrafodelista"/>
        <w:numPr>
          <w:ilvl w:val="0"/>
          <w:numId w:val="6"/>
        </w:numPr>
        <w:spacing w:after="0" w:line="240" w:lineRule="auto"/>
      </w:pPr>
      <w:r w:rsidRPr="00E35DAB">
        <w:t>Insuficiencia cardiaca, 2021</w:t>
      </w:r>
      <w:r w:rsidR="00F441B0">
        <w:t>.</w:t>
      </w:r>
      <w:r w:rsidRPr="00E35DAB">
        <w:t xml:space="preserve"> Universidad del Pa</w:t>
      </w:r>
      <w:r w:rsidR="00F441B0">
        <w:t>í</w:t>
      </w:r>
      <w:r w:rsidRPr="00E35DAB">
        <w:t>s Vasco</w:t>
      </w:r>
    </w:p>
    <w:p w14:paraId="1840E826" w14:textId="77777777" w:rsidR="005D7FB1" w:rsidRPr="00E35DAB" w:rsidRDefault="005D7FB1" w:rsidP="005D7FB1">
      <w:pPr>
        <w:spacing w:after="0" w:line="240" w:lineRule="auto"/>
        <w:jc w:val="both"/>
        <w:rPr>
          <w:i/>
          <w:iCs/>
          <w:u w:val="single"/>
        </w:rPr>
      </w:pPr>
    </w:p>
    <w:p w14:paraId="7FE4F826" w14:textId="6B6ED9A1" w:rsidR="005D7FB1" w:rsidRPr="00E35DAB" w:rsidRDefault="005D7FB1" w:rsidP="005D7FB1">
      <w:pPr>
        <w:spacing w:after="0" w:line="240" w:lineRule="auto"/>
        <w:jc w:val="both"/>
        <w:rPr>
          <w:i/>
          <w:iCs/>
          <w:u w:val="single"/>
        </w:rPr>
      </w:pPr>
      <w:r w:rsidRPr="00E35DAB">
        <w:rPr>
          <w:b/>
          <w:bCs/>
          <w:i/>
          <w:iCs/>
          <w:u w:val="single"/>
        </w:rPr>
        <w:t>Modulo 7: Farmacología del Sistema</w:t>
      </w:r>
    </w:p>
    <w:p w14:paraId="0E10BC99" w14:textId="06CF3C3E" w:rsidR="005D7FB1" w:rsidRPr="00E35DAB" w:rsidRDefault="005D7FB1" w:rsidP="005D7FB1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E35DAB">
        <w:t>Broncodilatadores, 2021. Universidad Complutense de Madrid</w:t>
      </w:r>
    </w:p>
    <w:p w14:paraId="331FF78D" w14:textId="3A10E4DF" w:rsidR="005D7FB1" w:rsidRPr="00E35DAB" w:rsidRDefault="005D7FB1" w:rsidP="005D7FB1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E35DAB">
        <w:t>Expectorantes y mucol</w:t>
      </w:r>
      <w:r w:rsidR="00F441B0">
        <w:t>í</w:t>
      </w:r>
      <w:r w:rsidRPr="00E35DAB">
        <w:t>ticos, 2021. Universidad Complutense de Madrid</w:t>
      </w:r>
    </w:p>
    <w:p w14:paraId="6C689803" w14:textId="5407B96B" w:rsidR="005D7FB1" w:rsidRPr="00E35DAB" w:rsidRDefault="005D7FB1" w:rsidP="005D7FB1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E35DAB">
        <w:t>Farmacoterapia de la Tos, 2021. Universidad de Valencia</w:t>
      </w:r>
    </w:p>
    <w:p w14:paraId="039FE2D6" w14:textId="77777777" w:rsidR="00471989" w:rsidRPr="00E35DAB" w:rsidRDefault="00471989" w:rsidP="005D7FB1">
      <w:pPr>
        <w:spacing w:after="0" w:line="240" w:lineRule="auto"/>
        <w:jc w:val="both"/>
        <w:rPr>
          <w:i/>
          <w:iCs/>
          <w:u w:val="single"/>
        </w:rPr>
      </w:pPr>
    </w:p>
    <w:p w14:paraId="196670B0" w14:textId="169FEBBA" w:rsidR="005D7FB1" w:rsidRPr="00E35DAB" w:rsidRDefault="005D7FB1" w:rsidP="00471989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E35DAB">
        <w:rPr>
          <w:b/>
          <w:bCs/>
          <w:i/>
          <w:iCs/>
          <w:u w:val="single"/>
        </w:rPr>
        <w:t>Módulo 8: Farmacología Digestiva</w:t>
      </w:r>
      <w:r w:rsidRPr="00E35DAB">
        <w:rPr>
          <w:b/>
          <w:bCs/>
        </w:rPr>
        <w:t xml:space="preserve"> </w:t>
      </w:r>
    </w:p>
    <w:p w14:paraId="09FDC48A" w14:textId="47611EAE" w:rsidR="005D7FB1" w:rsidRPr="00E35DAB" w:rsidRDefault="005D7FB1" w:rsidP="005D7FB1">
      <w:pPr>
        <w:pStyle w:val="Prrafodelista"/>
        <w:numPr>
          <w:ilvl w:val="0"/>
          <w:numId w:val="8"/>
        </w:numPr>
        <w:spacing w:after="0" w:line="240" w:lineRule="auto"/>
        <w:jc w:val="both"/>
      </w:pPr>
      <w:r w:rsidRPr="00E35DAB">
        <w:t>Antiem</w:t>
      </w:r>
      <w:r w:rsidR="00471989" w:rsidRPr="00E35DAB">
        <w:t>é</w:t>
      </w:r>
      <w:r w:rsidRPr="00E35DAB">
        <w:t>ticos, 2021. U. Francisco de Vitoria y U. Complutense de Madrid</w:t>
      </w:r>
    </w:p>
    <w:p w14:paraId="6769A93D" w14:textId="35291328" w:rsidR="005D7FB1" w:rsidRPr="00E35DAB" w:rsidRDefault="005D7FB1" w:rsidP="005D7FB1">
      <w:pPr>
        <w:pStyle w:val="Prrafodelista"/>
        <w:numPr>
          <w:ilvl w:val="0"/>
          <w:numId w:val="8"/>
        </w:numPr>
        <w:spacing w:after="0" w:line="240" w:lineRule="auto"/>
        <w:jc w:val="both"/>
      </w:pPr>
      <w:proofErr w:type="spellStart"/>
      <w:r w:rsidRPr="00E35DAB">
        <w:t>Farmacología</w:t>
      </w:r>
      <w:proofErr w:type="spellEnd"/>
      <w:r w:rsidRPr="00E35DAB">
        <w:t xml:space="preserve"> de la </w:t>
      </w:r>
      <w:proofErr w:type="spellStart"/>
      <w:r w:rsidRPr="00E35DAB">
        <w:t>secreción</w:t>
      </w:r>
      <w:proofErr w:type="spellEnd"/>
      <w:r w:rsidRPr="00E35DAB">
        <w:t xml:space="preserve"> </w:t>
      </w:r>
      <w:proofErr w:type="spellStart"/>
      <w:r w:rsidRPr="00E35DAB">
        <w:t>ácida</w:t>
      </w:r>
      <w:proofErr w:type="spellEnd"/>
      <w:r w:rsidRPr="00E35DAB">
        <w:t xml:space="preserve"> del </w:t>
      </w:r>
      <w:proofErr w:type="spellStart"/>
      <w:r w:rsidRPr="00E35DAB">
        <w:t>estómago</w:t>
      </w:r>
      <w:proofErr w:type="spellEnd"/>
      <w:r w:rsidRPr="00E35DAB">
        <w:t>, 2021. Universidad de Navarra</w:t>
      </w:r>
    </w:p>
    <w:p w14:paraId="0C085902" w14:textId="77777777" w:rsidR="00E35DAB" w:rsidRPr="00E35DAB" w:rsidRDefault="00E35DAB" w:rsidP="00471989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72D5A1BC" w14:textId="10230A53" w:rsidR="005D7FB1" w:rsidRPr="00E35DAB" w:rsidRDefault="005D7FB1" w:rsidP="00471989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E35DAB">
        <w:rPr>
          <w:b/>
          <w:bCs/>
          <w:i/>
          <w:iCs/>
          <w:u w:val="single"/>
        </w:rPr>
        <w:t>Módulo 9: Farmacología Endocrina y del Metabolismo</w:t>
      </w:r>
    </w:p>
    <w:p w14:paraId="08AA96EC" w14:textId="7A309258" w:rsidR="005D7FB1" w:rsidRPr="00E35DAB" w:rsidRDefault="005D7FB1" w:rsidP="005D7FB1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E35DAB">
        <w:t>Anticonceptivos, 2020</w:t>
      </w:r>
      <w:r w:rsidR="00F441B0">
        <w:t>.</w:t>
      </w:r>
      <w:r w:rsidRPr="00E35DAB">
        <w:t xml:space="preserve"> Universidad de Barcelona</w:t>
      </w:r>
    </w:p>
    <w:p w14:paraId="136C8553" w14:textId="10615EA2" w:rsidR="005D7FB1" w:rsidRPr="00E35DAB" w:rsidRDefault="005D7FB1" w:rsidP="005D7FB1">
      <w:pPr>
        <w:pStyle w:val="Prrafodelista"/>
        <w:numPr>
          <w:ilvl w:val="0"/>
          <w:numId w:val="9"/>
        </w:numPr>
        <w:spacing w:after="0" w:line="240" w:lineRule="auto"/>
        <w:jc w:val="both"/>
      </w:pPr>
      <w:proofErr w:type="spellStart"/>
      <w:r w:rsidRPr="00E35DAB">
        <w:t>Antihiperuricemiantes</w:t>
      </w:r>
      <w:proofErr w:type="spellEnd"/>
      <w:r w:rsidRPr="00E35DAB">
        <w:t>, 2020</w:t>
      </w:r>
      <w:r w:rsidR="00F441B0">
        <w:t>.</w:t>
      </w:r>
      <w:r w:rsidRPr="00E35DAB">
        <w:t xml:space="preserve"> Universidad de Salamanca</w:t>
      </w:r>
    </w:p>
    <w:p w14:paraId="45436D5C" w14:textId="582089CB" w:rsidR="005D7FB1" w:rsidRPr="00E35DAB" w:rsidRDefault="005D7FB1" w:rsidP="005D7FB1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E35DAB">
        <w:t>Farmacología del eje hipotálamo-</w:t>
      </w:r>
      <w:proofErr w:type="spellStart"/>
      <w:r w:rsidRPr="00E35DAB">
        <w:t>hipófiso</w:t>
      </w:r>
      <w:proofErr w:type="spellEnd"/>
      <w:r w:rsidRPr="00E35DAB">
        <w:t>-</w:t>
      </w:r>
      <w:proofErr w:type="spellStart"/>
      <w:r w:rsidRPr="00E35DAB">
        <w:t>somatotropo</w:t>
      </w:r>
      <w:proofErr w:type="spellEnd"/>
      <w:r w:rsidRPr="00E35DAB">
        <w:t>, 2021</w:t>
      </w:r>
      <w:r w:rsidR="00F441B0">
        <w:t>.</w:t>
      </w:r>
      <w:r w:rsidRPr="00E35DAB">
        <w:t xml:space="preserve"> Universidad Complutense de Madrid</w:t>
      </w:r>
    </w:p>
    <w:p w14:paraId="46C742B4" w14:textId="581133E5" w:rsidR="005D7FB1" w:rsidRPr="00E35DAB" w:rsidRDefault="005D7FB1" w:rsidP="005D7FB1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E35DAB">
        <w:t>Hipolipemiantes, 2021</w:t>
      </w:r>
      <w:r w:rsidR="00F441B0">
        <w:t>.</w:t>
      </w:r>
      <w:r w:rsidRPr="00E35DAB">
        <w:t xml:space="preserve"> Universidad de Salamanca</w:t>
      </w:r>
    </w:p>
    <w:p w14:paraId="36BC13E8" w14:textId="77777777" w:rsidR="00E35DAB" w:rsidRPr="00E35DAB" w:rsidRDefault="00E35DAB" w:rsidP="005D7FB1">
      <w:pPr>
        <w:spacing w:after="0" w:line="240" w:lineRule="auto"/>
        <w:jc w:val="both"/>
        <w:rPr>
          <w:i/>
          <w:iCs/>
          <w:u w:val="single"/>
        </w:rPr>
      </w:pPr>
    </w:p>
    <w:p w14:paraId="3E23D022" w14:textId="6EA52408" w:rsidR="005D7FB1" w:rsidRPr="00E35DAB" w:rsidRDefault="005D7FB1" w:rsidP="00E35DAB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E35DAB">
        <w:rPr>
          <w:b/>
          <w:bCs/>
          <w:i/>
          <w:iCs/>
          <w:u w:val="single"/>
        </w:rPr>
        <w:t>Módulo 10: Farmacología del Cáncer y la Inmunidad</w:t>
      </w:r>
    </w:p>
    <w:p w14:paraId="7EF46CFB" w14:textId="5FBDB9F5" w:rsidR="005D7FB1" w:rsidRPr="00E35DAB" w:rsidRDefault="005D7FB1" w:rsidP="005D7FB1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E35DAB">
        <w:t>Antineoplásicos, 2020. Universidad de Valencia</w:t>
      </w:r>
    </w:p>
    <w:p w14:paraId="0205E813" w14:textId="0C93D6C8" w:rsidR="005D7FB1" w:rsidRPr="00E35DAB" w:rsidRDefault="005D7FB1" w:rsidP="005D7FB1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E35DAB">
        <w:t>Antineoplásicos, 2021. Universidad de Barcelona</w:t>
      </w:r>
    </w:p>
    <w:p w14:paraId="75FA8617" w14:textId="77777777" w:rsidR="00E35DAB" w:rsidRPr="00E35DAB" w:rsidRDefault="00E35DAB" w:rsidP="005D7FB1">
      <w:pPr>
        <w:spacing w:after="0" w:line="240" w:lineRule="auto"/>
        <w:jc w:val="both"/>
        <w:rPr>
          <w:i/>
          <w:iCs/>
          <w:u w:val="single"/>
        </w:rPr>
      </w:pPr>
    </w:p>
    <w:p w14:paraId="61554A58" w14:textId="767586E0" w:rsidR="005D7FB1" w:rsidRPr="00E35DAB" w:rsidRDefault="005D7FB1" w:rsidP="00E35DAB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E35DAB">
        <w:rPr>
          <w:b/>
          <w:bCs/>
          <w:i/>
          <w:iCs/>
          <w:u w:val="single"/>
        </w:rPr>
        <w:t>Modulo 11: Antibióticos, antivirales, antiparasitarios</w:t>
      </w:r>
    </w:p>
    <w:p w14:paraId="2011F720" w14:textId="1EA363EA" w:rsidR="005D7FB1" w:rsidRPr="00E35DAB" w:rsidRDefault="005D7FB1" w:rsidP="00E35DA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</w:pPr>
      <w:r w:rsidRPr="00E35DAB">
        <w:t>Antirretrovirales 2023. U Francisco de Vitoria y U de Valencia</w:t>
      </w:r>
    </w:p>
    <w:p w14:paraId="6C424257" w14:textId="77777777" w:rsidR="005D7FB1" w:rsidRPr="00E35DAB" w:rsidRDefault="005D7FB1" w:rsidP="005D7FB1">
      <w:pPr>
        <w:pStyle w:val="Prrafodelista"/>
        <w:spacing w:after="0" w:line="240" w:lineRule="auto"/>
        <w:ind w:left="1776"/>
        <w:jc w:val="both"/>
      </w:pPr>
    </w:p>
    <w:p w14:paraId="4122BEAA" w14:textId="2AA9E5BD" w:rsidR="005D7FB1" w:rsidRPr="00E35DAB" w:rsidRDefault="005D7FB1" w:rsidP="00E35DAB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E35DAB">
        <w:rPr>
          <w:b/>
          <w:bCs/>
          <w:i/>
          <w:iCs/>
          <w:u w:val="single"/>
        </w:rPr>
        <w:t>Módulo 12: Farmacología dermatológica y ocular</w:t>
      </w:r>
    </w:p>
    <w:p w14:paraId="6CF95686" w14:textId="5BEAE200" w:rsidR="005D7FB1" w:rsidRPr="00E35DAB" w:rsidRDefault="005D7FB1" w:rsidP="00E35DAB">
      <w:pPr>
        <w:pStyle w:val="Prrafodelista"/>
        <w:numPr>
          <w:ilvl w:val="0"/>
          <w:numId w:val="11"/>
        </w:numPr>
        <w:spacing w:after="0" w:line="240" w:lineRule="auto"/>
        <w:ind w:left="720"/>
        <w:jc w:val="both"/>
      </w:pPr>
      <w:proofErr w:type="spellStart"/>
      <w:r w:rsidRPr="00E35DAB">
        <w:t>Acne</w:t>
      </w:r>
      <w:proofErr w:type="spellEnd"/>
      <w:r w:rsidRPr="00E35DAB">
        <w:t>́, 2022. U Francisco de Vitoria y U Complutense de Madrid</w:t>
      </w:r>
    </w:p>
    <w:p w14:paraId="3479398F" w14:textId="4A8C5927" w:rsidR="005D7FB1" w:rsidRPr="00E35DAB" w:rsidRDefault="005D7FB1" w:rsidP="00E35DAB">
      <w:pPr>
        <w:pStyle w:val="Prrafodelista"/>
        <w:numPr>
          <w:ilvl w:val="0"/>
          <w:numId w:val="11"/>
        </w:numPr>
        <w:spacing w:after="0" w:line="240" w:lineRule="auto"/>
        <w:ind w:left="720"/>
        <w:jc w:val="both"/>
      </w:pPr>
      <w:r w:rsidRPr="00E35DAB">
        <w:t>Corticoides t</w:t>
      </w:r>
      <w:r w:rsidR="00F441B0">
        <w:t>ó</w:t>
      </w:r>
      <w:r w:rsidRPr="00E35DAB">
        <w:t xml:space="preserve">picos, 2021. Universidad del </w:t>
      </w:r>
      <w:r w:rsidR="00F441B0">
        <w:t>P</w:t>
      </w:r>
      <w:r w:rsidRPr="00E35DAB">
        <w:t>a</w:t>
      </w:r>
      <w:r w:rsidR="00F441B0">
        <w:t>í</w:t>
      </w:r>
      <w:r w:rsidRPr="00E35DAB">
        <w:t>s Vasco</w:t>
      </w:r>
    </w:p>
    <w:p w14:paraId="29A1E590" w14:textId="1EAC9D5A" w:rsidR="005D7FB1" w:rsidRPr="00E35DAB" w:rsidRDefault="005D7FB1" w:rsidP="00E35DAB">
      <w:pPr>
        <w:pStyle w:val="Prrafodelista"/>
        <w:numPr>
          <w:ilvl w:val="0"/>
          <w:numId w:val="11"/>
        </w:numPr>
        <w:spacing w:after="0" w:line="240" w:lineRule="auto"/>
        <w:ind w:left="720"/>
        <w:jc w:val="both"/>
      </w:pPr>
      <w:r w:rsidRPr="00E35DAB">
        <w:t>Hipotensores en Glaucoma, 2021. Universidad Complutense de Madrid</w:t>
      </w:r>
    </w:p>
    <w:p w14:paraId="42F08B25" w14:textId="038B0C18" w:rsidR="005D7FB1" w:rsidRPr="00E35DAB" w:rsidRDefault="005D7FB1" w:rsidP="00E35DAB">
      <w:pPr>
        <w:pStyle w:val="Prrafodelista"/>
        <w:numPr>
          <w:ilvl w:val="0"/>
          <w:numId w:val="11"/>
        </w:numPr>
        <w:spacing w:after="0" w:line="240" w:lineRule="auto"/>
        <w:ind w:left="720"/>
        <w:jc w:val="both"/>
      </w:pPr>
      <w:proofErr w:type="spellStart"/>
      <w:r w:rsidRPr="00E35DAB">
        <w:t>Midriáticos</w:t>
      </w:r>
      <w:proofErr w:type="spellEnd"/>
      <w:r w:rsidRPr="00E35DAB">
        <w:t xml:space="preserve"> y </w:t>
      </w:r>
      <w:proofErr w:type="spellStart"/>
      <w:r w:rsidRPr="00E35DAB">
        <w:t>Ciclopléjicos</w:t>
      </w:r>
      <w:proofErr w:type="spellEnd"/>
      <w:r w:rsidRPr="00E35DAB">
        <w:t>, 2021. U de Valencia</w:t>
      </w:r>
    </w:p>
    <w:p w14:paraId="0CE4C396" w14:textId="77777777" w:rsidR="00343F98" w:rsidRPr="00E35DAB" w:rsidRDefault="00343F98" w:rsidP="00E35DAB">
      <w:pPr>
        <w:spacing w:after="0" w:line="240" w:lineRule="auto"/>
      </w:pPr>
    </w:p>
    <w:sectPr w:rsidR="00343F98" w:rsidRPr="00E35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63F9"/>
    <w:multiLevelType w:val="hybridMultilevel"/>
    <w:tmpl w:val="2DD6D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2768"/>
    <w:multiLevelType w:val="hybridMultilevel"/>
    <w:tmpl w:val="ED5466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2D7B9D"/>
    <w:multiLevelType w:val="hybridMultilevel"/>
    <w:tmpl w:val="16E49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2180D"/>
    <w:multiLevelType w:val="hybridMultilevel"/>
    <w:tmpl w:val="9B826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6F11"/>
    <w:multiLevelType w:val="hybridMultilevel"/>
    <w:tmpl w:val="4E14E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B2F38"/>
    <w:multiLevelType w:val="hybridMultilevel"/>
    <w:tmpl w:val="6264F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11AEF"/>
    <w:multiLevelType w:val="hybridMultilevel"/>
    <w:tmpl w:val="D14CF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E15C5"/>
    <w:multiLevelType w:val="hybridMultilevel"/>
    <w:tmpl w:val="A4DE6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E6E47"/>
    <w:multiLevelType w:val="hybridMultilevel"/>
    <w:tmpl w:val="F2BE1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02C59"/>
    <w:multiLevelType w:val="hybridMultilevel"/>
    <w:tmpl w:val="23003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8021F"/>
    <w:multiLevelType w:val="hybridMultilevel"/>
    <w:tmpl w:val="36FA6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5094">
    <w:abstractNumId w:val="10"/>
  </w:num>
  <w:num w:numId="2" w16cid:durableId="2050640609">
    <w:abstractNumId w:val="6"/>
  </w:num>
  <w:num w:numId="3" w16cid:durableId="1929578562">
    <w:abstractNumId w:val="9"/>
  </w:num>
  <w:num w:numId="4" w16cid:durableId="1326519460">
    <w:abstractNumId w:val="2"/>
  </w:num>
  <w:num w:numId="5" w16cid:durableId="1104376536">
    <w:abstractNumId w:val="3"/>
  </w:num>
  <w:num w:numId="6" w16cid:durableId="1349871196">
    <w:abstractNumId w:val="4"/>
  </w:num>
  <w:num w:numId="7" w16cid:durableId="132719530">
    <w:abstractNumId w:val="8"/>
  </w:num>
  <w:num w:numId="8" w16cid:durableId="565259676">
    <w:abstractNumId w:val="0"/>
  </w:num>
  <w:num w:numId="9" w16cid:durableId="1172263355">
    <w:abstractNumId w:val="5"/>
  </w:num>
  <w:num w:numId="10" w16cid:durableId="1114863729">
    <w:abstractNumId w:val="7"/>
  </w:num>
  <w:num w:numId="11" w16cid:durableId="881750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B1"/>
    <w:rsid w:val="00343F98"/>
    <w:rsid w:val="00471989"/>
    <w:rsid w:val="005D7FB1"/>
    <w:rsid w:val="00931800"/>
    <w:rsid w:val="00E35DAB"/>
    <w:rsid w:val="00F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71BD8"/>
  <w15:chartTrackingRefBased/>
  <w15:docId w15:val="{96362C45-DC7F-41A4-A377-21B289D1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FB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D7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7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7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7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7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7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7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7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7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7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7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7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7F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7F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7F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7F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7F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7F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7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7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7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7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7F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7F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7F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7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7F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7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535</Words>
  <Characters>3904</Characters>
  <Application>Microsoft Office Word</Application>
  <DocSecurity>0</DocSecurity>
  <Lines>94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D'Ocon Navaza</dc:creator>
  <cp:keywords/>
  <dc:description/>
  <cp:lastModifiedBy>Maria Pilar D'Ocon Navaza</cp:lastModifiedBy>
  <cp:revision>2</cp:revision>
  <dcterms:created xsi:type="dcterms:W3CDTF">2024-09-11T13:20:00Z</dcterms:created>
  <dcterms:modified xsi:type="dcterms:W3CDTF">2024-09-11T13:48:00Z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8a7ea094-4aba-448c-a515-6da24e04d72a</vt:lpwstr>
  </property>
</Properties>
</file>