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6162" w14:textId="40F81F12" w:rsidR="00D16E33" w:rsidRDefault="00DF14E0" w:rsidP="00812A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PLANTILLA</w:t>
      </w:r>
      <w:r w:rsidR="000C54BE">
        <w:rPr>
          <w:b/>
          <w:bCs/>
          <w:sz w:val="28"/>
          <w:szCs w:val="28"/>
        </w:rPr>
        <w:t>S</w:t>
      </w:r>
      <w:r w:rsidR="00D16E33">
        <w:rPr>
          <w:b/>
          <w:bCs/>
          <w:sz w:val="28"/>
          <w:szCs w:val="28"/>
        </w:rPr>
        <w:t xml:space="preserve"> PARA LA </w:t>
      </w:r>
      <w:r w:rsidR="002D4CDD" w:rsidRPr="002D4CDD">
        <w:rPr>
          <w:b/>
          <w:bCs/>
          <w:sz w:val="28"/>
          <w:szCs w:val="28"/>
        </w:rPr>
        <w:t xml:space="preserve">ELABORACIÓN </w:t>
      </w:r>
      <w:r w:rsidR="00D16E33">
        <w:rPr>
          <w:b/>
          <w:bCs/>
          <w:sz w:val="28"/>
          <w:szCs w:val="28"/>
        </w:rPr>
        <w:t xml:space="preserve">DE MATERIAL </w:t>
      </w:r>
      <w:r>
        <w:rPr>
          <w:b/>
          <w:bCs/>
          <w:sz w:val="28"/>
          <w:szCs w:val="28"/>
        </w:rPr>
        <w:t xml:space="preserve">COMPLEMENTARIO </w:t>
      </w:r>
      <w:r w:rsidR="00D16E33">
        <w:rPr>
          <w:b/>
          <w:bCs/>
          <w:sz w:val="28"/>
          <w:szCs w:val="28"/>
        </w:rPr>
        <w:t xml:space="preserve">PARA EL APRENDIZAJE ACTIVO </w:t>
      </w:r>
    </w:p>
    <w:p w14:paraId="6CC0A5D9" w14:textId="77777777" w:rsidR="009B16E6" w:rsidRPr="002833F3" w:rsidRDefault="009B16E6" w:rsidP="009B16E6">
      <w:pPr>
        <w:jc w:val="both"/>
        <w:rPr>
          <w:sz w:val="24"/>
          <w:szCs w:val="24"/>
        </w:rPr>
      </w:pPr>
      <w:r>
        <w:rPr>
          <w:sz w:val="24"/>
          <w:szCs w:val="24"/>
        </w:rPr>
        <w:t>El objetivo es</w:t>
      </w:r>
      <w:r w:rsidRPr="00283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compartir </w:t>
      </w:r>
      <w:r w:rsidRPr="002833F3">
        <w:rPr>
          <w:sz w:val="24"/>
          <w:szCs w:val="24"/>
        </w:rPr>
        <w:t xml:space="preserve">material que permita complementar las clases magistrales y que se pueda emplear para reforzar el aprendizaje activo de los estudiantes. Este material puede ser empleado de forma presencial </w:t>
      </w:r>
      <w:r>
        <w:rPr>
          <w:sz w:val="24"/>
          <w:szCs w:val="24"/>
        </w:rPr>
        <w:t>o virtual</w:t>
      </w:r>
      <w:r w:rsidRPr="002833F3">
        <w:rPr>
          <w:sz w:val="24"/>
          <w:szCs w:val="24"/>
        </w:rPr>
        <w:t>.</w:t>
      </w:r>
    </w:p>
    <w:p w14:paraId="35A777AF" w14:textId="77777777" w:rsidR="009B16E6" w:rsidRDefault="009B16E6" w:rsidP="009B16E6">
      <w:pPr>
        <w:rPr>
          <w:sz w:val="24"/>
          <w:szCs w:val="24"/>
        </w:rPr>
      </w:pPr>
      <w:r>
        <w:rPr>
          <w:sz w:val="24"/>
          <w:szCs w:val="24"/>
        </w:rPr>
        <w:t>El material compartido se clasifica en MÓDULOS, con una estructura que corresponde con un programa básico de Farmacología. Se proponen los siguientes módulos:</w:t>
      </w:r>
    </w:p>
    <w:p w14:paraId="74A7462B" w14:textId="35C1DE15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1.</w:t>
      </w:r>
      <w:r w:rsidR="007666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Farmacología </w:t>
      </w:r>
      <w:r w:rsidR="007666A9">
        <w:rPr>
          <w:sz w:val="24"/>
          <w:szCs w:val="24"/>
        </w:rPr>
        <w:t>G</w:t>
      </w:r>
      <w:r>
        <w:rPr>
          <w:sz w:val="24"/>
          <w:szCs w:val="24"/>
        </w:rPr>
        <w:t>eneral</w:t>
      </w:r>
    </w:p>
    <w:p w14:paraId="503BD868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2. Farmacología del Sistema Nervioso Central</w:t>
      </w:r>
    </w:p>
    <w:p w14:paraId="22E9E021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3. Farmacología del Sistema Nervioso Periférico</w:t>
      </w:r>
    </w:p>
    <w:p w14:paraId="01481D5F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4. Farmacología del Dolor y la Inflamación</w:t>
      </w:r>
    </w:p>
    <w:p w14:paraId="469B6EA6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5. Farmacología de la Sangre</w:t>
      </w:r>
    </w:p>
    <w:p w14:paraId="53F0A56E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6. Farmacología Cardiovascular y Renal</w:t>
      </w:r>
    </w:p>
    <w:p w14:paraId="52074B12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7. Farmacología del Sistema Respiratorio</w:t>
      </w:r>
    </w:p>
    <w:p w14:paraId="7CD7D0C5" w14:textId="6971A23E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8</w:t>
      </w:r>
      <w:r w:rsidR="007666A9">
        <w:rPr>
          <w:sz w:val="24"/>
          <w:szCs w:val="24"/>
        </w:rPr>
        <w:t>.</w:t>
      </w:r>
      <w:r>
        <w:rPr>
          <w:sz w:val="24"/>
          <w:szCs w:val="24"/>
        </w:rPr>
        <w:t xml:space="preserve"> Farmacología Digestiva</w:t>
      </w:r>
    </w:p>
    <w:p w14:paraId="7E711098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9. Farmacología Endocrina y del Metabolismo</w:t>
      </w:r>
    </w:p>
    <w:p w14:paraId="5296A150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10. Farmacología del Cáncer y la Inmunidad</w:t>
      </w:r>
    </w:p>
    <w:p w14:paraId="77B74AE8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11. Antibióticos, antivirales, antiparasitarios</w:t>
      </w:r>
    </w:p>
    <w:p w14:paraId="4DC1A61C" w14:textId="77777777" w:rsidR="009B16E6" w:rsidRDefault="009B16E6" w:rsidP="009B1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Módulo 12 Farmacología dermatológica y ocular</w:t>
      </w:r>
    </w:p>
    <w:p w14:paraId="190E5585" w14:textId="77777777" w:rsidR="009B16E6" w:rsidRDefault="009B16E6" w:rsidP="009B16E6">
      <w:pPr>
        <w:rPr>
          <w:sz w:val="24"/>
          <w:szCs w:val="24"/>
        </w:rPr>
      </w:pPr>
    </w:p>
    <w:p w14:paraId="55F37E85" w14:textId="77777777" w:rsidR="009B16E6" w:rsidRPr="00900726" w:rsidRDefault="009B16E6" w:rsidP="009B16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Dentro de cada módulo, se organizan los distintos temas, que se pueden proponer libremente.</w:t>
      </w:r>
      <w:r w:rsidRPr="00900726">
        <w:rPr>
          <w:sz w:val="24"/>
          <w:szCs w:val="24"/>
        </w:rPr>
        <w:t xml:space="preserve"> </w:t>
      </w:r>
    </w:p>
    <w:p w14:paraId="79499EC9" w14:textId="77777777" w:rsidR="009B16E6" w:rsidRDefault="009B16E6" w:rsidP="009B16E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Cada tema puede incluir:</w:t>
      </w:r>
    </w:p>
    <w:p w14:paraId="185D897F" w14:textId="77777777" w:rsidR="009B16E6" w:rsidRDefault="009B16E6" w:rsidP="009B16E6">
      <w:pPr>
        <w:pStyle w:val="Prrafodelista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900726">
        <w:rPr>
          <w:sz w:val="24"/>
          <w:szCs w:val="24"/>
        </w:rPr>
        <w:t xml:space="preserve">Presentación para </w:t>
      </w:r>
      <w:r>
        <w:rPr>
          <w:sz w:val="24"/>
          <w:szCs w:val="24"/>
        </w:rPr>
        <w:t xml:space="preserve">una </w:t>
      </w:r>
      <w:r w:rsidRPr="00900726">
        <w:rPr>
          <w:sz w:val="24"/>
          <w:szCs w:val="24"/>
        </w:rPr>
        <w:t>clase magistral</w:t>
      </w:r>
      <w:r>
        <w:rPr>
          <w:sz w:val="24"/>
          <w:szCs w:val="24"/>
        </w:rPr>
        <w:t xml:space="preserve"> (</w:t>
      </w:r>
      <w:r w:rsidRPr="009F053A">
        <w:rPr>
          <w:i/>
          <w:iCs/>
        </w:rPr>
        <w:t>en formato libre</w:t>
      </w:r>
      <w:r>
        <w:rPr>
          <w:sz w:val="24"/>
          <w:szCs w:val="24"/>
        </w:rPr>
        <w:t>)</w:t>
      </w:r>
    </w:p>
    <w:p w14:paraId="12D1CF66" w14:textId="6ECD1E05" w:rsidR="009B16E6" w:rsidRPr="00900726" w:rsidRDefault="009B16E6" w:rsidP="009B16E6">
      <w:pPr>
        <w:pStyle w:val="Prrafodelista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900726">
        <w:rPr>
          <w:sz w:val="24"/>
          <w:szCs w:val="24"/>
        </w:rPr>
        <w:t xml:space="preserve">Material </w:t>
      </w:r>
      <w:r>
        <w:rPr>
          <w:sz w:val="24"/>
          <w:szCs w:val="24"/>
        </w:rPr>
        <w:t xml:space="preserve">complementario </w:t>
      </w:r>
      <w:r w:rsidRPr="00900726">
        <w:rPr>
          <w:sz w:val="24"/>
          <w:szCs w:val="24"/>
        </w:rPr>
        <w:t>para el aprendizaje activo</w:t>
      </w:r>
      <w:r>
        <w:rPr>
          <w:sz w:val="24"/>
          <w:szCs w:val="24"/>
        </w:rPr>
        <w:t>, con un formato establecido. Incluye tres tipos de material</w:t>
      </w:r>
      <w:r w:rsidRPr="00900726">
        <w:rPr>
          <w:sz w:val="24"/>
          <w:szCs w:val="24"/>
        </w:rPr>
        <w:t xml:space="preserve"> </w:t>
      </w:r>
    </w:p>
    <w:p w14:paraId="24BEA0FD" w14:textId="77777777" w:rsidR="002833F3" w:rsidRPr="002833F3" w:rsidRDefault="002833F3" w:rsidP="00812A41">
      <w:pPr>
        <w:jc w:val="both"/>
        <w:rPr>
          <w:sz w:val="24"/>
          <w:szCs w:val="24"/>
        </w:rPr>
      </w:pPr>
    </w:p>
    <w:p w14:paraId="42F9323C" w14:textId="151B40F0" w:rsidR="002D4CDD" w:rsidRPr="00222A74" w:rsidRDefault="002D4CDD" w:rsidP="0093046D">
      <w:pPr>
        <w:pStyle w:val="Prrafodelista"/>
        <w:numPr>
          <w:ilvl w:val="0"/>
          <w:numId w:val="7"/>
        </w:numPr>
        <w:jc w:val="both"/>
        <w:rPr>
          <w:b/>
          <w:bCs/>
          <w:sz w:val="28"/>
          <w:szCs w:val="28"/>
          <w:u w:val="single"/>
        </w:rPr>
      </w:pPr>
      <w:r w:rsidRPr="00222A74">
        <w:rPr>
          <w:b/>
          <w:bCs/>
          <w:sz w:val="28"/>
          <w:szCs w:val="28"/>
          <w:u w:val="single"/>
        </w:rPr>
        <w:t xml:space="preserve">IDEAS CLAVE (LO ESENCIAL) </w:t>
      </w:r>
    </w:p>
    <w:p w14:paraId="65152504" w14:textId="2F64285E" w:rsidR="002833F3" w:rsidRPr="00900726" w:rsidRDefault="002833F3" w:rsidP="002833F3">
      <w:pPr>
        <w:jc w:val="both"/>
        <w:rPr>
          <w:sz w:val="24"/>
          <w:szCs w:val="24"/>
        </w:rPr>
      </w:pPr>
      <w:r w:rsidRPr="00900726">
        <w:rPr>
          <w:sz w:val="24"/>
          <w:szCs w:val="24"/>
        </w:rPr>
        <w:t xml:space="preserve">Para resumir al estudiante los aspectos esenciales y fijar 5-7 conceptos clave </w:t>
      </w:r>
    </w:p>
    <w:p w14:paraId="02D416B2" w14:textId="16BE27A8" w:rsidR="002D4CDD" w:rsidRPr="00900726" w:rsidRDefault="002833F3" w:rsidP="00812A41">
      <w:pPr>
        <w:jc w:val="both"/>
        <w:rPr>
          <w:sz w:val="24"/>
          <w:szCs w:val="24"/>
        </w:rPr>
      </w:pPr>
      <w:r w:rsidRPr="00900726">
        <w:rPr>
          <w:sz w:val="24"/>
          <w:szCs w:val="24"/>
        </w:rPr>
        <w:t>Se</w:t>
      </w:r>
      <w:r w:rsidR="002D4CDD" w:rsidRPr="00900726">
        <w:rPr>
          <w:sz w:val="24"/>
          <w:szCs w:val="24"/>
        </w:rPr>
        <w:t xml:space="preserve"> </w:t>
      </w:r>
      <w:r w:rsidRPr="00900726">
        <w:rPr>
          <w:sz w:val="24"/>
          <w:szCs w:val="24"/>
        </w:rPr>
        <w:t>resumen</w:t>
      </w:r>
      <w:r w:rsidR="002D4CDD" w:rsidRPr="00900726">
        <w:rPr>
          <w:sz w:val="24"/>
          <w:szCs w:val="24"/>
        </w:rPr>
        <w:t xml:space="preserve"> en texto-tablas o de modo gráfico (figura algoritmo)</w:t>
      </w:r>
      <w:r w:rsidRPr="00900726">
        <w:rPr>
          <w:sz w:val="24"/>
          <w:szCs w:val="24"/>
        </w:rPr>
        <w:t>. Se p</w:t>
      </w:r>
      <w:r w:rsidR="00D0094D" w:rsidRPr="00900726">
        <w:rPr>
          <w:sz w:val="24"/>
          <w:szCs w:val="24"/>
        </w:rPr>
        <w:t xml:space="preserve">uede </w:t>
      </w:r>
      <w:r w:rsidRPr="00900726">
        <w:rPr>
          <w:sz w:val="24"/>
          <w:szCs w:val="24"/>
        </w:rPr>
        <w:t>incluir</w:t>
      </w:r>
      <w:r w:rsidR="00D0094D" w:rsidRPr="00900726">
        <w:rPr>
          <w:sz w:val="24"/>
          <w:szCs w:val="24"/>
        </w:rPr>
        <w:t xml:space="preserve"> alguna regla</w:t>
      </w:r>
      <w:r w:rsidR="00552EBD" w:rsidRPr="00900726">
        <w:rPr>
          <w:sz w:val="24"/>
          <w:szCs w:val="24"/>
        </w:rPr>
        <w:t xml:space="preserve"> </w:t>
      </w:r>
      <w:r w:rsidR="00D0094D" w:rsidRPr="00900726">
        <w:rPr>
          <w:sz w:val="24"/>
          <w:szCs w:val="24"/>
        </w:rPr>
        <w:t>nemotécnica</w:t>
      </w:r>
    </w:p>
    <w:p w14:paraId="07FFFE2E" w14:textId="13CFE5A1" w:rsidR="00345475" w:rsidRPr="00900726" w:rsidRDefault="002833F3" w:rsidP="00812A41">
      <w:pPr>
        <w:jc w:val="both"/>
        <w:rPr>
          <w:sz w:val="24"/>
          <w:szCs w:val="24"/>
        </w:rPr>
      </w:pPr>
      <w:r w:rsidRPr="00900726">
        <w:rPr>
          <w:sz w:val="24"/>
          <w:szCs w:val="24"/>
        </w:rPr>
        <w:t xml:space="preserve">Extensión: breve, </w:t>
      </w:r>
      <w:r w:rsidR="00E102E5" w:rsidRPr="00900726">
        <w:rPr>
          <w:sz w:val="24"/>
          <w:szCs w:val="24"/>
        </w:rPr>
        <w:t>un</w:t>
      </w:r>
      <w:r w:rsidRPr="00900726">
        <w:rPr>
          <w:sz w:val="24"/>
          <w:szCs w:val="24"/>
        </w:rPr>
        <w:t xml:space="preserve"> folio máximo</w:t>
      </w:r>
    </w:p>
    <w:p w14:paraId="43215575" w14:textId="0DEF50B3" w:rsidR="00345475" w:rsidRDefault="00345475" w:rsidP="00812A41">
      <w:pPr>
        <w:jc w:val="both"/>
        <w:rPr>
          <w:sz w:val="24"/>
          <w:szCs w:val="24"/>
        </w:rPr>
      </w:pPr>
      <w:r w:rsidRPr="00900726">
        <w:rPr>
          <w:sz w:val="24"/>
          <w:szCs w:val="24"/>
        </w:rPr>
        <w:t>No requiere bibliografía</w:t>
      </w:r>
    </w:p>
    <w:p w14:paraId="10889132" w14:textId="77777777" w:rsidR="009B16E6" w:rsidRPr="00900726" w:rsidRDefault="009B16E6" w:rsidP="009B16E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0072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Rellenar una plantilla como ésta para cada tema:</w:t>
      </w:r>
    </w:p>
    <w:p w14:paraId="2B5C5729" w14:textId="77777777" w:rsidR="009B16E6" w:rsidRPr="00900726" w:rsidRDefault="009B16E6" w:rsidP="00812A4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0E1A" w14:paraId="732A11DF" w14:textId="77777777" w:rsidTr="000E35EB">
        <w:tc>
          <w:tcPr>
            <w:tcW w:w="1980" w:type="dxa"/>
          </w:tcPr>
          <w:p w14:paraId="5F968056" w14:textId="5E7FA7CE" w:rsidR="00910E1A" w:rsidRPr="00C8538A" w:rsidRDefault="00910E1A" w:rsidP="00C8538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AUTOR</w:t>
            </w:r>
            <w:r w:rsidR="00D16E3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/mail</w:t>
            </w:r>
          </w:p>
        </w:tc>
        <w:tc>
          <w:tcPr>
            <w:tcW w:w="6514" w:type="dxa"/>
          </w:tcPr>
          <w:p w14:paraId="2BC657FB" w14:textId="77777777" w:rsidR="00910E1A" w:rsidRPr="00313554" w:rsidRDefault="00910E1A" w:rsidP="00C8538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16E33" w14:paraId="3CA85F9C" w14:textId="77777777" w:rsidTr="000E35EB">
        <w:tc>
          <w:tcPr>
            <w:tcW w:w="1980" w:type="dxa"/>
          </w:tcPr>
          <w:p w14:paraId="5FB4A6E0" w14:textId="2DC93A16" w:rsidR="00D16E33" w:rsidRDefault="00D16E33" w:rsidP="00C8538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6514" w:type="dxa"/>
          </w:tcPr>
          <w:p w14:paraId="3072BC23" w14:textId="77777777" w:rsidR="00D16E33" w:rsidRPr="00313554" w:rsidRDefault="00D16E33" w:rsidP="00C8538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E35EB" w14:paraId="08798754" w14:textId="77777777" w:rsidTr="000E35EB">
        <w:tc>
          <w:tcPr>
            <w:tcW w:w="1980" w:type="dxa"/>
          </w:tcPr>
          <w:p w14:paraId="27B3ED53" w14:textId="6CC9ABB8" w:rsidR="000E35EB" w:rsidRPr="00C8538A" w:rsidRDefault="000E35EB" w:rsidP="00C8538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C85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MÓDULO</w:t>
            </w:r>
            <w:r w:rsidR="004B2B26" w:rsidRPr="004B2B2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es-ES"/>
              </w:rPr>
              <w:t>1</w:t>
            </w:r>
          </w:p>
        </w:tc>
        <w:tc>
          <w:tcPr>
            <w:tcW w:w="6514" w:type="dxa"/>
          </w:tcPr>
          <w:p w14:paraId="3CA45C66" w14:textId="1BC62BEC" w:rsidR="000E35EB" w:rsidRPr="00313554" w:rsidRDefault="000E35EB" w:rsidP="00C8538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C8538A" w14:paraId="40212E08" w14:textId="77777777" w:rsidTr="000E35EB">
        <w:tc>
          <w:tcPr>
            <w:tcW w:w="1980" w:type="dxa"/>
          </w:tcPr>
          <w:p w14:paraId="5A587C32" w14:textId="367CF17E" w:rsidR="00C8538A" w:rsidRPr="00C8538A" w:rsidRDefault="00C8538A" w:rsidP="00C8538A">
            <w:pPr>
              <w:jc w:val="both"/>
            </w:pPr>
            <w:r w:rsidRPr="00C85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lastRenderedPageBreak/>
              <w:t>TEMA</w:t>
            </w:r>
          </w:p>
        </w:tc>
        <w:tc>
          <w:tcPr>
            <w:tcW w:w="6514" w:type="dxa"/>
          </w:tcPr>
          <w:p w14:paraId="0FA17564" w14:textId="1C8FAC9E" w:rsidR="00C8538A" w:rsidRPr="00C8538A" w:rsidRDefault="004B2B26" w:rsidP="00C8538A">
            <w:pPr>
              <w:jc w:val="both"/>
            </w:pPr>
            <w:r w:rsidRPr="004B2B26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s-ES"/>
              </w:rPr>
              <w:t>(selección libre de temas)</w:t>
            </w:r>
          </w:p>
        </w:tc>
      </w:tr>
      <w:tr w:rsidR="007666A9" w14:paraId="4EB47E0A" w14:textId="77777777" w:rsidTr="000E35EB">
        <w:tc>
          <w:tcPr>
            <w:tcW w:w="1980" w:type="dxa"/>
          </w:tcPr>
          <w:p w14:paraId="21366249" w14:textId="77777777" w:rsidR="007666A9" w:rsidRPr="00C8538A" w:rsidRDefault="007666A9" w:rsidP="00C8538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514" w:type="dxa"/>
          </w:tcPr>
          <w:p w14:paraId="3E654929" w14:textId="77777777" w:rsidR="007666A9" w:rsidRPr="004B2B26" w:rsidRDefault="007666A9" w:rsidP="00C8538A">
            <w:pPr>
              <w:jc w:val="both"/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0E35EB" w14:paraId="6CB6881E" w14:textId="77777777" w:rsidTr="000E35EB">
        <w:tc>
          <w:tcPr>
            <w:tcW w:w="1980" w:type="dxa"/>
            <w:vMerge w:val="restart"/>
          </w:tcPr>
          <w:p w14:paraId="68D47D43" w14:textId="77777777" w:rsidR="000E35EB" w:rsidRDefault="000E35EB" w:rsidP="00C8538A">
            <w:pPr>
              <w:jc w:val="both"/>
            </w:pPr>
            <w:r>
              <w:t>IDEAS CLAVE</w:t>
            </w:r>
          </w:p>
        </w:tc>
        <w:tc>
          <w:tcPr>
            <w:tcW w:w="6514" w:type="dxa"/>
          </w:tcPr>
          <w:p w14:paraId="3070A6AA" w14:textId="4EDDDF7F" w:rsidR="000E35EB" w:rsidRDefault="000E35EB" w:rsidP="00C8538A">
            <w:pPr>
              <w:jc w:val="both"/>
            </w:pPr>
          </w:p>
        </w:tc>
      </w:tr>
      <w:tr w:rsidR="000E35EB" w14:paraId="1FC42664" w14:textId="77777777" w:rsidTr="000E35EB">
        <w:tc>
          <w:tcPr>
            <w:tcW w:w="1980" w:type="dxa"/>
            <w:vMerge/>
          </w:tcPr>
          <w:p w14:paraId="1468D5F8" w14:textId="10083366" w:rsidR="000E35EB" w:rsidRDefault="000E35EB" w:rsidP="00C8538A">
            <w:pPr>
              <w:jc w:val="both"/>
            </w:pPr>
          </w:p>
        </w:tc>
        <w:tc>
          <w:tcPr>
            <w:tcW w:w="6514" w:type="dxa"/>
          </w:tcPr>
          <w:p w14:paraId="1F29C054" w14:textId="30D3EA86" w:rsidR="000E35EB" w:rsidRDefault="000E35EB" w:rsidP="00C8538A">
            <w:pPr>
              <w:jc w:val="both"/>
            </w:pPr>
          </w:p>
        </w:tc>
      </w:tr>
      <w:tr w:rsidR="000E35EB" w14:paraId="1B537C17" w14:textId="77777777" w:rsidTr="000E35EB">
        <w:tc>
          <w:tcPr>
            <w:tcW w:w="1980" w:type="dxa"/>
            <w:vMerge/>
          </w:tcPr>
          <w:p w14:paraId="15E150FC" w14:textId="0EE01053" w:rsidR="000E35EB" w:rsidRDefault="000E35EB" w:rsidP="00C8538A">
            <w:pPr>
              <w:jc w:val="both"/>
            </w:pPr>
          </w:p>
        </w:tc>
        <w:tc>
          <w:tcPr>
            <w:tcW w:w="6514" w:type="dxa"/>
          </w:tcPr>
          <w:p w14:paraId="62C42F32" w14:textId="4CD8D2EC" w:rsidR="000E35EB" w:rsidRDefault="000E35EB" w:rsidP="00C8538A">
            <w:pPr>
              <w:jc w:val="both"/>
            </w:pPr>
          </w:p>
        </w:tc>
      </w:tr>
      <w:tr w:rsidR="000E35EB" w14:paraId="23249A69" w14:textId="77777777" w:rsidTr="000E35EB">
        <w:tc>
          <w:tcPr>
            <w:tcW w:w="1980" w:type="dxa"/>
            <w:vMerge/>
          </w:tcPr>
          <w:p w14:paraId="26E4188B" w14:textId="30B8D818" w:rsidR="000E35EB" w:rsidRDefault="000E35EB" w:rsidP="00C8538A">
            <w:pPr>
              <w:jc w:val="both"/>
            </w:pPr>
          </w:p>
        </w:tc>
        <w:tc>
          <w:tcPr>
            <w:tcW w:w="6514" w:type="dxa"/>
          </w:tcPr>
          <w:p w14:paraId="2EE1AFDE" w14:textId="79B81AAB" w:rsidR="000E35EB" w:rsidRDefault="000E35EB" w:rsidP="00C8538A">
            <w:pPr>
              <w:jc w:val="both"/>
            </w:pPr>
          </w:p>
        </w:tc>
      </w:tr>
      <w:tr w:rsidR="007666A9" w14:paraId="0E29C95B" w14:textId="77777777" w:rsidTr="0055006B">
        <w:tc>
          <w:tcPr>
            <w:tcW w:w="8494" w:type="dxa"/>
            <w:gridSpan w:val="2"/>
          </w:tcPr>
          <w:p w14:paraId="564640BB" w14:textId="77777777" w:rsidR="007666A9" w:rsidRDefault="007666A9" w:rsidP="00C8538A">
            <w:pPr>
              <w:jc w:val="both"/>
            </w:pPr>
            <w:r>
              <w:t>BIBLIOGRAFÍA (si es el caso)</w:t>
            </w:r>
          </w:p>
          <w:p w14:paraId="64B0DEA9" w14:textId="77777777" w:rsidR="007666A9" w:rsidRDefault="007666A9" w:rsidP="00C8538A">
            <w:pPr>
              <w:jc w:val="both"/>
            </w:pPr>
          </w:p>
          <w:p w14:paraId="5B9F6D1D" w14:textId="70797D6E" w:rsidR="007666A9" w:rsidRDefault="007666A9" w:rsidP="00C8538A">
            <w:pPr>
              <w:jc w:val="both"/>
            </w:pPr>
          </w:p>
        </w:tc>
      </w:tr>
    </w:tbl>
    <w:p w14:paraId="3C5A1A8B" w14:textId="55C3061B" w:rsidR="002D4CDD" w:rsidRDefault="004B2B26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s-ES"/>
        </w:rPr>
      </w:pPr>
      <w:r w:rsidRPr="004B2B2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vertAlign w:val="superscript"/>
          <w:lang w:eastAsia="es-ES"/>
        </w:rPr>
        <w:t>1</w:t>
      </w:r>
      <w:r w:rsidRPr="004B2B2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s-ES"/>
        </w:rPr>
        <w:t xml:space="preserve">ajustar a los 12 </w:t>
      </w:r>
      <w:r w:rsidR="009B16E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s-ES"/>
        </w:rPr>
        <w:t xml:space="preserve">módulos </w:t>
      </w:r>
      <w:r w:rsidRPr="004B2B2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s-ES"/>
        </w:rPr>
        <w:t>propuestos</w:t>
      </w:r>
    </w:p>
    <w:p w14:paraId="4297E717" w14:textId="77777777" w:rsidR="004B2B26" w:rsidRPr="004B2B26" w:rsidRDefault="004B2B26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</w:pPr>
      <w:bookmarkStart w:id="0" w:name="_Hlk176874357"/>
    </w:p>
    <w:bookmarkEnd w:id="0"/>
    <w:p w14:paraId="7A8637DC" w14:textId="77777777" w:rsidR="002833F3" w:rsidRDefault="002833F3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2FA5C2D" w14:textId="77777777" w:rsidR="007D6A2E" w:rsidRPr="002D4CDD" w:rsidRDefault="007D6A2E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67B91E63" w14:textId="2C33CB11" w:rsidR="002D4CDD" w:rsidRPr="00222A74" w:rsidRDefault="00345475" w:rsidP="0056011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COMPRUEBA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(Test evaluación)</w:t>
      </w:r>
    </w:p>
    <w:p w14:paraId="096A9BAD" w14:textId="77777777" w:rsidR="005025DC" w:rsidRPr="005025DC" w:rsidRDefault="005025DC" w:rsidP="00812A41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ES"/>
        </w:rPr>
      </w:pPr>
    </w:p>
    <w:p w14:paraId="3CA106D1" w14:textId="77777777" w:rsidR="009B16E6" w:rsidRPr="009B16E6" w:rsidRDefault="009B16E6" w:rsidP="009B16E6">
      <w:pPr>
        <w:jc w:val="both"/>
        <w:rPr>
          <w:sz w:val="24"/>
          <w:szCs w:val="24"/>
        </w:rPr>
      </w:pPr>
      <w:r w:rsidRPr="009B16E6">
        <w:rPr>
          <w:sz w:val="24"/>
          <w:szCs w:val="24"/>
        </w:rPr>
        <w:t>Evaluación formativa mediante cuestiones tipo test sobre un tema o más generales sobre un módulo.  Abarcarán cualquier aspecto del tema, no sólo las ideas clave.</w:t>
      </w:r>
    </w:p>
    <w:p w14:paraId="135187AA" w14:textId="77777777" w:rsidR="007D6A2E" w:rsidRDefault="002833F3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0669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4-10</w:t>
      </w:r>
      <w:r w:rsidR="00345475" w:rsidRPr="000669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 preguntas</w:t>
      </w:r>
      <w:r w:rsidR="0034547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con 4 respuestas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cada una</w:t>
      </w:r>
      <w:r w:rsidR="0034547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y</w:t>
      </w:r>
      <w:r w:rsidR="0034547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s</w:t>
      </w:r>
      <w:r w:rsidR="00AA0640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ó</w:t>
      </w:r>
      <w:r w:rsidR="0034547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lo una correcta.</w:t>
      </w:r>
    </w:p>
    <w:p w14:paraId="38BA572D" w14:textId="77777777" w:rsidR="007D6A2E" w:rsidRDefault="007D6A2E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437ABA44" w14:textId="5FAF1E35" w:rsidR="00345475" w:rsidRDefault="00345475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Cada </w:t>
      </w:r>
      <w:r w:rsidR="0034030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í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tem de respuesta debe llevar un </w:t>
      </w:r>
      <w:proofErr w:type="spellStart"/>
      <w:r w:rsidRPr="004B2B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feed</w:t>
      </w:r>
      <w:proofErr w:type="spellEnd"/>
      <w:r w:rsidRPr="004B2B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-back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explicativo (puede incluir </w:t>
      </w:r>
      <w:r w:rsidR="00812A4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alguna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referencia bibliográfica o enlace</w:t>
      </w:r>
      <w:r w:rsidR="00812A4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WEB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</w:t>
      </w:r>
    </w:p>
    <w:p w14:paraId="3E89D0C5" w14:textId="481AED02" w:rsidR="00345475" w:rsidRDefault="00345475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6A26439F" w14:textId="155D0D29" w:rsidR="00222A74" w:rsidRDefault="00C8538A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Rellenar una plantilla como ésta para cada pregunta:</w:t>
      </w:r>
    </w:p>
    <w:p w14:paraId="7F6C852E" w14:textId="77777777" w:rsidR="00222A74" w:rsidRDefault="00222A74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460" w:tblpY="147"/>
        <w:tblW w:w="8858" w:type="dxa"/>
        <w:tblLook w:val="04A0" w:firstRow="1" w:lastRow="0" w:firstColumn="1" w:lastColumn="0" w:noHBand="0" w:noVBand="1"/>
      </w:tblPr>
      <w:tblGrid>
        <w:gridCol w:w="1574"/>
        <w:gridCol w:w="3132"/>
        <w:gridCol w:w="4152"/>
      </w:tblGrid>
      <w:tr w:rsidR="00910E1A" w14:paraId="1C0D0508" w14:textId="77777777" w:rsidTr="007666A9">
        <w:tc>
          <w:tcPr>
            <w:tcW w:w="1574" w:type="dxa"/>
          </w:tcPr>
          <w:p w14:paraId="28CD3A2B" w14:textId="05301DB4" w:rsidR="00910E1A" w:rsidRPr="00D16E33" w:rsidRDefault="00910E1A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16E3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AUTOR</w:t>
            </w:r>
            <w:r w:rsidR="00D16E33" w:rsidRPr="00D16E3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/mail</w:t>
            </w:r>
          </w:p>
        </w:tc>
        <w:tc>
          <w:tcPr>
            <w:tcW w:w="7284" w:type="dxa"/>
            <w:gridSpan w:val="2"/>
          </w:tcPr>
          <w:p w14:paraId="643D3AFE" w14:textId="77777777" w:rsidR="00910E1A" w:rsidRPr="00D16E33" w:rsidRDefault="00910E1A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16E33" w14:paraId="365205F7" w14:textId="77777777" w:rsidTr="007666A9">
        <w:tc>
          <w:tcPr>
            <w:tcW w:w="1574" w:type="dxa"/>
          </w:tcPr>
          <w:p w14:paraId="2384DCBE" w14:textId="0F75E155" w:rsidR="00D16E33" w:rsidRPr="00D16E33" w:rsidRDefault="00D16E33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16E3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7284" w:type="dxa"/>
            <w:gridSpan w:val="2"/>
          </w:tcPr>
          <w:p w14:paraId="3B152C51" w14:textId="77777777" w:rsidR="00D16E33" w:rsidRPr="00D16E33" w:rsidRDefault="00D16E33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E35EB" w14:paraId="4BB904D5" w14:textId="77777777" w:rsidTr="007666A9">
        <w:tc>
          <w:tcPr>
            <w:tcW w:w="1574" w:type="dxa"/>
          </w:tcPr>
          <w:p w14:paraId="081018AC" w14:textId="46C87850" w:rsidR="000E35EB" w:rsidRPr="00D16E33" w:rsidRDefault="000E35EB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16E3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MÓDULO</w:t>
            </w:r>
          </w:p>
        </w:tc>
        <w:tc>
          <w:tcPr>
            <w:tcW w:w="7284" w:type="dxa"/>
            <w:gridSpan w:val="2"/>
          </w:tcPr>
          <w:p w14:paraId="6C8F2CDD" w14:textId="21F044DB" w:rsidR="000E35EB" w:rsidRPr="00D16E33" w:rsidRDefault="000E35EB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C8538A" w14:paraId="0F91C3FB" w14:textId="77777777" w:rsidTr="007666A9">
        <w:tc>
          <w:tcPr>
            <w:tcW w:w="1574" w:type="dxa"/>
          </w:tcPr>
          <w:p w14:paraId="586B09A4" w14:textId="13BC79B2" w:rsidR="00C8538A" w:rsidRPr="00D16E33" w:rsidRDefault="00C8538A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16E33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7284" w:type="dxa"/>
            <w:gridSpan w:val="2"/>
          </w:tcPr>
          <w:p w14:paraId="32E829A1" w14:textId="198E3D75" w:rsidR="00C8538A" w:rsidRPr="00D16E33" w:rsidRDefault="00C8538A" w:rsidP="006230C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C8538A" w14:paraId="60F7740B" w14:textId="77777777" w:rsidTr="007666A9">
        <w:tc>
          <w:tcPr>
            <w:tcW w:w="1574" w:type="dxa"/>
          </w:tcPr>
          <w:p w14:paraId="4CB400EB" w14:textId="58FABF2D" w:rsidR="00C8538A" w:rsidRPr="00D16E33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  <w:r w:rsidRPr="00D16E3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ENUNCIADO</w:t>
            </w:r>
            <w:r w:rsidR="00285F50" w:rsidRPr="00D16E3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 xml:space="preserve"> </w:t>
            </w:r>
            <w:r w:rsidR="009F053A">
              <w:rPr>
                <w:rFonts w:ascii="Calibri" w:eastAsia="Times New Roman" w:hAnsi="Calibri" w:cs="Calibri"/>
                <w:i/>
                <w:iCs/>
                <w:sz w:val="24"/>
                <w:szCs w:val="24"/>
                <w:vertAlign w:val="superscript"/>
                <w:lang w:eastAsia="es-ES"/>
              </w:rPr>
              <w:t>2</w:t>
            </w:r>
          </w:p>
        </w:tc>
        <w:tc>
          <w:tcPr>
            <w:tcW w:w="7284" w:type="dxa"/>
            <w:gridSpan w:val="2"/>
          </w:tcPr>
          <w:p w14:paraId="3D78DE5D" w14:textId="38522ABC" w:rsidR="00C8538A" w:rsidRPr="00D16E33" w:rsidRDefault="00C8538A" w:rsidP="006230CB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C8538A" w14:paraId="603528A7" w14:textId="77777777" w:rsidTr="007666A9">
        <w:tc>
          <w:tcPr>
            <w:tcW w:w="4706" w:type="dxa"/>
            <w:gridSpan w:val="2"/>
          </w:tcPr>
          <w:p w14:paraId="175CF366" w14:textId="56F6EA0C" w:rsidR="00C8538A" w:rsidRPr="00D16E33" w:rsidRDefault="00C8538A" w:rsidP="000E35E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16E3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RESPUESTAS</w:t>
            </w:r>
          </w:p>
        </w:tc>
        <w:tc>
          <w:tcPr>
            <w:tcW w:w="4152" w:type="dxa"/>
          </w:tcPr>
          <w:p w14:paraId="63F2445A" w14:textId="5B373BBB" w:rsidR="00C8538A" w:rsidRPr="00D16E33" w:rsidRDefault="00C8538A" w:rsidP="000E35EB">
            <w:pPr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16E3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s-ES"/>
              </w:rPr>
              <w:t>RETROALIMENTACIÓN</w:t>
            </w:r>
          </w:p>
        </w:tc>
      </w:tr>
      <w:tr w:rsidR="00C8538A" w14:paraId="06BC177C" w14:textId="77777777" w:rsidTr="007666A9">
        <w:tc>
          <w:tcPr>
            <w:tcW w:w="4706" w:type="dxa"/>
            <w:gridSpan w:val="2"/>
          </w:tcPr>
          <w:p w14:paraId="4DADE5B0" w14:textId="433E3242" w:rsidR="00C8538A" w:rsidRPr="00D16E33" w:rsidRDefault="00C8538A" w:rsidP="000E35EB">
            <w:pPr>
              <w:pStyle w:val="Prrafodelista"/>
              <w:numPr>
                <w:ilvl w:val="0"/>
                <w:numId w:val="8"/>
              </w:numPr>
              <w:ind w:left="0" w:right="68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4152" w:type="dxa"/>
          </w:tcPr>
          <w:p w14:paraId="2351732C" w14:textId="639DA086" w:rsidR="00C8538A" w:rsidRPr="00D16E33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C8538A" w14:paraId="212538C2" w14:textId="77777777" w:rsidTr="007666A9">
        <w:tc>
          <w:tcPr>
            <w:tcW w:w="4706" w:type="dxa"/>
            <w:gridSpan w:val="2"/>
          </w:tcPr>
          <w:p w14:paraId="6997E032" w14:textId="441ADE26" w:rsidR="00C8538A" w:rsidRPr="00D16E33" w:rsidRDefault="00C8538A" w:rsidP="000E35EB">
            <w:pPr>
              <w:pStyle w:val="Prrafodelista"/>
              <w:numPr>
                <w:ilvl w:val="0"/>
                <w:numId w:val="8"/>
              </w:numPr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4152" w:type="dxa"/>
          </w:tcPr>
          <w:p w14:paraId="0280C57F" w14:textId="312420BA" w:rsidR="00C8538A" w:rsidRPr="00D16E33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C8538A" w14:paraId="2DAD11AD" w14:textId="77777777" w:rsidTr="007666A9">
        <w:tc>
          <w:tcPr>
            <w:tcW w:w="4706" w:type="dxa"/>
            <w:gridSpan w:val="2"/>
          </w:tcPr>
          <w:p w14:paraId="78ED171E" w14:textId="55C93F48" w:rsidR="00C8538A" w:rsidRPr="00D16E33" w:rsidRDefault="00C8538A" w:rsidP="000E35EB">
            <w:pPr>
              <w:pStyle w:val="Prrafodelista"/>
              <w:numPr>
                <w:ilvl w:val="0"/>
                <w:numId w:val="8"/>
              </w:numPr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4152" w:type="dxa"/>
          </w:tcPr>
          <w:p w14:paraId="3A9CD53B" w14:textId="52085690" w:rsidR="00C8538A" w:rsidRPr="00D16E33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C8538A" w14:paraId="53B3A8E5" w14:textId="77777777" w:rsidTr="007666A9">
        <w:tc>
          <w:tcPr>
            <w:tcW w:w="4706" w:type="dxa"/>
            <w:gridSpan w:val="2"/>
          </w:tcPr>
          <w:p w14:paraId="073C44B7" w14:textId="248D8114" w:rsidR="00C8538A" w:rsidRPr="00D16E33" w:rsidRDefault="00C8538A" w:rsidP="000E35EB">
            <w:pPr>
              <w:pStyle w:val="Prrafodelista"/>
              <w:numPr>
                <w:ilvl w:val="0"/>
                <w:numId w:val="8"/>
              </w:numPr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4152" w:type="dxa"/>
          </w:tcPr>
          <w:p w14:paraId="2E24C559" w14:textId="24EDA7BC" w:rsidR="00C8538A" w:rsidRPr="00D16E33" w:rsidRDefault="00C8538A" w:rsidP="000E35E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7666A9" w14:paraId="7594B20D" w14:textId="77777777" w:rsidTr="00386AB2">
        <w:tc>
          <w:tcPr>
            <w:tcW w:w="8858" w:type="dxa"/>
            <w:gridSpan w:val="3"/>
          </w:tcPr>
          <w:p w14:paraId="0784E57B" w14:textId="77777777" w:rsidR="007666A9" w:rsidRDefault="007666A9" w:rsidP="007666A9">
            <w:pPr>
              <w:pStyle w:val="Prrafodelista"/>
              <w:ind w:left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BIBLIOGRAFÍA (si es el caso)</w:t>
            </w:r>
          </w:p>
          <w:p w14:paraId="7491F528" w14:textId="77777777" w:rsidR="007666A9" w:rsidRDefault="007666A9" w:rsidP="007666A9">
            <w:pPr>
              <w:pStyle w:val="Prrafodelista"/>
              <w:ind w:left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49E51CF5" w14:textId="77777777" w:rsidR="007666A9" w:rsidRPr="00D16E33" w:rsidRDefault="007666A9" w:rsidP="000E35EB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</w:tbl>
    <w:p w14:paraId="442F8D80" w14:textId="57FB42B8" w:rsidR="00D0094D" w:rsidRDefault="009F053A" w:rsidP="00170CD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es-ES"/>
        </w:rPr>
        <w:t>2</w:t>
      </w:r>
      <w:r w:rsidR="00170CD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proofErr w:type="gramStart"/>
      <w:r w:rsidR="00E102E5" w:rsidRPr="00D16E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Es</w:t>
      </w:r>
      <w:proofErr w:type="gramEnd"/>
      <w:r w:rsidR="00E102E5" w:rsidRPr="00D16E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recomendable que e</w:t>
      </w:r>
      <w:r w:rsidR="00170CD1" w:rsidRPr="00D16E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l enunciado de la pregunta no super</w:t>
      </w:r>
      <w:r w:rsidR="00E102E5" w:rsidRPr="00D16E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</w:t>
      </w:r>
      <w:r w:rsidR="00170CD1" w:rsidRPr="00D16E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las </w:t>
      </w:r>
      <w:r w:rsidR="00C12741" w:rsidRPr="00D16E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5</w:t>
      </w:r>
      <w:r w:rsidR="00170CD1" w:rsidRPr="00D16E3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líneas de texto</w:t>
      </w:r>
      <w:r w:rsidR="00170CD1" w:rsidRPr="00170CD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. </w:t>
      </w:r>
    </w:p>
    <w:p w14:paraId="61E1BD62" w14:textId="013E3684" w:rsidR="00496E4C" w:rsidRDefault="00496E4C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10CC3B0D" w14:textId="77777777" w:rsidR="009B16E6" w:rsidRDefault="009B16E6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72FE802" w14:textId="74B80756" w:rsidR="002D4CDD" w:rsidRPr="00222A74" w:rsidRDefault="00345475" w:rsidP="0056011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APLICA (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Casos farmacoterap</w:t>
      </w: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é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uticos</w:t>
      </w:r>
      <w:r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-</w:t>
      </w:r>
      <w:r w:rsidR="002D4CDD" w:rsidRPr="00222A7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clínicos)</w:t>
      </w:r>
    </w:p>
    <w:p w14:paraId="2DF38C22" w14:textId="77777777" w:rsidR="006230CB" w:rsidRDefault="006230CB" w:rsidP="002833F3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4C0CEBAB" w14:textId="77777777" w:rsidR="009F053A" w:rsidRDefault="006230CB" w:rsidP="002833F3">
      <w:pPr>
        <w:jc w:val="both"/>
        <w:rPr>
          <w:sz w:val="24"/>
          <w:szCs w:val="24"/>
        </w:rPr>
      </w:pPr>
      <w:r>
        <w:rPr>
          <w:sz w:val="24"/>
          <w:szCs w:val="24"/>
        </w:rPr>
        <w:t>Para promover que</w:t>
      </w:r>
      <w:r w:rsidR="002833F3" w:rsidRPr="002833F3">
        <w:rPr>
          <w:sz w:val="24"/>
          <w:szCs w:val="24"/>
        </w:rPr>
        <w:t xml:space="preserve"> el estudiante </w:t>
      </w:r>
      <w:r>
        <w:rPr>
          <w:sz w:val="24"/>
          <w:szCs w:val="24"/>
        </w:rPr>
        <w:t>aplique los conocimientos adquiridos</w:t>
      </w:r>
      <w:r w:rsidR="002833F3" w:rsidRPr="002833F3">
        <w:rPr>
          <w:sz w:val="24"/>
          <w:szCs w:val="24"/>
        </w:rPr>
        <w:t xml:space="preserve"> a la resolución de </w:t>
      </w:r>
      <w:r>
        <w:rPr>
          <w:sz w:val="24"/>
          <w:szCs w:val="24"/>
        </w:rPr>
        <w:t xml:space="preserve">problemas o </w:t>
      </w:r>
      <w:r w:rsidR="002833F3" w:rsidRPr="002833F3">
        <w:rPr>
          <w:sz w:val="24"/>
          <w:szCs w:val="24"/>
        </w:rPr>
        <w:t xml:space="preserve">casos farmacoterapéuticos, </w:t>
      </w:r>
    </w:p>
    <w:p w14:paraId="27F39047" w14:textId="31B8C24E" w:rsidR="009F053A" w:rsidRDefault="009F053A" w:rsidP="002833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Para desarrollar esta actividad, se supone que el estudiante</w:t>
      </w:r>
      <w:r w:rsidR="002833F3" w:rsidRPr="002833F3">
        <w:rPr>
          <w:sz w:val="24"/>
          <w:szCs w:val="24"/>
        </w:rPr>
        <w:t xml:space="preserve"> necesita consultar material suplementario (fichas técnicas, guías clínicas, etc</w:t>
      </w:r>
      <w:r w:rsidR="00E102E5">
        <w:rPr>
          <w:sz w:val="24"/>
          <w:szCs w:val="24"/>
        </w:rPr>
        <w:t>.</w:t>
      </w:r>
      <w:r w:rsidR="002833F3" w:rsidRPr="002833F3">
        <w:rPr>
          <w:sz w:val="24"/>
          <w:szCs w:val="24"/>
        </w:rPr>
        <w:t>)</w:t>
      </w:r>
      <w:r>
        <w:rPr>
          <w:sz w:val="24"/>
          <w:szCs w:val="24"/>
        </w:rPr>
        <w:t>, por lo que se incluye un apartado de bibliografía</w:t>
      </w:r>
      <w:r w:rsidR="002833F3" w:rsidRPr="002833F3">
        <w:rPr>
          <w:sz w:val="24"/>
          <w:szCs w:val="24"/>
        </w:rPr>
        <w:t xml:space="preserve"> </w:t>
      </w:r>
    </w:p>
    <w:p w14:paraId="27C2DD61" w14:textId="7A8487F7" w:rsidR="009F053A" w:rsidRDefault="009F053A" w:rsidP="009F053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En cada tema o módulo, se plantea un caso relacionado, con cuestiones que el estudiante debe responder buscando información complementaria. Las cuestiones son abiertas y pueden enlazarse a nuevas cuestiones, deben </w:t>
      </w:r>
      <w:r w:rsidRPr="002D4CD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tener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una </w:t>
      </w:r>
      <w:r w:rsidRPr="002D4CD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respuesta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comentada y puede ser interesante aportar</w:t>
      </w:r>
      <w:r w:rsidRPr="002D4CD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alguna referencia de bibliografía o enlace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a </w:t>
      </w:r>
      <w:r w:rsidRPr="002D4CD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páginas web.</w:t>
      </w:r>
    </w:p>
    <w:p w14:paraId="21F2BA66" w14:textId="77777777" w:rsidR="009B16E6" w:rsidRDefault="009B16E6" w:rsidP="009B16E6">
      <w:pPr>
        <w:jc w:val="both"/>
        <w:rPr>
          <w:sz w:val="24"/>
          <w:szCs w:val="24"/>
        </w:rPr>
      </w:pPr>
    </w:p>
    <w:p w14:paraId="20A7C8DB" w14:textId="21D921CF" w:rsidR="009B16E6" w:rsidRDefault="009B16E6" w:rsidP="009B16E6">
      <w:pPr>
        <w:jc w:val="both"/>
        <w:rPr>
          <w:sz w:val="24"/>
          <w:szCs w:val="24"/>
        </w:rPr>
      </w:pPr>
      <w:r w:rsidRPr="002833F3">
        <w:rPr>
          <w:sz w:val="24"/>
          <w:szCs w:val="24"/>
        </w:rPr>
        <w:t>Esta actividad se puede realizar de modo individual, en parejas o grupos reducidos, lo cual favorece el debate y la consulta de distintas fuentes de información</w:t>
      </w:r>
    </w:p>
    <w:p w14:paraId="5FD141DD" w14:textId="77777777" w:rsidR="009B16E6" w:rsidRDefault="009B16E6" w:rsidP="009B16E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Rellenar una plantilla como ésta para cada caso:</w:t>
      </w:r>
    </w:p>
    <w:p w14:paraId="79B39C6A" w14:textId="77777777" w:rsidR="009F053A" w:rsidRDefault="009F053A" w:rsidP="009F053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FADEF20" w14:textId="77777777" w:rsidR="00285F50" w:rsidRDefault="00285F50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512" w:tblpY="147"/>
        <w:tblW w:w="9213" w:type="dxa"/>
        <w:tblLook w:val="04A0" w:firstRow="1" w:lastRow="0" w:firstColumn="1" w:lastColumn="0" w:noHBand="0" w:noVBand="1"/>
      </w:tblPr>
      <w:tblGrid>
        <w:gridCol w:w="2223"/>
        <w:gridCol w:w="6990"/>
      </w:tblGrid>
      <w:tr w:rsidR="00910E1A" w14:paraId="655A5391" w14:textId="77777777" w:rsidTr="00D16E33">
        <w:tc>
          <w:tcPr>
            <w:tcW w:w="2223" w:type="dxa"/>
          </w:tcPr>
          <w:p w14:paraId="58D0CE15" w14:textId="51C18DA1" w:rsidR="00910E1A" w:rsidRPr="006230CB" w:rsidRDefault="00910E1A" w:rsidP="00A837FF">
            <w:pPr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AUTOR</w:t>
            </w:r>
            <w:r w:rsidR="00D16E3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/mail</w:t>
            </w:r>
          </w:p>
        </w:tc>
        <w:tc>
          <w:tcPr>
            <w:tcW w:w="6990" w:type="dxa"/>
          </w:tcPr>
          <w:p w14:paraId="5D7ED265" w14:textId="77777777" w:rsidR="00910E1A" w:rsidRPr="00D16E33" w:rsidRDefault="00910E1A" w:rsidP="00A837FF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16E33" w14:paraId="2BDA6879" w14:textId="77777777" w:rsidTr="00D16E33">
        <w:tc>
          <w:tcPr>
            <w:tcW w:w="2223" w:type="dxa"/>
          </w:tcPr>
          <w:p w14:paraId="25EAFAE2" w14:textId="06389451" w:rsidR="00D16E33" w:rsidRDefault="00D16E33" w:rsidP="00A837FF">
            <w:pPr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6990" w:type="dxa"/>
          </w:tcPr>
          <w:p w14:paraId="42A76BAB" w14:textId="77777777" w:rsidR="00D16E33" w:rsidRPr="00D16E33" w:rsidRDefault="00D16E33" w:rsidP="00A837FF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E35EB" w14:paraId="7C68B0FC" w14:textId="77777777" w:rsidTr="00D16E33">
        <w:tc>
          <w:tcPr>
            <w:tcW w:w="2223" w:type="dxa"/>
          </w:tcPr>
          <w:p w14:paraId="2F4F8188" w14:textId="23858D90" w:rsidR="000E35EB" w:rsidRPr="006230CB" w:rsidRDefault="000E35EB" w:rsidP="00A837FF">
            <w:pPr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6230C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MÓDULO</w:t>
            </w:r>
          </w:p>
        </w:tc>
        <w:tc>
          <w:tcPr>
            <w:tcW w:w="6990" w:type="dxa"/>
          </w:tcPr>
          <w:p w14:paraId="18291DCB" w14:textId="439E901D" w:rsidR="000E35EB" w:rsidRPr="00D16E33" w:rsidRDefault="000E35EB" w:rsidP="00A837FF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6230CB" w14:paraId="54033DF4" w14:textId="77777777" w:rsidTr="00D16E33">
        <w:tc>
          <w:tcPr>
            <w:tcW w:w="2223" w:type="dxa"/>
          </w:tcPr>
          <w:p w14:paraId="60EB12B5" w14:textId="55949099" w:rsidR="006230CB" w:rsidRDefault="006230CB" w:rsidP="00A837FF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230C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6990" w:type="dxa"/>
          </w:tcPr>
          <w:p w14:paraId="79768CC4" w14:textId="350B7437" w:rsidR="006230CB" w:rsidRPr="00D16E33" w:rsidRDefault="006230CB" w:rsidP="00A837FF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BD779D" w14:paraId="323CB3E4" w14:textId="77777777" w:rsidTr="00A837FF">
        <w:tc>
          <w:tcPr>
            <w:tcW w:w="9213" w:type="dxa"/>
            <w:gridSpan w:val="2"/>
          </w:tcPr>
          <w:p w14:paraId="609E4151" w14:textId="7682C28F" w:rsidR="00BD779D" w:rsidRDefault="00BD779D" w:rsidP="00A837FF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ENUNCIADO:</w:t>
            </w:r>
            <w:r w:rsidR="00E802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  <w:proofErr w:type="gramEnd"/>
          </w:p>
        </w:tc>
      </w:tr>
      <w:tr w:rsidR="00BD779D" w:rsidRPr="00BD779D" w14:paraId="1210280D" w14:textId="77777777" w:rsidTr="00D16E33">
        <w:tc>
          <w:tcPr>
            <w:tcW w:w="2223" w:type="dxa"/>
          </w:tcPr>
          <w:p w14:paraId="14220DB7" w14:textId="7551A8FD" w:rsidR="00BD779D" w:rsidRPr="00D0094D" w:rsidRDefault="00BD779D" w:rsidP="00A837FF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0094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  <w:t>PREGUNTAS</w:t>
            </w:r>
          </w:p>
        </w:tc>
        <w:tc>
          <w:tcPr>
            <w:tcW w:w="6990" w:type="dxa"/>
          </w:tcPr>
          <w:p w14:paraId="7974D4AF" w14:textId="4E487C21" w:rsidR="00BD779D" w:rsidRPr="00D0094D" w:rsidRDefault="00BD779D" w:rsidP="00A837FF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0094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ES"/>
              </w:rPr>
              <w:t>RESPUESTAS</w:t>
            </w:r>
          </w:p>
        </w:tc>
      </w:tr>
      <w:tr w:rsidR="00D16E33" w:rsidRPr="00D16E33" w14:paraId="36113DEB" w14:textId="77777777" w:rsidTr="00D16E33">
        <w:tc>
          <w:tcPr>
            <w:tcW w:w="2223" w:type="dxa"/>
          </w:tcPr>
          <w:p w14:paraId="333D5B84" w14:textId="668AD4D0" w:rsidR="00992A77" w:rsidRPr="00D16E33" w:rsidRDefault="00992A77" w:rsidP="00D16E33">
            <w:pPr>
              <w:pStyle w:val="Prrafodelista"/>
              <w:numPr>
                <w:ilvl w:val="0"/>
                <w:numId w:val="14"/>
              </w:numPr>
              <w:ind w:left="318" w:hanging="318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6990" w:type="dxa"/>
          </w:tcPr>
          <w:p w14:paraId="53EC94B1" w14:textId="1A56535F" w:rsidR="00E80266" w:rsidRPr="00D16E33" w:rsidRDefault="00E80266" w:rsidP="00D16E33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16E33" w:rsidRPr="00D16E33" w14:paraId="3696B201" w14:textId="77777777" w:rsidTr="00D16E33">
        <w:tc>
          <w:tcPr>
            <w:tcW w:w="2223" w:type="dxa"/>
          </w:tcPr>
          <w:p w14:paraId="2D4A3716" w14:textId="67A665C3" w:rsidR="00BD779D" w:rsidRPr="00D16E33" w:rsidRDefault="00BD779D" w:rsidP="00D16E33">
            <w:pPr>
              <w:pStyle w:val="Prrafodelista"/>
              <w:numPr>
                <w:ilvl w:val="0"/>
                <w:numId w:val="14"/>
              </w:numPr>
              <w:ind w:left="318" w:hanging="318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6990" w:type="dxa"/>
          </w:tcPr>
          <w:p w14:paraId="133014B2" w14:textId="759AE8D7" w:rsidR="00E23695" w:rsidRPr="00D16E33" w:rsidRDefault="00E23695" w:rsidP="00D16E33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16E33" w:rsidRPr="00D16E33" w14:paraId="5026E50F" w14:textId="77777777" w:rsidTr="00D16E33">
        <w:tc>
          <w:tcPr>
            <w:tcW w:w="2223" w:type="dxa"/>
          </w:tcPr>
          <w:p w14:paraId="2F349ED1" w14:textId="465EC1EB" w:rsidR="00BD779D" w:rsidRPr="00D16E33" w:rsidRDefault="00BD779D" w:rsidP="00D16E33">
            <w:pPr>
              <w:pStyle w:val="Prrafodelista"/>
              <w:numPr>
                <w:ilvl w:val="0"/>
                <w:numId w:val="14"/>
              </w:numPr>
              <w:ind w:left="318" w:hanging="318"/>
              <w:jc w:val="both"/>
              <w:textAlignment w:val="baseline"/>
              <w:rPr>
                <w:lang w:eastAsia="es-ES"/>
              </w:rPr>
            </w:pPr>
          </w:p>
        </w:tc>
        <w:tc>
          <w:tcPr>
            <w:tcW w:w="6990" w:type="dxa"/>
          </w:tcPr>
          <w:p w14:paraId="10BD7B11" w14:textId="19DB8557" w:rsidR="00E23695" w:rsidRPr="00D16E33" w:rsidRDefault="00E23695" w:rsidP="00D16E33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16E33" w:rsidRPr="00D16E33" w14:paraId="0ACE56BD" w14:textId="77777777" w:rsidTr="00D16E33">
        <w:tc>
          <w:tcPr>
            <w:tcW w:w="2223" w:type="dxa"/>
          </w:tcPr>
          <w:p w14:paraId="519A7793" w14:textId="5F5E224F" w:rsidR="00BD779D" w:rsidRPr="00D16E33" w:rsidRDefault="00BD779D" w:rsidP="00D16E33">
            <w:pPr>
              <w:pStyle w:val="Prrafodelista"/>
              <w:numPr>
                <w:ilvl w:val="0"/>
                <w:numId w:val="14"/>
              </w:numPr>
              <w:ind w:left="318" w:hanging="318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6990" w:type="dxa"/>
          </w:tcPr>
          <w:p w14:paraId="2DEA265C" w14:textId="72CC33D9" w:rsidR="00174253" w:rsidRPr="00D16E33" w:rsidRDefault="00174253" w:rsidP="00D16E33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16E33" w:rsidRPr="00D16E33" w14:paraId="788AB034" w14:textId="77777777" w:rsidTr="00D16E33">
        <w:tc>
          <w:tcPr>
            <w:tcW w:w="2223" w:type="dxa"/>
          </w:tcPr>
          <w:p w14:paraId="732F3766" w14:textId="3788C403" w:rsidR="00E00681" w:rsidRPr="00D16E33" w:rsidRDefault="00E00681" w:rsidP="00D16E33">
            <w:pPr>
              <w:pStyle w:val="Prrafodelista"/>
              <w:numPr>
                <w:ilvl w:val="0"/>
                <w:numId w:val="14"/>
              </w:numPr>
              <w:ind w:left="318" w:hanging="318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6990" w:type="dxa"/>
          </w:tcPr>
          <w:p w14:paraId="756D2E00" w14:textId="77777777" w:rsidR="00E00681" w:rsidRPr="00D16E33" w:rsidRDefault="00E00681" w:rsidP="00D16E33">
            <w:pPr>
              <w:jc w:val="both"/>
              <w:textAlignment w:val="baseline"/>
            </w:pPr>
          </w:p>
        </w:tc>
      </w:tr>
      <w:tr w:rsidR="009B16E6" w:rsidRPr="00D16E33" w14:paraId="20A16C00" w14:textId="77777777" w:rsidTr="00474239">
        <w:tc>
          <w:tcPr>
            <w:tcW w:w="9213" w:type="dxa"/>
            <w:gridSpan w:val="2"/>
          </w:tcPr>
          <w:p w14:paraId="69913D82" w14:textId="77777777" w:rsidR="009B16E6" w:rsidRDefault="009B16E6" w:rsidP="00D16E33">
            <w:pPr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BIBLIOGRAFÍA</w:t>
            </w:r>
          </w:p>
          <w:p w14:paraId="63F992C6" w14:textId="77777777" w:rsidR="007666A9" w:rsidRDefault="007666A9" w:rsidP="00D16E33">
            <w:pPr>
              <w:jc w:val="both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</w:p>
          <w:p w14:paraId="679A2C46" w14:textId="391F9FDF" w:rsidR="007666A9" w:rsidRPr="00D16E33" w:rsidRDefault="007666A9" w:rsidP="00D16E33">
            <w:pPr>
              <w:jc w:val="both"/>
              <w:textAlignment w:val="baseline"/>
            </w:pPr>
          </w:p>
        </w:tc>
      </w:tr>
    </w:tbl>
    <w:p w14:paraId="5358C443" w14:textId="4B4BD6B1" w:rsidR="00BD779D" w:rsidRPr="00D16E33" w:rsidRDefault="00BD779D" w:rsidP="00812A4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sectPr w:rsidR="00BD779D" w:rsidRPr="00D16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0117"/>
    <w:multiLevelType w:val="hybridMultilevel"/>
    <w:tmpl w:val="65142D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63"/>
    <w:multiLevelType w:val="hybridMultilevel"/>
    <w:tmpl w:val="E7E4B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99"/>
    <w:multiLevelType w:val="hybridMultilevel"/>
    <w:tmpl w:val="09E271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09DE"/>
    <w:multiLevelType w:val="hybridMultilevel"/>
    <w:tmpl w:val="800CCB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39D7"/>
    <w:multiLevelType w:val="hybridMultilevel"/>
    <w:tmpl w:val="8F74C896"/>
    <w:lvl w:ilvl="0" w:tplc="9190B7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538D1"/>
    <w:multiLevelType w:val="hybridMultilevel"/>
    <w:tmpl w:val="BA26F6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E260D"/>
    <w:multiLevelType w:val="hybridMultilevel"/>
    <w:tmpl w:val="0F3AA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14C3E"/>
    <w:multiLevelType w:val="hybridMultilevel"/>
    <w:tmpl w:val="40266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819"/>
    <w:multiLevelType w:val="hybridMultilevel"/>
    <w:tmpl w:val="260E42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1978"/>
    <w:multiLevelType w:val="hybridMultilevel"/>
    <w:tmpl w:val="4B66E1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04648"/>
    <w:multiLevelType w:val="hybridMultilevel"/>
    <w:tmpl w:val="83968510"/>
    <w:lvl w:ilvl="0" w:tplc="0A66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0322E"/>
    <w:multiLevelType w:val="hybridMultilevel"/>
    <w:tmpl w:val="A5D465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02E8"/>
    <w:multiLevelType w:val="multilevel"/>
    <w:tmpl w:val="7970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82A26"/>
    <w:multiLevelType w:val="hybridMultilevel"/>
    <w:tmpl w:val="8D127356"/>
    <w:lvl w:ilvl="0" w:tplc="0B446D9A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20073D"/>
    <w:multiLevelType w:val="hybridMultilevel"/>
    <w:tmpl w:val="D58E50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078">
    <w:abstractNumId w:val="1"/>
  </w:num>
  <w:num w:numId="2" w16cid:durableId="313602835">
    <w:abstractNumId w:val="12"/>
  </w:num>
  <w:num w:numId="3" w16cid:durableId="379793339">
    <w:abstractNumId w:val="7"/>
  </w:num>
  <w:num w:numId="4" w16cid:durableId="1858038587">
    <w:abstractNumId w:val="4"/>
  </w:num>
  <w:num w:numId="5" w16cid:durableId="1730877708">
    <w:abstractNumId w:val="14"/>
  </w:num>
  <w:num w:numId="6" w16cid:durableId="2068914477">
    <w:abstractNumId w:val="11"/>
  </w:num>
  <w:num w:numId="7" w16cid:durableId="1995255449">
    <w:abstractNumId w:val="8"/>
  </w:num>
  <w:num w:numId="8" w16cid:durableId="1431000506">
    <w:abstractNumId w:val="0"/>
  </w:num>
  <w:num w:numId="9" w16cid:durableId="830171243">
    <w:abstractNumId w:val="13"/>
  </w:num>
  <w:num w:numId="10" w16cid:durableId="1580822932">
    <w:abstractNumId w:val="10"/>
  </w:num>
  <w:num w:numId="11" w16cid:durableId="305085792">
    <w:abstractNumId w:val="3"/>
  </w:num>
  <w:num w:numId="12" w16cid:durableId="680083546">
    <w:abstractNumId w:val="9"/>
  </w:num>
  <w:num w:numId="13" w16cid:durableId="792750885">
    <w:abstractNumId w:val="5"/>
  </w:num>
  <w:num w:numId="14" w16cid:durableId="1868179238">
    <w:abstractNumId w:val="2"/>
  </w:num>
  <w:num w:numId="15" w16cid:durableId="1072850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DD"/>
    <w:rsid w:val="00066963"/>
    <w:rsid w:val="00087B0D"/>
    <w:rsid w:val="000A1C4E"/>
    <w:rsid w:val="000C54BE"/>
    <w:rsid w:val="000E35EB"/>
    <w:rsid w:val="000F4E2D"/>
    <w:rsid w:val="00170CD1"/>
    <w:rsid w:val="00174253"/>
    <w:rsid w:val="00181646"/>
    <w:rsid w:val="001A19F9"/>
    <w:rsid w:val="00222A74"/>
    <w:rsid w:val="002363EE"/>
    <w:rsid w:val="00270F4B"/>
    <w:rsid w:val="002833F3"/>
    <w:rsid w:val="00285F50"/>
    <w:rsid w:val="002912AE"/>
    <w:rsid w:val="002D4CDD"/>
    <w:rsid w:val="00303988"/>
    <w:rsid w:val="00313554"/>
    <w:rsid w:val="003342E9"/>
    <w:rsid w:val="0034030D"/>
    <w:rsid w:val="00345475"/>
    <w:rsid w:val="00496E4C"/>
    <w:rsid w:val="004B2B26"/>
    <w:rsid w:val="004B30C7"/>
    <w:rsid w:val="004D1584"/>
    <w:rsid w:val="004D4A71"/>
    <w:rsid w:val="004D7A86"/>
    <w:rsid w:val="00500A93"/>
    <w:rsid w:val="005025DC"/>
    <w:rsid w:val="00502EE7"/>
    <w:rsid w:val="00552EBD"/>
    <w:rsid w:val="0056011B"/>
    <w:rsid w:val="00571CC5"/>
    <w:rsid w:val="006230CB"/>
    <w:rsid w:val="00634975"/>
    <w:rsid w:val="006A6CBD"/>
    <w:rsid w:val="007666A9"/>
    <w:rsid w:val="007D4D27"/>
    <w:rsid w:val="007D535A"/>
    <w:rsid w:val="007D6A2E"/>
    <w:rsid w:val="007E217F"/>
    <w:rsid w:val="00812A41"/>
    <w:rsid w:val="008336EC"/>
    <w:rsid w:val="0087063A"/>
    <w:rsid w:val="008827F3"/>
    <w:rsid w:val="008A007A"/>
    <w:rsid w:val="008E2AC0"/>
    <w:rsid w:val="00900726"/>
    <w:rsid w:val="00910E1A"/>
    <w:rsid w:val="009236BE"/>
    <w:rsid w:val="0093046D"/>
    <w:rsid w:val="00931800"/>
    <w:rsid w:val="00992A77"/>
    <w:rsid w:val="009B16E6"/>
    <w:rsid w:val="009F053A"/>
    <w:rsid w:val="00A17838"/>
    <w:rsid w:val="00A837FF"/>
    <w:rsid w:val="00AA0640"/>
    <w:rsid w:val="00B31AE6"/>
    <w:rsid w:val="00B57D95"/>
    <w:rsid w:val="00BC4126"/>
    <w:rsid w:val="00BC6AB8"/>
    <w:rsid w:val="00BD779D"/>
    <w:rsid w:val="00C12741"/>
    <w:rsid w:val="00C244F0"/>
    <w:rsid w:val="00C8538A"/>
    <w:rsid w:val="00CD604A"/>
    <w:rsid w:val="00D0094D"/>
    <w:rsid w:val="00D16E33"/>
    <w:rsid w:val="00D22E73"/>
    <w:rsid w:val="00D77B4C"/>
    <w:rsid w:val="00DA7F1F"/>
    <w:rsid w:val="00DF14E0"/>
    <w:rsid w:val="00E00681"/>
    <w:rsid w:val="00E102E5"/>
    <w:rsid w:val="00E13119"/>
    <w:rsid w:val="00E23695"/>
    <w:rsid w:val="00E80266"/>
    <w:rsid w:val="00E85812"/>
    <w:rsid w:val="00E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AA017"/>
  <w15:chartTrackingRefBased/>
  <w15:docId w15:val="{85ECBC52-1BB9-45E0-90DA-63045770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C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42E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2E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230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0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0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0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0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0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CB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6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495</Words>
  <Characters>2914</Characters>
  <Application>Microsoft Office Word</Application>
  <DocSecurity>0</DocSecurity>
  <Lines>138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Úbeda</dc:creator>
  <cp:keywords/>
  <dc:description/>
  <cp:lastModifiedBy>Maria Pilar D'Ocon Navaza</cp:lastModifiedBy>
  <cp:revision>6</cp:revision>
  <dcterms:created xsi:type="dcterms:W3CDTF">2024-09-10T13:43:00Z</dcterms:created>
  <dcterms:modified xsi:type="dcterms:W3CDTF">2024-09-11T10:51:00Z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a5e62d3d09d5050af0b145ceafcd1f088ee0f3f512c1888ee2266ace7eb8a470</vt:lpwstr>
  </property>
</Properties>
</file>