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775E1" w14:textId="08B9AD69" w:rsidR="00883E00" w:rsidRPr="008865B1" w:rsidRDefault="00883E00" w:rsidP="0051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865B1">
        <w:rPr>
          <w:b/>
          <w:bCs/>
        </w:rPr>
        <w:t xml:space="preserve">Sugerencia de texto para </w:t>
      </w:r>
      <w:r w:rsidR="006419C3" w:rsidRPr="008865B1">
        <w:rPr>
          <w:b/>
          <w:bCs/>
        </w:rPr>
        <w:t>enviar a</w:t>
      </w:r>
      <w:r w:rsidR="00751A80">
        <w:rPr>
          <w:b/>
          <w:bCs/>
        </w:rPr>
        <w:t>l</w:t>
      </w:r>
      <w:r w:rsidR="00910417">
        <w:rPr>
          <w:b/>
          <w:bCs/>
        </w:rPr>
        <w:t xml:space="preserve"> </w:t>
      </w:r>
      <w:r w:rsidR="00751A80" w:rsidRPr="00751A80">
        <w:rPr>
          <w:b/>
          <w:bCs/>
        </w:rPr>
        <w:t>Ministro de Inclusión, Seguridad Social y Migraciones</w:t>
      </w:r>
      <w:r w:rsidR="00751A80">
        <w:rPr>
          <w:b/>
          <w:bCs/>
        </w:rPr>
        <w:t xml:space="preserve">. </w:t>
      </w:r>
      <w:r w:rsidRPr="008865B1">
        <w:rPr>
          <w:b/>
        </w:rPr>
        <w:t xml:space="preserve">Modificar a gusto del </w:t>
      </w:r>
      <w:r w:rsidR="00E93AD8">
        <w:rPr>
          <w:b/>
        </w:rPr>
        <w:t xml:space="preserve">o la </w:t>
      </w:r>
      <w:r w:rsidRPr="008865B1">
        <w:rPr>
          <w:b/>
        </w:rPr>
        <w:t>remitente</w:t>
      </w:r>
      <w:r w:rsidR="008865B1" w:rsidRPr="008865B1">
        <w:rPr>
          <w:b/>
        </w:rPr>
        <w:t>.</w:t>
      </w:r>
    </w:p>
    <w:p w14:paraId="28CECA48" w14:textId="6AE57CF2" w:rsidR="00751A80" w:rsidRPr="008865B1" w:rsidRDefault="00883E00" w:rsidP="00514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865B1">
        <w:rPr>
          <w:b/>
        </w:rPr>
        <w:t xml:space="preserve">Enviar a través del </w:t>
      </w:r>
      <w:r w:rsidR="00751A80">
        <w:rPr>
          <w:b/>
        </w:rPr>
        <w:t>correo electrónico</w:t>
      </w:r>
      <w:r w:rsidRPr="008865B1">
        <w:rPr>
          <w:b/>
        </w:rPr>
        <w:t xml:space="preserve">: </w:t>
      </w:r>
      <w:hyperlink r:id="rId4" w:history="1">
        <w:r w:rsidR="00751A80" w:rsidRPr="00CF7532">
          <w:rPr>
            <w:rStyle w:val="Hipervnculo"/>
            <w:b/>
          </w:rPr>
          <w:t>portal@inclusion.gob.es</w:t>
        </w:r>
      </w:hyperlink>
    </w:p>
    <w:p w14:paraId="2F71D962" w14:textId="77777777" w:rsidR="00883E00" w:rsidRDefault="00883E00" w:rsidP="00883E00"/>
    <w:p w14:paraId="2A72118B" w14:textId="79FDE277" w:rsidR="00B05BEC" w:rsidRDefault="006419C3" w:rsidP="00883E00">
      <w:r>
        <w:t xml:space="preserve">He sabido que recientemente se ha publicado en el BOE la posibilidad de cotizar </w:t>
      </w:r>
      <w:r w:rsidR="00434E51">
        <w:t xml:space="preserve">a la Seguridad Social </w:t>
      </w:r>
      <w:r>
        <w:t xml:space="preserve">hasta por un máximo de cinco años </w:t>
      </w:r>
      <w:r w:rsidR="00227E07">
        <w:t>por los periodos de formación o realización de prácticas no laborales y académicas realizados antes de la fecha de entrada en vigor de esa medida,</w:t>
      </w:r>
      <w:r>
        <w:t xml:space="preserve"> y que para ello hay que suscribir un convenio especial con la Seguridad Social. Es de agradecer esta medida, que amplía el periodo cotizable</w:t>
      </w:r>
      <w:r w:rsidR="00227E07">
        <w:t xml:space="preserve"> </w:t>
      </w:r>
      <w:r w:rsidR="00434E51">
        <w:t>de s</w:t>
      </w:r>
      <w:r w:rsidR="00227E07">
        <w:t>ó</w:t>
      </w:r>
      <w:r w:rsidR="00434E51">
        <w:t>lo dos años, ya</w:t>
      </w:r>
      <w:r>
        <w:t xml:space="preserve"> aprobado con anterioridad</w:t>
      </w:r>
      <w:r w:rsidR="00434E51">
        <w:t>, y sin duda serán muchos los bene</w:t>
      </w:r>
      <w:r w:rsidR="008865B1">
        <w:t>ficiarios que se acojan a ella.</w:t>
      </w:r>
    </w:p>
    <w:p w14:paraId="61A80BFE" w14:textId="136EC8C3" w:rsidR="00227E07" w:rsidRDefault="00227E07" w:rsidP="00227E07">
      <w:r>
        <w:t>En particular, me gustaría destacar, por extremo</w:t>
      </w:r>
      <w:r w:rsidR="00B204A0">
        <w:t xml:space="preserve"> </w:t>
      </w:r>
      <w:r w:rsidR="00B204A0" w:rsidRPr="004B268C">
        <w:t>(aunque no se regularizó completamente hasta el 2019)</w:t>
      </w:r>
      <w:bookmarkStart w:id="0" w:name="_GoBack"/>
      <w:bookmarkEnd w:id="0"/>
      <w:r w:rsidR="00B204A0">
        <w:t xml:space="preserve">, </w:t>
      </w:r>
      <w:r>
        <w:t xml:space="preserve">el caso de </w:t>
      </w:r>
      <w:r w:rsidR="00A41943">
        <w:t xml:space="preserve">las y </w:t>
      </w:r>
      <w:r>
        <w:t xml:space="preserve">los investigadores científicos y docentes que se vieron impedidos de cotizar en los primeros </w:t>
      </w:r>
      <w:r w:rsidR="00127FE0">
        <w:t>4 a 1</w:t>
      </w:r>
      <w:r w:rsidR="008865B1" w:rsidRPr="008865B1">
        <w:t>6</w:t>
      </w:r>
      <w:r w:rsidR="00127FE0">
        <w:t xml:space="preserve"> </w:t>
      </w:r>
      <w:r>
        <w:t xml:space="preserve">años de su carrera profesional, entre los años 1980 y 2011, porque el sistema estaba así establecido. Y que, habiendo sido las personas con los mejores expedientes académicos de su generación, se encuentran ahora </w:t>
      </w:r>
      <w:r w:rsidR="00127FE0">
        <w:t xml:space="preserve">en situación de agravio respecto al resto de ciudadanos que aspiran a </w:t>
      </w:r>
      <w:r w:rsidR="00127FE0" w:rsidRPr="00B204A0">
        <w:t>jubilarse dignamente.</w:t>
      </w:r>
      <w:r w:rsidR="00B204A0" w:rsidRPr="00B204A0">
        <w:t xml:space="preserve"> </w:t>
      </w:r>
      <w:r w:rsidRPr="00B204A0">
        <w:t>Es necesario y</w:t>
      </w:r>
      <w:r>
        <w:t xml:space="preserve"> urgente que </w:t>
      </w:r>
      <w:r w:rsidR="00AD4D10">
        <w:t xml:space="preserve">todas aquellas personas </w:t>
      </w:r>
      <w:r>
        <w:t>que han alcanzado o sobrepasado la edad de jubilación que les correspondería por sus años trabajados (que no cotizados) puedan jubilarse sin más demora y sin penalizaciones injustas.</w:t>
      </w:r>
      <w:r w:rsidR="00A41943">
        <w:t xml:space="preserve"> Así como que se reconozca para aquellas personas jubiladas con anterioridad.</w:t>
      </w:r>
    </w:p>
    <w:p w14:paraId="6B97E9AF" w14:textId="1484B319" w:rsidR="00B05BEC" w:rsidRDefault="00A41943" w:rsidP="00883E00">
      <w:r>
        <w:t>Sin emb</w:t>
      </w:r>
      <w:r w:rsidR="00127FE0">
        <w:t>a</w:t>
      </w:r>
      <w:r>
        <w:t>r</w:t>
      </w:r>
      <w:r w:rsidR="00127FE0">
        <w:t>go, d</w:t>
      </w:r>
      <w:r w:rsidR="00B05BEC">
        <w:t>ado que</w:t>
      </w:r>
      <w:r w:rsidR="00127FE0">
        <w:t xml:space="preserve"> </w:t>
      </w:r>
      <w:r w:rsidR="00B05BEC">
        <w:t>el BOE no determina una fecha para suscribir el citado convenio</w:t>
      </w:r>
      <w:r w:rsidR="00127FE0">
        <w:t xml:space="preserve"> especial</w:t>
      </w:r>
      <w:r w:rsidR="00B05BEC">
        <w:t xml:space="preserve">, temo que ocurra de nuevo lo que ya ha pasado en </w:t>
      </w:r>
      <w:r w:rsidR="003D527C">
        <w:t>o</w:t>
      </w:r>
      <w:r w:rsidR="00B05BEC">
        <w:t>tr</w:t>
      </w:r>
      <w:r w:rsidR="003D527C">
        <w:t>a</w:t>
      </w:r>
      <w:r w:rsidR="00B05BEC">
        <w:t xml:space="preserve">s ocasiones </w:t>
      </w:r>
      <w:r w:rsidR="00421A26">
        <w:t xml:space="preserve">anteriores, </w:t>
      </w:r>
      <w:r w:rsidR="00127FE0">
        <w:t>cuando</w:t>
      </w:r>
      <w:r w:rsidR="00B05BEC">
        <w:t xml:space="preserve"> </w:t>
      </w:r>
      <w:r w:rsidR="00421A26">
        <w:t>la medida</w:t>
      </w:r>
      <w:r w:rsidR="00B05BEC">
        <w:t xml:space="preserve"> fu</w:t>
      </w:r>
      <w:r w:rsidR="00421A26">
        <w:t>e</w:t>
      </w:r>
      <w:r w:rsidR="00B05BEC">
        <w:t xml:space="preserve"> publicada en el BOE sin que</w:t>
      </w:r>
      <w:r w:rsidR="00127FE0">
        <w:t>,</w:t>
      </w:r>
      <w:r w:rsidR="00B05BEC">
        <w:t xml:space="preserve"> hasta el día de hoy</w:t>
      </w:r>
      <w:r w:rsidR="00127FE0">
        <w:t>,</w:t>
      </w:r>
      <w:r w:rsidR="00B05BEC">
        <w:t xml:space="preserve"> </w:t>
      </w:r>
      <w:r w:rsidR="00127FE0">
        <w:t xml:space="preserve">llegara a implementarse </w:t>
      </w:r>
      <w:r w:rsidR="00421A26">
        <w:t>(ver disposición adicional 52ª del RDL</w:t>
      </w:r>
      <w:r w:rsidR="0051491F">
        <w:t xml:space="preserve"> </w:t>
      </w:r>
      <w:r w:rsidR="00421A26">
        <w:t>8/2015, disposición adicional 5ª del RD</w:t>
      </w:r>
      <w:r w:rsidR="0051491F">
        <w:t>L</w:t>
      </w:r>
      <w:r w:rsidR="00421A26">
        <w:t xml:space="preserve"> 28/2018, y </w:t>
      </w:r>
      <w:r w:rsidR="00173B8D">
        <w:t xml:space="preserve">disposición adicional 52ª del </w:t>
      </w:r>
      <w:r w:rsidR="00421A26">
        <w:t>RD</w:t>
      </w:r>
      <w:r w:rsidR="0051491F">
        <w:t>L</w:t>
      </w:r>
      <w:r w:rsidR="00421A26">
        <w:t xml:space="preserve"> 2/2023, de 16 de marzo)</w:t>
      </w:r>
      <w:r w:rsidR="00227E07">
        <w:t xml:space="preserve">. Esta falta de desarrollo del convenio </w:t>
      </w:r>
      <w:r w:rsidR="00227E07" w:rsidRPr="00227E07">
        <w:t>retrasó injustamente la jubilación de decenas de científicos</w:t>
      </w:r>
      <w:r>
        <w:t>, docentes…</w:t>
      </w:r>
      <w:r w:rsidR="00227E07" w:rsidRPr="00227E07">
        <w:t xml:space="preserve"> en </w:t>
      </w:r>
      <w:r w:rsidR="00227E07">
        <w:t xml:space="preserve">los hasta </w:t>
      </w:r>
      <w:r w:rsidR="00227E07" w:rsidRPr="00227E07">
        <w:t xml:space="preserve">OCHO AÑOS transcurridos </w:t>
      </w:r>
      <w:r w:rsidR="00127FE0">
        <w:t>desde su publicación</w:t>
      </w:r>
      <w:r w:rsidR="00227E07" w:rsidRPr="00227E07">
        <w:t>. ¿Nos van a pedir que esperemos nuevamente?</w:t>
      </w:r>
    </w:p>
    <w:p w14:paraId="66ACB070" w14:textId="32008B8D" w:rsidR="0041657C" w:rsidRDefault="00883E00" w:rsidP="00883E00">
      <w:r>
        <w:t xml:space="preserve">Por tanto, SOLICITO al </w:t>
      </w:r>
      <w:r w:rsidR="00751A80" w:rsidRPr="00751A80">
        <w:t>Ministro de Inclusión, Seguridad Social y Migraciones</w:t>
      </w:r>
      <w:r w:rsidR="00751A80">
        <w:t xml:space="preserve">, </w:t>
      </w:r>
      <w:r w:rsidR="00AA1A0A">
        <w:t xml:space="preserve">dado que es </w:t>
      </w:r>
      <w:r>
        <w:t>competente para que la Tesorería General de la Seguridad Social implemente el convenio especial por 5 años de manera inmediata,</w:t>
      </w:r>
      <w:r w:rsidR="00751A80">
        <w:t xml:space="preserve"> que realice las acciones oportunas, a ser posible ANTES del día 23 de julio, fecha de las elecciones generales, y se publique dicho convenio</w:t>
      </w:r>
      <w:r>
        <w:t xml:space="preserve">. Miles de </w:t>
      </w:r>
      <w:r w:rsidR="00751A80">
        <w:t>personas</w:t>
      </w:r>
      <w:r>
        <w:t xml:space="preserve"> se lo agradecerán.</w:t>
      </w:r>
    </w:p>
    <w:p w14:paraId="77BF120F" w14:textId="36EFA87A" w:rsidR="00883E00" w:rsidRDefault="00883E00" w:rsidP="00883E00">
      <w:r>
        <w:t>Un saludo</w:t>
      </w:r>
      <w:r w:rsidR="008865B1">
        <w:t>,</w:t>
      </w:r>
    </w:p>
    <w:p w14:paraId="65EA0209" w14:textId="77777777" w:rsidR="00883E00" w:rsidRDefault="00883E00" w:rsidP="00883E00"/>
    <w:sectPr w:rsidR="00883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00"/>
    <w:rsid w:val="00127FE0"/>
    <w:rsid w:val="00173B8D"/>
    <w:rsid w:val="00227E07"/>
    <w:rsid w:val="003D527C"/>
    <w:rsid w:val="00412CCE"/>
    <w:rsid w:val="0041657C"/>
    <w:rsid w:val="00421A26"/>
    <w:rsid w:val="00434E51"/>
    <w:rsid w:val="004B268C"/>
    <w:rsid w:val="0051491F"/>
    <w:rsid w:val="006419C3"/>
    <w:rsid w:val="00687C63"/>
    <w:rsid w:val="00751A80"/>
    <w:rsid w:val="00883E00"/>
    <w:rsid w:val="008865B1"/>
    <w:rsid w:val="00910417"/>
    <w:rsid w:val="00A41943"/>
    <w:rsid w:val="00AA1A0A"/>
    <w:rsid w:val="00AD4D10"/>
    <w:rsid w:val="00B05BEC"/>
    <w:rsid w:val="00B204A0"/>
    <w:rsid w:val="00BA3868"/>
    <w:rsid w:val="00E93AD8"/>
    <w:rsid w:val="00ED2B3A"/>
    <w:rsid w:val="00E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1F3"/>
  <w15:chartTrackingRefBased/>
  <w15:docId w15:val="{07B30EA0-BA61-425C-9315-24CC7C04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E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3E0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E1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tal@inclusion.gob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Usuario/a</dc:creator>
  <cp:keywords/>
  <dc:description/>
  <cp:lastModifiedBy>mati</cp:lastModifiedBy>
  <cp:revision>4</cp:revision>
  <cp:lastPrinted>2023-07-06T21:55:00Z</cp:lastPrinted>
  <dcterms:created xsi:type="dcterms:W3CDTF">2023-07-08T21:14:00Z</dcterms:created>
  <dcterms:modified xsi:type="dcterms:W3CDTF">2023-07-09T08:16:00Z</dcterms:modified>
</cp:coreProperties>
</file>