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0B43E" w14:textId="7365D782" w:rsidR="00741849" w:rsidRDefault="00741849">
      <w:pPr>
        <w:rPr>
          <w:rFonts w:ascii="Arial Narrow" w:hAnsi="Arial Narrow" w:cs="Times New Roman"/>
        </w:rPr>
      </w:pPr>
    </w:p>
    <w:tbl>
      <w:tblPr>
        <w:tblW w:w="940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3380"/>
        <w:gridCol w:w="3170"/>
      </w:tblGrid>
      <w:tr w:rsidR="003C55E0" w:rsidRPr="003448A4" w14:paraId="04601372" w14:textId="77777777" w:rsidTr="00FC2FA3">
        <w:trPr>
          <w:trHeight w:hRule="exact" w:val="1284"/>
        </w:trPr>
        <w:tc>
          <w:tcPr>
            <w:tcW w:w="2858" w:type="dxa"/>
            <w:tcBorders>
              <w:right w:val="single" w:sz="4" w:space="0" w:color="000000"/>
            </w:tcBorders>
            <w:shd w:val="clear" w:color="auto" w:fill="E4E1CD"/>
          </w:tcPr>
          <w:p w14:paraId="01EF4C4D" w14:textId="77777777" w:rsidR="003C55E0" w:rsidRPr="003448A4" w:rsidRDefault="003C55E0" w:rsidP="00B4401B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Arial" w:hAnsi="Times New Roman" w:cs="Times New Roman"/>
                <w:sz w:val="6"/>
              </w:rPr>
            </w:pPr>
          </w:p>
          <w:p w14:paraId="544ED5B3" w14:textId="77777777" w:rsidR="003C55E0" w:rsidRPr="003448A4" w:rsidRDefault="003C55E0" w:rsidP="00B4401B">
            <w:pPr>
              <w:widowControl w:val="0"/>
              <w:autoSpaceDE w:val="0"/>
              <w:autoSpaceDN w:val="0"/>
              <w:spacing w:after="0" w:line="240" w:lineRule="auto"/>
              <w:ind w:left="60" w:right="-32"/>
              <w:rPr>
                <w:rFonts w:ascii="Times New Roman" w:eastAsia="Arial" w:hAnsi="Times New Roman" w:cs="Times New Roman"/>
                <w:sz w:val="20"/>
              </w:rPr>
            </w:pPr>
            <w:r w:rsidRPr="003448A4">
              <w:rPr>
                <w:rFonts w:ascii="Times New Roman" w:eastAsia="Arial" w:hAnsi="Times New Roman" w:cs="Times New Roman"/>
                <w:noProof/>
                <w:sz w:val="20"/>
                <w:lang w:eastAsia="es-ES"/>
              </w:rPr>
              <w:drawing>
                <wp:inline distT="0" distB="0" distL="0" distR="0" wp14:anchorId="6A250FFD" wp14:editId="2AE356BF">
                  <wp:extent cx="1762125" cy="6858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14:paraId="6F6928EA" w14:textId="77777777" w:rsidR="003C55E0" w:rsidRPr="003448A4" w:rsidRDefault="003C55E0" w:rsidP="00B4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05397A3" w14:textId="77777777" w:rsidR="003C55E0" w:rsidRPr="003448A4" w:rsidRDefault="003C55E0" w:rsidP="00B4401B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1ED2128" w14:textId="237C6D94" w:rsidR="003C55E0" w:rsidRPr="003448A4" w:rsidRDefault="00FC2FA3" w:rsidP="00FC2FA3">
            <w:pPr>
              <w:widowControl w:val="0"/>
              <w:autoSpaceDE w:val="0"/>
              <w:autoSpaceDN w:val="0"/>
              <w:spacing w:before="107" w:after="0" w:line="240" w:lineRule="auto"/>
              <w:ind w:right="1784"/>
              <w:jc w:val="center"/>
              <w:rPr>
                <w:rFonts w:eastAsia="Arial" w:cs="Times New Roman"/>
                <w:b/>
                <w:i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4"/>
                <w:szCs w:val="20"/>
              </w:rPr>
              <w:t xml:space="preserve">      </w:t>
            </w:r>
            <w:r w:rsidR="0029707E">
              <w:rPr>
                <w:rFonts w:eastAsia="Arial" w:cs="Times New Roman"/>
                <w:b/>
                <w:sz w:val="24"/>
                <w:szCs w:val="20"/>
              </w:rPr>
              <w:t xml:space="preserve">  </w:t>
            </w:r>
            <w:r>
              <w:rPr>
                <w:rFonts w:eastAsia="Arial" w:cs="Times New Roman"/>
                <w:b/>
                <w:sz w:val="24"/>
                <w:szCs w:val="20"/>
              </w:rPr>
              <w:t xml:space="preserve">    </w:t>
            </w:r>
            <w:r w:rsidR="003C55E0" w:rsidRPr="003448A4">
              <w:rPr>
                <w:rFonts w:eastAsia="Arial" w:cs="Times New Roman"/>
                <w:b/>
                <w:sz w:val="24"/>
                <w:szCs w:val="20"/>
              </w:rPr>
              <w:t>ANNEX II</w:t>
            </w:r>
          </w:p>
        </w:tc>
        <w:tc>
          <w:tcPr>
            <w:tcW w:w="3170" w:type="dxa"/>
            <w:tcBorders>
              <w:left w:val="single" w:sz="4" w:space="0" w:color="000000"/>
            </w:tcBorders>
            <w:shd w:val="clear" w:color="auto" w:fill="E4E1CD"/>
          </w:tcPr>
          <w:p w14:paraId="511DC64F" w14:textId="77777777" w:rsidR="003C55E0" w:rsidRPr="003448A4" w:rsidRDefault="003C55E0" w:rsidP="00B44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B723389" w14:textId="77777777" w:rsidR="003C55E0" w:rsidRDefault="003C55E0" w:rsidP="00B4401B">
            <w:pPr>
              <w:widowControl w:val="0"/>
              <w:autoSpaceDE w:val="0"/>
              <w:autoSpaceDN w:val="0"/>
              <w:spacing w:before="105" w:after="0" w:line="240" w:lineRule="auto"/>
              <w:ind w:left="558" w:right="58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448A4">
              <w:rPr>
                <w:rFonts w:ascii="Times New Roman" w:eastAsia="Arial" w:hAnsi="Times New Roman" w:cs="Times New Roman"/>
                <w:sz w:val="20"/>
                <w:szCs w:val="20"/>
              </w:rPr>
              <w:t>Exp</w:t>
            </w:r>
            <w:proofErr w:type="spellEnd"/>
            <w:r w:rsidRPr="003448A4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7E4DA92D" w14:textId="709F503C" w:rsidR="00FC2FA3" w:rsidRPr="003448A4" w:rsidRDefault="004F17A6" w:rsidP="00B4401B">
            <w:pPr>
              <w:widowControl w:val="0"/>
              <w:autoSpaceDE w:val="0"/>
              <w:autoSpaceDN w:val="0"/>
              <w:spacing w:before="105" w:after="0" w:line="240" w:lineRule="auto"/>
              <w:ind w:left="558" w:right="58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9" w:history="1">
              <w:r>
                <w:rPr>
                  <w:rStyle w:val="Hipervnculo"/>
                  <w:rFonts w:eastAsia="Droid Sans Fallback" w:cstheme="minorHAnsi"/>
                  <w:b/>
                  <w:bCs/>
                  <w:sz w:val="24"/>
                  <w:szCs w:val="24"/>
                  <w:lang w:val="ca-ES" w:eastAsia="zh-CN" w:bidi="hi-IN"/>
                </w:rPr>
                <w:t>INV21-04-20</w:t>
              </w:r>
            </w:hyperlink>
            <w:bookmarkStart w:id="0" w:name="_GoBack"/>
            <w:bookmarkEnd w:id="0"/>
          </w:p>
        </w:tc>
      </w:tr>
    </w:tbl>
    <w:p w14:paraId="74D6A5B2" w14:textId="535B0625" w:rsidR="003C55E0" w:rsidRDefault="003C55E0" w:rsidP="003C55E0">
      <w:pPr>
        <w:widowControl w:val="0"/>
        <w:suppressAutoHyphens/>
        <w:spacing w:before="4" w:after="140" w:line="288" w:lineRule="auto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14:paraId="6DD347AE" w14:textId="2C07392B" w:rsidR="00016C16" w:rsidRPr="00FC2FA3" w:rsidRDefault="003C5C3F" w:rsidP="00016C16">
      <w:pPr>
        <w:widowControl w:val="0"/>
        <w:suppressAutoHyphens/>
        <w:spacing w:before="4" w:after="140" w:line="288" w:lineRule="auto"/>
        <w:jc w:val="center"/>
        <w:rPr>
          <w:rFonts w:eastAsia="Droid Sans Fallback" w:cstheme="minorHAnsi"/>
          <w:b/>
          <w:kern w:val="1"/>
          <w:sz w:val="24"/>
          <w:szCs w:val="24"/>
          <w:lang w:eastAsia="zh-CN" w:bidi="hi-IN"/>
        </w:rPr>
      </w:pPr>
      <w:r>
        <w:rPr>
          <w:rFonts w:eastAsia="Droid Sans Fallback" w:cstheme="minorHAnsi"/>
          <w:b/>
          <w:kern w:val="1"/>
          <w:sz w:val="24"/>
          <w:szCs w:val="24"/>
          <w:lang w:eastAsia="zh-CN" w:bidi="hi-IN"/>
        </w:rPr>
        <w:t>INSCRIPCIÓ I PREMIS HACKATHON</w:t>
      </w:r>
      <w:r w:rsidR="00016C16" w:rsidRPr="00FC2FA3">
        <w:rPr>
          <w:rFonts w:eastAsia="Droid Sans Fallback" w:cstheme="minorHAnsi"/>
          <w:b/>
          <w:kern w:val="1"/>
          <w:sz w:val="24"/>
          <w:szCs w:val="24"/>
          <w:lang w:eastAsia="zh-CN" w:bidi="hi-IN"/>
        </w:rPr>
        <w:t xml:space="preserve"> AGROTEC-ALUMNI</w:t>
      </w:r>
    </w:p>
    <w:p w14:paraId="6EAF6E9E" w14:textId="3B29E007" w:rsidR="00A74AD8" w:rsidRPr="00FC2FA3" w:rsidRDefault="00A74AD8" w:rsidP="009F5042">
      <w:pPr>
        <w:shd w:val="clear" w:color="auto" w:fill="FFFFFF"/>
        <w:spacing w:before="24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FC2FA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PARTICIPANTS: 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Els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50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primers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>estudiants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que es</w:t>
      </w:r>
      <w:r w:rsidR="00B26AA1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matriculen en </w:t>
      </w:r>
      <w:proofErr w:type="spellStart"/>
      <w:r w:rsidR="00B26AA1">
        <w:rPr>
          <w:rFonts w:eastAsia="Times New Roman" w:cstheme="minorHAnsi"/>
          <w:color w:val="000000"/>
          <w:sz w:val="24"/>
          <w:szCs w:val="24"/>
          <w:lang w:eastAsia="es-ES"/>
        </w:rPr>
        <w:t>l´activitat</w:t>
      </w:r>
      <w:proofErr w:type="spellEnd"/>
      <w:r w:rsidR="00B26AA1">
        <w:rPr>
          <w:rFonts w:eastAsia="Times New Roman" w:cstheme="minorHAnsi"/>
          <w:color w:val="000000"/>
          <w:sz w:val="24"/>
          <w:szCs w:val="24"/>
          <w:lang w:eastAsia="es-ES"/>
        </w:rPr>
        <w:t> de 2n, 3r</w:t>
      </w:r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i</w:t>
      </w:r>
      <w:r w:rsidR="00B26AA1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4t</w:t>
      </w:r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</w:t>
      </w:r>
      <w:proofErr w:type="spellStart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>grau</w:t>
      </w:r>
      <w:proofErr w:type="spellEnd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de </w:t>
      </w:r>
      <w:proofErr w:type="spellStart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>màster</w:t>
      </w:r>
      <w:proofErr w:type="spellEnd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i </w:t>
      </w:r>
      <w:proofErr w:type="spellStart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>d</w:t>
      </w:r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octorat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. </w:t>
      </w:r>
    </w:p>
    <w:p w14:paraId="56586473" w14:textId="5B926346" w:rsidR="00925B95" w:rsidRPr="00FC2FA3" w:rsidRDefault="00A74AD8" w:rsidP="00246900">
      <w:pPr>
        <w:widowControl w:val="0"/>
        <w:suppressAutoHyphens/>
        <w:spacing w:before="4" w:after="140" w:line="288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br/>
      </w:r>
      <w:r w:rsidRPr="00FC2FA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INCENTIUS PER A L'</w:t>
      </w:r>
      <w:r w:rsidR="00677AF2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ESTUDIANTAT</w:t>
      </w:r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br/>
      </w:r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br/>
        <w:t>·  </w:t>
      </w:r>
      <w:proofErr w:type="spellStart"/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>Re</w:t>
      </w:r>
      <w:r w:rsidR="00B26AA1">
        <w:rPr>
          <w:rFonts w:eastAsia="Times New Roman" w:cstheme="minorHAnsi"/>
          <w:color w:val="000000"/>
          <w:sz w:val="24"/>
          <w:szCs w:val="24"/>
          <w:lang w:eastAsia="es-ES"/>
        </w:rPr>
        <w:t>coneixement</w:t>
      </w:r>
      <w:proofErr w:type="spellEnd"/>
      <w:r w:rsidR="00B26AA1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d´1,5 </w:t>
      </w:r>
      <w:proofErr w:type="spellStart"/>
      <w:r w:rsidR="00B26AA1">
        <w:rPr>
          <w:rFonts w:eastAsia="Times New Roman" w:cstheme="minorHAnsi"/>
          <w:color w:val="000000"/>
          <w:sz w:val="24"/>
          <w:szCs w:val="24"/>
          <w:lang w:eastAsia="es-ES"/>
        </w:rPr>
        <w:t>crédits</w:t>
      </w:r>
      <w:proofErr w:type="spellEnd"/>
      <w:r w:rsidR="00B26AA1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per </w:t>
      </w:r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a </w:t>
      </w:r>
      <w:r w:rsidR="00B26AA1">
        <w:rPr>
          <w:rFonts w:eastAsia="Times New Roman" w:cstheme="minorHAnsi"/>
          <w:color w:val="000000"/>
          <w:sz w:val="24"/>
          <w:szCs w:val="24"/>
          <w:lang w:eastAsia="es-ES"/>
        </w:rPr>
        <w:t>p</w:t>
      </w:r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>articipar</w:t>
      </w:r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l'activitat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per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a</w:t>
      </w:r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>ls</w:t>
      </w:r>
      <w:proofErr w:type="spellEnd"/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>estudiants</w:t>
      </w:r>
      <w:proofErr w:type="spellEnd"/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</w:t>
      </w:r>
      <w:proofErr w:type="spellStart"/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>g</w:t>
      </w:r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rau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. </w:t>
      </w:r>
      <w:proofErr w:type="spellStart"/>
      <w:r w:rsidRPr="00FC2FA3">
        <w:rPr>
          <w:rFonts w:eastAsia="Times New Roman" w:cstheme="minorHAnsi"/>
          <w:sz w:val="24"/>
          <w:szCs w:val="24"/>
          <w:lang w:eastAsia="es-ES"/>
        </w:rPr>
        <w:t>Assistència</w:t>
      </w:r>
      <w:proofErr w:type="spellEnd"/>
      <w:r w:rsidRPr="00FC2FA3">
        <w:rPr>
          <w:rFonts w:eastAsia="Times New Roman" w:cstheme="minorHAnsi"/>
          <w:sz w:val="24"/>
          <w:szCs w:val="24"/>
          <w:lang w:eastAsia="es-ES"/>
        </w:rPr>
        <w:t xml:space="preserve">  </w:t>
      </w:r>
      <w:proofErr w:type="spellStart"/>
      <w:r w:rsidRPr="00FC2FA3">
        <w:rPr>
          <w:rFonts w:eastAsia="Times New Roman" w:cstheme="minorHAnsi"/>
          <w:sz w:val="24"/>
          <w:szCs w:val="24"/>
          <w:lang w:eastAsia="es-ES"/>
        </w:rPr>
        <w:t>obligatòria</w:t>
      </w:r>
      <w:proofErr w:type="spellEnd"/>
      <w:r w:rsidRPr="00FC2FA3">
        <w:rPr>
          <w:rFonts w:eastAsia="Times New Roman" w:cstheme="minorHAnsi"/>
          <w:sz w:val="24"/>
          <w:szCs w:val="24"/>
          <w:lang w:eastAsia="es-ES"/>
        </w:rPr>
        <w:t xml:space="preserve"> a les 4 </w:t>
      </w:r>
      <w:proofErr w:type="spellStart"/>
      <w:r w:rsidRPr="00FC2FA3">
        <w:rPr>
          <w:rFonts w:eastAsia="Times New Roman" w:cstheme="minorHAnsi"/>
          <w:sz w:val="24"/>
          <w:szCs w:val="24"/>
          <w:lang w:eastAsia="es-ES"/>
        </w:rPr>
        <w:t>sessions</w:t>
      </w:r>
      <w:proofErr w:type="spellEnd"/>
      <w:r w:rsidRPr="00FC2FA3">
        <w:rPr>
          <w:rFonts w:eastAsia="Times New Roman" w:cstheme="minorHAnsi"/>
          <w:sz w:val="24"/>
          <w:szCs w:val="24"/>
          <w:lang w:eastAsia="es-ES"/>
        </w:rPr>
        <w:t>.</w:t>
      </w:r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br/>
        <w:t>.   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L'equip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gu</w:t>
      </w:r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>anyador</w:t>
      </w:r>
      <w:proofErr w:type="spellEnd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>rebrà</w:t>
      </w:r>
      <w:proofErr w:type="spellEnd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1.000 € i hi </w:t>
      </w:r>
      <w:proofErr w:type="spellStart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>ha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4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accèssits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250 € per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als</w:t>
      </w:r>
      <w:proofErr w:type="spellEnd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>equips</w:t>
      </w:r>
      <w:proofErr w:type="spellEnd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>finalistes</w:t>
      </w:r>
      <w:proofErr w:type="spellEnd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br/>
        <w:t>·   </w:t>
      </w:r>
      <w:proofErr w:type="spellStart"/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>Els</w:t>
      </w:r>
      <w:proofErr w:type="spellEnd"/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>estudiants</w:t>
      </w:r>
      <w:proofErr w:type="spellEnd"/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>t</w:t>
      </w:r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>enen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l'oportunitat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confrontar les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seues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idees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amb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investigadors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i investigadores </w:t>
      </w:r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de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l'àrea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treball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relacionada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amb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els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reptes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abordats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pels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eq</w:t>
      </w:r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>uips</w:t>
      </w:r>
      <w:proofErr w:type="spellEnd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>participants</w:t>
      </w:r>
      <w:proofErr w:type="spellEnd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la</w:t>
      </w:r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>hackató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.  </w:t>
      </w:r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br/>
      </w:r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br/>
      </w:r>
      <w:r w:rsidR="00677AF2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DIES DE CELEBRACIÓ</w:t>
      </w:r>
      <w:r w:rsidRPr="00FC2FA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</w:t>
      </w:r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br/>
      </w:r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br/>
        <w:t xml:space="preserve">·    Jornada </w:t>
      </w:r>
      <w:proofErr w:type="spellStart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>p</w:t>
      </w:r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>rehackató</w:t>
      </w:r>
      <w:proofErr w:type="spellEnd"/>
      <w:r w:rsidR="00246900">
        <w:rPr>
          <w:rFonts w:eastAsia="Times New Roman" w:cstheme="minorHAnsi"/>
          <w:color w:val="000000"/>
          <w:sz w:val="24"/>
          <w:szCs w:val="24"/>
          <w:lang w:eastAsia="es-ES"/>
        </w:rPr>
        <w:t>: 3</w:t>
      </w:r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="00246900"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de </w:t>
      </w:r>
      <w:proofErr w:type="spellStart"/>
      <w:r w:rsidR="00246900" w:rsidRPr="00FC2FA3">
        <w:rPr>
          <w:rFonts w:eastAsia="Times New Roman" w:cstheme="minorHAnsi"/>
          <w:color w:val="000000"/>
          <w:sz w:val="24"/>
          <w:szCs w:val="24"/>
          <w:lang w:eastAsia="es-ES"/>
        </w:rPr>
        <w:t>novembre</w:t>
      </w:r>
      <w:proofErr w:type="spellEnd"/>
      <w:r w:rsidR="00246900"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2021</w:t>
      </w:r>
      <w:r w:rsidR="00A07A53" w:rsidRPr="00FC2FA3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>  </w:t>
      </w:r>
      <w:proofErr w:type="spellStart"/>
      <w:r w:rsidR="001E7499" w:rsidRPr="00FC2FA3">
        <w:rPr>
          <w:rFonts w:eastAsia="Times New Roman" w:cstheme="minorHAnsi"/>
          <w:color w:val="000000"/>
          <w:sz w:val="24"/>
          <w:szCs w:val="24"/>
          <w:lang w:eastAsia="es-ES"/>
        </w:rPr>
        <w:t>Vesprada</w:t>
      </w:r>
      <w:proofErr w:type="spellEnd"/>
      <w:r w:rsidR="00830A6B" w:rsidRPr="00FC2FA3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br/>
        <w:t>·    </w:t>
      </w:r>
      <w:r w:rsidR="00B26AA1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="00B26AA1">
        <w:rPr>
          <w:rFonts w:eastAsia="Times New Roman" w:cstheme="minorHAnsi"/>
          <w:color w:val="000000"/>
          <w:sz w:val="24"/>
          <w:szCs w:val="24"/>
          <w:lang w:eastAsia="es-ES"/>
        </w:rPr>
        <w:t>Hackat</w:t>
      </w:r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>ó</w:t>
      </w:r>
      <w:proofErr w:type="spellEnd"/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: </w:t>
      </w:r>
      <w:r w:rsidR="00246900">
        <w:rPr>
          <w:rFonts w:eastAsia="Times New Roman" w:cstheme="minorHAnsi"/>
          <w:color w:val="000000"/>
          <w:sz w:val="24"/>
          <w:szCs w:val="24"/>
          <w:lang w:eastAsia="es-ES"/>
        </w:rPr>
        <w:t>5</w:t>
      </w:r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i</w:t>
      </w:r>
      <w:r w:rsidR="00246900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6</w:t>
      </w:r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="00246900"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de </w:t>
      </w:r>
      <w:proofErr w:type="spellStart"/>
      <w:r w:rsidR="00246900" w:rsidRPr="00FC2FA3">
        <w:rPr>
          <w:rFonts w:eastAsia="Times New Roman" w:cstheme="minorHAnsi"/>
          <w:color w:val="000000"/>
          <w:sz w:val="24"/>
          <w:szCs w:val="24"/>
          <w:lang w:eastAsia="es-ES"/>
        </w:rPr>
        <w:t>novembre</w:t>
      </w:r>
      <w:proofErr w:type="spellEnd"/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2021</w:t>
      </w:r>
      <w:r w:rsidR="00A07A53" w:rsidRPr="00FC2FA3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  <w:r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>Consulteu-ne</w:t>
      </w:r>
      <w:proofErr w:type="spellEnd"/>
      <w:r w:rsidR="00677AF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el</w:t>
      </w:r>
      <w:r w:rsidR="00A07A53"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programa.</w:t>
      </w:r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br/>
        <w:t xml:space="preserve">·     Jornada de </w:t>
      </w:r>
      <w:proofErr w:type="spellStart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>retroalimentació</w:t>
      </w:r>
      <w:proofErr w:type="spellEnd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>/</w:t>
      </w:r>
      <w:proofErr w:type="spellStart"/>
      <w:r w:rsidR="007E1082">
        <w:rPr>
          <w:rFonts w:eastAsia="Times New Roman" w:cstheme="minorHAnsi"/>
          <w:color w:val="000000"/>
          <w:sz w:val="24"/>
          <w:szCs w:val="24"/>
          <w:lang w:eastAsia="es-ES"/>
        </w:rPr>
        <w:t>p</w:t>
      </w:r>
      <w:r w:rsidR="007D7995">
        <w:rPr>
          <w:rFonts w:eastAsia="Times New Roman" w:cstheme="minorHAnsi"/>
          <w:color w:val="000000"/>
          <w:sz w:val="24"/>
          <w:szCs w:val="24"/>
          <w:lang w:eastAsia="es-ES"/>
        </w:rPr>
        <w:t>osthackató</w:t>
      </w:r>
      <w:proofErr w:type="spellEnd"/>
      <w:r w:rsidR="00246900">
        <w:rPr>
          <w:rFonts w:eastAsia="Times New Roman" w:cstheme="minorHAnsi"/>
          <w:color w:val="000000"/>
          <w:sz w:val="24"/>
          <w:szCs w:val="24"/>
          <w:lang w:eastAsia="es-ES"/>
        </w:rPr>
        <w:t>: 9</w:t>
      </w:r>
      <w:r w:rsidR="001E7499"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</w:t>
      </w:r>
      <w:proofErr w:type="spellStart"/>
      <w:r w:rsidR="001E7499" w:rsidRPr="00FC2FA3">
        <w:rPr>
          <w:rFonts w:eastAsia="Times New Roman" w:cstheme="minorHAnsi"/>
          <w:color w:val="000000"/>
          <w:sz w:val="24"/>
          <w:szCs w:val="24"/>
          <w:lang w:eastAsia="es-ES"/>
        </w:rPr>
        <w:t>novembre</w:t>
      </w:r>
      <w:proofErr w:type="spellEnd"/>
      <w:r w:rsidR="001E7499"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2021</w:t>
      </w:r>
      <w:r w:rsidR="00A07A53" w:rsidRPr="00FC2FA3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  <w:r w:rsidR="001E7499" w:rsidRP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="001E7499" w:rsidRPr="00FC2FA3">
        <w:rPr>
          <w:rFonts w:eastAsia="Times New Roman" w:cstheme="minorHAnsi"/>
          <w:color w:val="000000"/>
          <w:sz w:val="24"/>
          <w:szCs w:val="24"/>
          <w:lang w:eastAsia="es-ES"/>
        </w:rPr>
        <w:t>Matí</w:t>
      </w:r>
      <w:proofErr w:type="spellEnd"/>
      <w:r w:rsidR="00830A6B" w:rsidRPr="00FC2FA3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1D765F7F" w14:textId="71B25D09" w:rsidR="00FC2FA3" w:rsidRDefault="00FC2FA3" w:rsidP="003C55E0">
      <w:pPr>
        <w:widowControl w:val="0"/>
        <w:suppressAutoHyphens/>
        <w:spacing w:before="4" w:after="140" w:line="288" w:lineRule="auto"/>
        <w:rPr>
          <w:rFonts w:ascii="Segoe UI Web (West European)" w:eastAsia="Times New Roman" w:hAnsi="Segoe UI Web (West European)" w:cs="Segoe UI"/>
          <w:color w:val="000000"/>
          <w:sz w:val="21"/>
          <w:szCs w:val="21"/>
          <w:lang w:eastAsia="es-ES"/>
        </w:rPr>
      </w:pPr>
    </w:p>
    <w:p w14:paraId="1ECA7768" w14:textId="44C2196D" w:rsidR="00FC2FA3" w:rsidRDefault="007D7995" w:rsidP="00FC2FA3">
      <w:pPr>
        <w:widowControl w:val="0"/>
        <w:suppressAutoHyphens/>
        <w:spacing w:before="4" w:after="140" w:line="288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 </w:t>
      </w:r>
      <w:r w:rsid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El </w:t>
      </w:r>
      <w:proofErr w:type="spellStart"/>
      <w:r w:rsidR="00FC2FA3">
        <w:rPr>
          <w:rFonts w:eastAsia="Times New Roman" w:cstheme="minorHAnsi"/>
          <w:color w:val="000000"/>
          <w:sz w:val="24"/>
          <w:szCs w:val="24"/>
          <w:lang w:eastAsia="es-ES"/>
        </w:rPr>
        <w:t>detall</w:t>
      </w:r>
      <w:proofErr w:type="spellEnd"/>
      <w:r w:rsid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del programa </w:t>
      </w:r>
      <w:proofErr w:type="spellStart"/>
      <w:r w:rsidR="00FC2FA3">
        <w:rPr>
          <w:rFonts w:eastAsia="Times New Roman" w:cstheme="minorHAnsi"/>
          <w:color w:val="000000"/>
          <w:sz w:val="24"/>
          <w:szCs w:val="24"/>
          <w:lang w:eastAsia="es-ES"/>
        </w:rPr>
        <w:t>està</w:t>
      </w:r>
      <w:proofErr w:type="spellEnd"/>
      <w:r w:rsid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="00FC2FA3">
        <w:rPr>
          <w:rFonts w:eastAsia="Times New Roman" w:cstheme="minorHAnsi"/>
          <w:color w:val="000000"/>
          <w:sz w:val="24"/>
          <w:szCs w:val="24"/>
          <w:lang w:eastAsia="es-ES"/>
        </w:rPr>
        <w:t>pendent</w:t>
      </w:r>
      <w:proofErr w:type="spellEnd"/>
      <w:r w:rsid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</w:t>
      </w:r>
      <w:proofErr w:type="spellStart"/>
      <w:r w:rsidR="00FC2FA3">
        <w:rPr>
          <w:rFonts w:eastAsia="Times New Roman" w:cstheme="minorHAnsi"/>
          <w:color w:val="000000"/>
          <w:sz w:val="24"/>
          <w:szCs w:val="24"/>
          <w:lang w:eastAsia="es-ES"/>
        </w:rPr>
        <w:t>publicació</w:t>
      </w:r>
      <w:proofErr w:type="spellEnd"/>
      <w:r w:rsidR="00FC2FA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. </w:t>
      </w:r>
    </w:p>
    <w:p w14:paraId="62A80972" w14:textId="77777777" w:rsidR="00FC2FA3" w:rsidRDefault="00FC2FA3" w:rsidP="003C55E0">
      <w:pPr>
        <w:widowControl w:val="0"/>
        <w:suppressAutoHyphens/>
        <w:spacing w:before="4" w:after="140" w:line="288" w:lineRule="auto"/>
        <w:rPr>
          <w:rFonts w:ascii="Segoe UI Web (West European)" w:eastAsia="Times New Roman" w:hAnsi="Segoe UI Web (West European)" w:cs="Segoe UI"/>
          <w:color w:val="000000"/>
          <w:sz w:val="21"/>
          <w:szCs w:val="21"/>
          <w:lang w:eastAsia="es-ES"/>
        </w:rPr>
      </w:pPr>
    </w:p>
    <w:p w14:paraId="67BAF468" w14:textId="77777777" w:rsidR="00FC2FA3" w:rsidRDefault="00FC2FA3" w:rsidP="003C55E0">
      <w:pPr>
        <w:widowControl w:val="0"/>
        <w:suppressAutoHyphens/>
        <w:spacing w:before="4" w:after="140" w:line="288" w:lineRule="auto"/>
        <w:rPr>
          <w:rFonts w:ascii="Segoe UI Web (West European)" w:eastAsia="Times New Roman" w:hAnsi="Segoe UI Web (West European)" w:cs="Segoe UI"/>
          <w:color w:val="000000"/>
          <w:sz w:val="21"/>
          <w:szCs w:val="21"/>
          <w:lang w:eastAsia="es-ES"/>
        </w:rPr>
      </w:pPr>
    </w:p>
    <w:p w14:paraId="19325B16" w14:textId="6B0790A0" w:rsidR="00FC2FA3" w:rsidRDefault="00FC2FA3" w:rsidP="003C55E0">
      <w:pPr>
        <w:widowControl w:val="0"/>
        <w:suppressAutoHyphens/>
        <w:spacing w:before="4" w:after="140" w:line="288" w:lineRule="auto"/>
        <w:rPr>
          <w:rFonts w:ascii="Segoe UI Web (West European)" w:eastAsia="Times New Roman" w:hAnsi="Segoe UI Web (West European)" w:cs="Segoe UI"/>
          <w:color w:val="000000"/>
          <w:sz w:val="21"/>
          <w:szCs w:val="21"/>
          <w:lang w:eastAsia="es-ES"/>
        </w:rPr>
      </w:pPr>
    </w:p>
    <w:p w14:paraId="1C442AEF" w14:textId="77777777" w:rsidR="00FC2FA3" w:rsidRDefault="00FC2FA3" w:rsidP="003C55E0">
      <w:pPr>
        <w:widowControl w:val="0"/>
        <w:suppressAutoHyphens/>
        <w:spacing w:before="4" w:after="140" w:line="288" w:lineRule="auto"/>
        <w:rPr>
          <w:rFonts w:ascii="Segoe UI Web (West European)" w:eastAsia="Times New Roman" w:hAnsi="Segoe UI Web (West European)" w:cs="Segoe UI"/>
          <w:color w:val="000000"/>
          <w:sz w:val="21"/>
          <w:szCs w:val="21"/>
          <w:lang w:eastAsia="es-ES"/>
        </w:rPr>
      </w:pPr>
    </w:p>
    <w:p w14:paraId="040A328A" w14:textId="30ABB327" w:rsidR="00FC2FA3" w:rsidRDefault="00FC2FA3" w:rsidP="003C55E0">
      <w:pPr>
        <w:widowControl w:val="0"/>
        <w:suppressAutoHyphens/>
        <w:spacing w:before="4" w:after="140" w:line="288" w:lineRule="auto"/>
        <w:rPr>
          <w:rFonts w:ascii="Segoe UI Web (West European)" w:eastAsia="Times New Roman" w:hAnsi="Segoe UI Web (West European)" w:cs="Segoe UI"/>
          <w:color w:val="000000"/>
          <w:sz w:val="21"/>
          <w:szCs w:val="21"/>
          <w:lang w:eastAsia="es-ES"/>
        </w:rPr>
      </w:pPr>
    </w:p>
    <w:p w14:paraId="4604A29A" w14:textId="08F3E79E" w:rsidR="00FC2FA3" w:rsidRDefault="00FC2FA3" w:rsidP="003C55E0">
      <w:pPr>
        <w:widowControl w:val="0"/>
        <w:suppressAutoHyphens/>
        <w:spacing w:before="4" w:after="140" w:line="288" w:lineRule="auto"/>
        <w:rPr>
          <w:rFonts w:ascii="Segoe UI Web (West European)" w:eastAsia="Times New Roman" w:hAnsi="Segoe UI Web (West European)" w:cs="Segoe UI"/>
          <w:color w:val="000000"/>
          <w:sz w:val="21"/>
          <w:szCs w:val="21"/>
          <w:lang w:eastAsia="es-ES"/>
        </w:rPr>
      </w:pPr>
    </w:p>
    <w:p w14:paraId="100945E2" w14:textId="54BA8DEC" w:rsidR="00FC2FA3" w:rsidRDefault="00FC2FA3" w:rsidP="003C55E0">
      <w:pPr>
        <w:widowControl w:val="0"/>
        <w:suppressAutoHyphens/>
        <w:spacing w:before="4" w:after="140" w:line="288" w:lineRule="auto"/>
        <w:rPr>
          <w:rFonts w:ascii="Segoe UI Web (West European)" w:eastAsia="Times New Roman" w:hAnsi="Segoe UI Web (West European)" w:cs="Segoe UI"/>
          <w:color w:val="000000"/>
          <w:sz w:val="21"/>
          <w:szCs w:val="21"/>
          <w:lang w:eastAsia="es-ES"/>
        </w:rPr>
      </w:pPr>
    </w:p>
    <w:p w14:paraId="13E37752" w14:textId="1DE64200" w:rsidR="00FC2FA3" w:rsidRDefault="00FC2FA3" w:rsidP="003C55E0">
      <w:pPr>
        <w:widowControl w:val="0"/>
        <w:suppressAutoHyphens/>
        <w:spacing w:before="4" w:after="140" w:line="288" w:lineRule="auto"/>
        <w:rPr>
          <w:rFonts w:ascii="Segoe UI Web (West European)" w:eastAsia="Times New Roman" w:hAnsi="Segoe UI Web (West European)" w:cs="Segoe UI"/>
          <w:color w:val="000000"/>
          <w:sz w:val="21"/>
          <w:szCs w:val="21"/>
          <w:lang w:eastAsia="es-ES"/>
        </w:rPr>
      </w:pPr>
    </w:p>
    <w:p w14:paraId="337A84A1" w14:textId="6E082150" w:rsidR="00FC2FA3" w:rsidRPr="00925B95" w:rsidRDefault="00FC2FA3" w:rsidP="003C55E0">
      <w:pPr>
        <w:widowControl w:val="0"/>
        <w:suppressAutoHyphens/>
        <w:spacing w:before="4" w:after="140" w:line="288" w:lineRule="auto"/>
        <w:rPr>
          <w:rFonts w:ascii="Segoe UI Web (West European)" w:eastAsia="Times New Roman" w:hAnsi="Segoe UI Web (West European)" w:cs="Segoe UI"/>
          <w:color w:val="000000"/>
          <w:sz w:val="21"/>
          <w:szCs w:val="21"/>
          <w:lang w:eastAsia="es-ES"/>
        </w:rPr>
      </w:pPr>
    </w:p>
    <w:tbl>
      <w:tblPr>
        <w:tblW w:w="9356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1853"/>
        <w:gridCol w:w="6757"/>
      </w:tblGrid>
      <w:tr w:rsidR="00246F99" w:rsidRPr="003448A4" w14:paraId="3178E035" w14:textId="77777777" w:rsidTr="0005289A">
        <w:trPr>
          <w:trHeight w:hRule="exact" w:val="514"/>
        </w:trPr>
        <w:tc>
          <w:tcPr>
            <w:tcW w:w="746" w:type="dxa"/>
            <w:tcBorders>
              <w:right w:val="single" w:sz="4" w:space="0" w:color="000000"/>
            </w:tcBorders>
            <w:shd w:val="clear" w:color="auto" w:fill="E4E1CD"/>
          </w:tcPr>
          <w:p w14:paraId="1C10D090" w14:textId="77777777" w:rsidR="00246F99" w:rsidRPr="003448A4" w:rsidRDefault="00246F99" w:rsidP="0005289A">
            <w:pPr>
              <w:widowControl w:val="0"/>
              <w:autoSpaceDE w:val="0"/>
              <w:autoSpaceDN w:val="0"/>
              <w:spacing w:before="37" w:after="0" w:line="240" w:lineRule="auto"/>
              <w:ind w:left="144"/>
              <w:rPr>
                <w:rFonts w:ascii="Arial Narrow" w:eastAsia="Arial" w:hAnsi="Arial Narrow" w:cs="Times New Roman"/>
                <w:b/>
                <w:sz w:val="28"/>
              </w:rPr>
            </w:pPr>
            <w:r w:rsidRPr="003448A4">
              <w:rPr>
                <w:rFonts w:ascii="Arial Narrow" w:eastAsia="Arial" w:hAnsi="Arial Narrow" w:cs="Times New Roman"/>
                <w:b/>
                <w:sz w:val="28"/>
              </w:rPr>
              <w:t>1</w:t>
            </w:r>
          </w:p>
        </w:tc>
        <w:tc>
          <w:tcPr>
            <w:tcW w:w="86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C1DE221" w14:textId="77777777" w:rsidR="00246F99" w:rsidRPr="003448A4" w:rsidRDefault="00246F99" w:rsidP="0005289A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ascii="Arial Narrow" w:eastAsia="Arial" w:hAnsi="Arial Narrow" w:cs="Times New Roman"/>
                <w:i/>
                <w:sz w:val="20"/>
              </w:rPr>
            </w:pPr>
            <w:r w:rsidRPr="003448A4">
              <w:rPr>
                <w:rFonts w:ascii="Arial Narrow" w:eastAsia="Arial" w:hAnsi="Arial Narrow" w:cs="Times New Roman"/>
                <w:sz w:val="20"/>
              </w:rPr>
              <w:t>DADES IDENTIFICATIVES</w:t>
            </w:r>
          </w:p>
        </w:tc>
      </w:tr>
      <w:tr w:rsidR="00246F99" w:rsidRPr="003448A4" w14:paraId="2777D989" w14:textId="77777777" w:rsidTr="0005289A">
        <w:trPr>
          <w:trHeight w:hRule="exact" w:val="761"/>
        </w:trPr>
        <w:tc>
          <w:tcPr>
            <w:tcW w:w="2599" w:type="dxa"/>
            <w:gridSpan w:val="2"/>
            <w:shd w:val="clear" w:color="auto" w:fill="auto"/>
            <w:vAlign w:val="center"/>
          </w:tcPr>
          <w:p w14:paraId="053E3164" w14:textId="287F9ED3" w:rsidR="00246F99" w:rsidRPr="003448A4" w:rsidRDefault="007D7995" w:rsidP="0005289A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eastAsia="Arial" w:cs="Times New Roman"/>
                <w:b/>
                <w:sz w:val="20"/>
              </w:rPr>
            </w:pPr>
            <w:proofErr w:type="spellStart"/>
            <w:r>
              <w:rPr>
                <w:rFonts w:eastAsia="Arial" w:cs="Times New Roman"/>
                <w:b/>
                <w:sz w:val="20"/>
              </w:rPr>
              <w:t>Nom</w:t>
            </w:r>
            <w:proofErr w:type="spellEnd"/>
            <w:r>
              <w:rPr>
                <w:rFonts w:eastAsia="Arial" w:cs="Times New Roman"/>
                <w:b/>
                <w:sz w:val="20"/>
              </w:rPr>
              <w:t xml:space="preserve"> y </w:t>
            </w:r>
            <w:proofErr w:type="spellStart"/>
            <w:r>
              <w:rPr>
                <w:rFonts w:eastAsia="Arial" w:cs="Times New Roman"/>
                <w:b/>
                <w:sz w:val="20"/>
              </w:rPr>
              <w:t>c</w:t>
            </w:r>
            <w:r w:rsidR="00F2193A">
              <w:rPr>
                <w:rFonts w:eastAsia="Arial" w:cs="Times New Roman"/>
                <w:b/>
                <w:sz w:val="20"/>
              </w:rPr>
              <w:t>ognom</w:t>
            </w:r>
            <w:r w:rsidR="00246F99" w:rsidRPr="003448A4">
              <w:rPr>
                <w:rFonts w:eastAsia="Arial" w:cs="Times New Roman"/>
                <w:b/>
                <w:sz w:val="20"/>
              </w:rPr>
              <w:t>s</w:t>
            </w:r>
            <w:proofErr w:type="spellEnd"/>
          </w:p>
        </w:tc>
        <w:tc>
          <w:tcPr>
            <w:tcW w:w="6757" w:type="dxa"/>
            <w:shd w:val="clear" w:color="auto" w:fill="auto"/>
          </w:tcPr>
          <w:p w14:paraId="3DF97E87" w14:textId="77777777" w:rsidR="00246F99" w:rsidRPr="003448A4" w:rsidRDefault="00246F99" w:rsidP="000528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246F99" w:rsidRPr="003448A4" w14:paraId="205B39D9" w14:textId="77777777" w:rsidTr="0005289A">
        <w:trPr>
          <w:trHeight w:hRule="exact" w:val="920"/>
        </w:trPr>
        <w:tc>
          <w:tcPr>
            <w:tcW w:w="9356" w:type="dxa"/>
            <w:gridSpan w:val="3"/>
            <w:shd w:val="clear" w:color="auto" w:fill="auto"/>
          </w:tcPr>
          <w:p w14:paraId="69A26E82" w14:textId="77777777" w:rsidR="00246F99" w:rsidRDefault="00246F99" w:rsidP="0005289A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41B8F75" w14:textId="33CEEFAF" w:rsidR="00246F99" w:rsidRPr="005F19E3" w:rsidRDefault="00F2193A" w:rsidP="0005289A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20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eastAsia="Droid Sans Fallback" w:cs="Times New Roman"/>
                <w:b/>
                <w:kern w:val="20"/>
                <w:sz w:val="20"/>
                <w:szCs w:val="20"/>
                <w:lang w:eastAsia="zh-CN" w:bidi="hi-IN"/>
              </w:rPr>
              <w:t>Titulació</w:t>
            </w:r>
            <w:proofErr w:type="spellEnd"/>
            <w:r w:rsidR="00246F99">
              <w:rPr>
                <w:rFonts w:eastAsia="Droid Sans Fallback" w:cs="Times New Roman"/>
                <w:b/>
                <w:kern w:val="20"/>
                <w:sz w:val="20"/>
                <w:szCs w:val="20"/>
                <w:lang w:eastAsia="zh-CN" w:bidi="hi-IN"/>
              </w:rPr>
              <w:t xml:space="preserve">: </w:t>
            </w:r>
          </w:p>
        </w:tc>
      </w:tr>
      <w:tr w:rsidR="00246F99" w:rsidRPr="003448A4" w14:paraId="448BF848" w14:textId="77777777" w:rsidTr="0005289A">
        <w:trPr>
          <w:trHeight w:hRule="exact" w:val="1713"/>
        </w:trPr>
        <w:tc>
          <w:tcPr>
            <w:tcW w:w="9356" w:type="dxa"/>
            <w:gridSpan w:val="3"/>
            <w:shd w:val="clear" w:color="auto" w:fill="auto"/>
          </w:tcPr>
          <w:p w14:paraId="66C6F21A" w14:textId="77777777" w:rsidR="00246F99" w:rsidRDefault="00246F99" w:rsidP="0005289A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                                                             </w:t>
            </w:r>
          </w:p>
          <w:p w14:paraId="7942B917" w14:textId="3B195FCE" w:rsidR="00246F99" w:rsidRDefault="00F2193A" w:rsidP="0005289A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Últim</w:t>
            </w:r>
            <w:proofErr w:type="spellEnd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curs</w:t>
            </w:r>
            <w:proofErr w:type="spellEnd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matriculat</w:t>
            </w:r>
            <w:proofErr w:type="spellEnd"/>
            <w:r w:rsidR="00246F99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:</w:t>
            </w:r>
            <w:r w:rsidR="005B773E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             </w:t>
            </w: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     </w:t>
            </w:r>
            <w:r w:rsidR="001E7499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="005B773E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sdt>
              <w:sdtPr>
                <w:rPr>
                  <w:rFonts w:eastAsia="Droid Sans Fallback" w:cs="Times New Roman"/>
                  <w:b/>
                  <w:kern w:val="1"/>
                  <w:sz w:val="20"/>
                  <w:szCs w:val="20"/>
                  <w:lang w:eastAsia="zh-CN" w:bidi="hi-IN"/>
                </w:rPr>
                <w:id w:val="6226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3E">
                  <w:rPr>
                    <w:rFonts w:ascii="MS Gothic" w:eastAsia="MS Gothic" w:hAnsi="MS Gothic" w:cs="Times New Roman" w:hint="eastAsia"/>
                    <w:b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 w:rsidR="007D7995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2n</w:t>
            </w: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Curs</w:t>
            </w:r>
            <w:proofErr w:type="spellEnd"/>
          </w:p>
          <w:p w14:paraId="0FC3ABE8" w14:textId="25F065E5" w:rsidR="00246F99" w:rsidRDefault="00F2193A" w:rsidP="0005289A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(</w:t>
            </w:r>
            <w:proofErr w:type="spellStart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marqueu</w:t>
            </w:r>
            <w:proofErr w:type="spellEnd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amb</w:t>
            </w:r>
            <w:proofErr w:type="spellEnd"/>
            <w:r w:rsidR="00246F99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una x)</w:t>
            </w:r>
            <w:r w:rsidR="001E7499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                   </w:t>
            </w:r>
            <w:r w:rsidR="00246F99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5B773E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A74AD8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sdt>
              <w:sdtPr>
                <w:rPr>
                  <w:rFonts w:eastAsia="Droid Sans Fallback" w:cs="Times New Roman"/>
                  <w:b/>
                  <w:kern w:val="1"/>
                  <w:sz w:val="20"/>
                  <w:szCs w:val="20"/>
                  <w:lang w:eastAsia="zh-CN" w:bidi="hi-IN"/>
                </w:rPr>
                <w:id w:val="-53488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3E">
                  <w:rPr>
                    <w:rFonts w:ascii="MS Gothic" w:eastAsia="MS Gothic" w:hAnsi="MS Gothic" w:cs="Times New Roman" w:hint="eastAsia"/>
                    <w:b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 w:rsidR="007D7995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3r</w:t>
            </w: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Curs</w:t>
            </w:r>
            <w:proofErr w:type="spellEnd"/>
          </w:p>
          <w:p w14:paraId="60A6A332" w14:textId="41A25BAA" w:rsidR="00246F99" w:rsidRDefault="00246F99" w:rsidP="0005289A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                           </w:t>
            </w:r>
            <w:r w:rsidR="005B773E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                           </w:t>
            </w: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 </w:t>
            </w:r>
            <w:r w:rsidR="005B773E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sdt>
              <w:sdtPr>
                <w:rPr>
                  <w:rFonts w:eastAsia="Droid Sans Fallback" w:cs="Times New Roman"/>
                  <w:b/>
                  <w:kern w:val="1"/>
                  <w:sz w:val="20"/>
                  <w:szCs w:val="20"/>
                  <w:lang w:eastAsia="zh-CN" w:bidi="hi-IN"/>
                </w:rPr>
                <w:id w:val="201187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3E">
                  <w:rPr>
                    <w:rFonts w:ascii="MS Gothic" w:eastAsia="MS Gothic" w:hAnsi="MS Gothic" w:cs="Times New Roman" w:hint="eastAsia"/>
                    <w:b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 w:rsidR="001E7499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="007D7995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4t</w:t>
            </w:r>
            <w:r w:rsidR="00F2193A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F2193A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Curs</w:t>
            </w:r>
            <w:proofErr w:type="spellEnd"/>
          </w:p>
          <w:p w14:paraId="73CF8CAD" w14:textId="603DAC2F" w:rsidR="00246F99" w:rsidRDefault="00246F99" w:rsidP="0005289A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                               </w:t>
            </w:r>
            <w:r w:rsidR="005B773E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                          </w:t>
            </w: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="005B773E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sdt>
              <w:sdtPr>
                <w:rPr>
                  <w:rFonts w:eastAsia="Droid Sans Fallback" w:cs="Times New Roman"/>
                  <w:b/>
                  <w:kern w:val="1"/>
                  <w:sz w:val="20"/>
                  <w:szCs w:val="20"/>
                  <w:lang w:eastAsia="zh-CN" w:bidi="hi-IN"/>
                </w:rPr>
                <w:id w:val="-195987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3E">
                  <w:rPr>
                    <w:rFonts w:ascii="MS Gothic" w:eastAsia="MS Gothic" w:hAnsi="MS Gothic" w:cs="Times New Roman" w:hint="eastAsia"/>
                    <w:b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 w:rsidR="005B773E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proofErr w:type="spellStart"/>
            <w:r w:rsidR="00F2193A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Mà</w:t>
            </w: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ster</w:t>
            </w:r>
            <w:proofErr w:type="spellEnd"/>
          </w:p>
          <w:p w14:paraId="7C54CF0A" w14:textId="3E9AEEF9" w:rsidR="00246F99" w:rsidRDefault="00246F99" w:rsidP="0005289A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                              </w:t>
            </w:r>
            <w:r w:rsidR="005B773E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                         </w:t>
            </w: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 </w:t>
            </w:r>
            <w:r w:rsidR="005B773E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sdt>
              <w:sdtPr>
                <w:rPr>
                  <w:rFonts w:eastAsia="Droid Sans Fallback" w:cs="Times New Roman"/>
                  <w:b/>
                  <w:kern w:val="1"/>
                  <w:sz w:val="20"/>
                  <w:szCs w:val="20"/>
                  <w:lang w:eastAsia="zh-CN" w:bidi="hi-IN"/>
                </w:rPr>
                <w:id w:val="-79953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3E">
                  <w:rPr>
                    <w:rFonts w:ascii="MS Gothic" w:eastAsia="MS Gothic" w:hAnsi="MS Gothic" w:cs="Times New Roman" w:hint="eastAsia"/>
                    <w:b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 w:rsidR="005B773E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F2193A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Doctorat</w:t>
            </w:r>
            <w:proofErr w:type="spellEnd"/>
          </w:p>
          <w:p w14:paraId="5C97BF1F" w14:textId="77777777" w:rsidR="00246F99" w:rsidRDefault="00246F99" w:rsidP="0005289A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74AD8" w:rsidRPr="003448A4" w14:paraId="20F6F03B" w14:textId="77777777" w:rsidTr="002A79BA">
        <w:trPr>
          <w:trHeight w:hRule="exact" w:val="1304"/>
        </w:trPr>
        <w:tc>
          <w:tcPr>
            <w:tcW w:w="9356" w:type="dxa"/>
            <w:gridSpan w:val="3"/>
            <w:shd w:val="clear" w:color="auto" w:fill="auto"/>
          </w:tcPr>
          <w:p w14:paraId="0486E1CA" w14:textId="77777777" w:rsidR="00A74AD8" w:rsidRDefault="00A74AD8" w:rsidP="0005289A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63A3E0E0" w14:textId="3232EC14" w:rsidR="002A79BA" w:rsidRDefault="00795D56" w:rsidP="0005289A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795D56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Alguna </w:t>
            </w:r>
            <w:proofErr w:type="spellStart"/>
            <w:r w:rsidRPr="00795D56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al·</w:t>
            </w:r>
            <w:r w:rsidR="00B26AA1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lèrgia</w:t>
            </w:r>
            <w:proofErr w:type="spellEnd"/>
            <w:r w:rsidR="00B26AA1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B26AA1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alimentària</w:t>
            </w:r>
            <w:proofErr w:type="spellEnd"/>
            <w:r w:rsidR="00B26AA1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? </w:t>
            </w:r>
            <w:proofErr w:type="spellStart"/>
            <w:r w:rsidR="007D7995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Especificqueu</w:t>
            </w:r>
            <w:proofErr w:type="spellEnd"/>
            <w:r w:rsidR="007D7995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-</w:t>
            </w:r>
            <w:proofErr w:type="spellStart"/>
            <w:r w:rsidR="007D7995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la</w:t>
            </w:r>
            <w:r w:rsidRPr="00795D56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en</w:t>
            </w:r>
            <w:proofErr w:type="spellEnd"/>
            <w:r w:rsidRPr="00795D56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cas</w:t>
            </w:r>
            <w:r w:rsidR="007D7995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7D7995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d’afirmativa</w:t>
            </w:r>
            <w:proofErr w:type="spellEnd"/>
            <w:r w:rsidRPr="00795D56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.</w:t>
            </w:r>
          </w:p>
        </w:tc>
      </w:tr>
      <w:tr w:rsidR="00830A6B" w:rsidRPr="003448A4" w14:paraId="7F898BCB" w14:textId="77777777" w:rsidTr="009B1153">
        <w:trPr>
          <w:trHeight w:hRule="exact" w:val="1438"/>
        </w:trPr>
        <w:tc>
          <w:tcPr>
            <w:tcW w:w="9356" w:type="dxa"/>
            <w:gridSpan w:val="3"/>
            <w:shd w:val="clear" w:color="auto" w:fill="auto"/>
          </w:tcPr>
          <w:p w14:paraId="4752590D" w14:textId="77777777" w:rsidR="00830A6B" w:rsidRDefault="00830A6B" w:rsidP="009B1153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D2F143A" w14:textId="5B8CEF83" w:rsidR="00830A6B" w:rsidRDefault="007D7995" w:rsidP="009B1153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Requeriu</w:t>
            </w:r>
            <w:proofErr w:type="spellEnd"/>
            <w:r w:rsidR="00830A6B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dieta específica? :                   </w:t>
            </w: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="00830A6B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sdt>
              <w:sdtPr>
                <w:rPr>
                  <w:rFonts w:eastAsia="Droid Sans Fallback" w:cs="Times New Roman"/>
                  <w:b/>
                  <w:kern w:val="1"/>
                  <w:sz w:val="20"/>
                  <w:szCs w:val="20"/>
                  <w:lang w:eastAsia="zh-CN" w:bidi="hi-IN"/>
                </w:rPr>
                <w:id w:val="-127586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A6B">
                  <w:rPr>
                    <w:rFonts w:ascii="MS Gothic" w:eastAsia="MS Gothic" w:hAnsi="MS Gothic" w:cs="Times New Roman" w:hint="eastAsia"/>
                    <w:b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 w:rsidR="00830A6B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No</w:t>
            </w:r>
          </w:p>
          <w:p w14:paraId="5227BA01" w14:textId="77777777" w:rsidR="00830A6B" w:rsidRDefault="00830A6B" w:rsidP="009B1153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(</w:t>
            </w:r>
            <w:proofErr w:type="spellStart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marqueu</w:t>
            </w:r>
            <w:proofErr w:type="spellEnd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amb</w:t>
            </w:r>
            <w:proofErr w:type="spellEnd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una x)                               </w:t>
            </w:r>
            <w:sdt>
              <w:sdtPr>
                <w:rPr>
                  <w:rFonts w:eastAsia="Droid Sans Fallback" w:cs="Times New Roman"/>
                  <w:b/>
                  <w:kern w:val="1"/>
                  <w:sz w:val="20"/>
                  <w:szCs w:val="20"/>
                  <w:lang w:eastAsia="zh-CN" w:bidi="hi-IN"/>
                </w:rPr>
                <w:id w:val="-196240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Vegetariana</w:t>
            </w:r>
          </w:p>
          <w:p w14:paraId="59179666" w14:textId="77777777" w:rsidR="00830A6B" w:rsidRDefault="00830A6B" w:rsidP="009B1153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                                                                      </w:t>
            </w:r>
            <w:sdt>
              <w:sdtPr>
                <w:rPr>
                  <w:rFonts w:eastAsia="Droid Sans Fallback" w:cs="Times New Roman"/>
                  <w:b/>
                  <w:kern w:val="1"/>
                  <w:sz w:val="20"/>
                  <w:szCs w:val="20"/>
                  <w:lang w:eastAsia="zh-CN" w:bidi="hi-IN"/>
                </w:rPr>
                <w:id w:val="-50883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Vegana</w:t>
            </w:r>
          </w:p>
          <w:p w14:paraId="78F19F51" w14:textId="66F942B7" w:rsidR="00830A6B" w:rsidRDefault="00830A6B" w:rsidP="009B1153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                                                                      </w:t>
            </w:r>
            <w:sdt>
              <w:sdtPr>
                <w:rPr>
                  <w:rFonts w:eastAsia="Droid Sans Fallback" w:cs="Times New Roman"/>
                  <w:b/>
                  <w:kern w:val="1"/>
                  <w:sz w:val="20"/>
                  <w:szCs w:val="20"/>
                  <w:lang w:eastAsia="zh-CN" w:bidi="hi-IN"/>
                </w:rPr>
                <w:id w:val="24738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082">
                  <w:rPr>
                    <w:rFonts w:ascii="MS Gothic" w:eastAsia="MS Gothic" w:hAnsi="MS Gothic" w:cs="Times New Roman" w:hint="eastAsia"/>
                    <w:b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 w:rsidR="007D7995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per a persones </w:t>
            </w:r>
            <w:proofErr w:type="spellStart"/>
            <w:r w:rsidR="007D7995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diabètiques</w:t>
            </w:r>
            <w:proofErr w:type="spellEnd"/>
          </w:p>
          <w:p w14:paraId="6879E594" w14:textId="77777777" w:rsidR="00830A6B" w:rsidRDefault="00830A6B" w:rsidP="009B1153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769420C" w14:textId="77777777" w:rsidR="00830A6B" w:rsidRDefault="00830A6B" w:rsidP="009B1153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C1793B0" w14:textId="77777777" w:rsidR="00830A6B" w:rsidRDefault="00830A6B" w:rsidP="009B1153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                                                                   </w:t>
            </w:r>
          </w:p>
        </w:tc>
      </w:tr>
      <w:tr w:rsidR="00830A6B" w:rsidRPr="003448A4" w14:paraId="160BDE75" w14:textId="77777777" w:rsidTr="009B1153">
        <w:trPr>
          <w:trHeight w:hRule="exact" w:val="1438"/>
        </w:trPr>
        <w:tc>
          <w:tcPr>
            <w:tcW w:w="9356" w:type="dxa"/>
            <w:gridSpan w:val="3"/>
            <w:shd w:val="clear" w:color="auto" w:fill="auto"/>
          </w:tcPr>
          <w:p w14:paraId="5AC4E82D" w14:textId="77777777" w:rsidR="00830A6B" w:rsidRDefault="00830A6B" w:rsidP="009B1153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F0BE2E2" w14:textId="0BB87775" w:rsidR="00830A6B" w:rsidRDefault="007D7995" w:rsidP="009B1153">
            <w:pPr>
              <w:widowControl w:val="0"/>
              <w:suppressAutoHyphens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Requeriu</w:t>
            </w:r>
            <w:proofErr w:type="spellEnd"/>
            <w:r w:rsidR="00830A6B" w:rsidRPr="002A79BA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mesures </w:t>
            </w:r>
            <w:proofErr w:type="spellStart"/>
            <w:r w:rsidR="00830A6B" w:rsidRPr="002A79BA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d'</w:t>
            </w: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adaptació</w:t>
            </w:r>
            <w:proofErr w:type="spellEnd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a </w:t>
            </w:r>
            <w:proofErr w:type="spellStart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l'aula</w:t>
            </w:r>
            <w:proofErr w:type="spellEnd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? </w:t>
            </w:r>
            <w:proofErr w:type="spellStart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Especifiqueu</w:t>
            </w:r>
            <w:proofErr w:type="spellEnd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-les</w:t>
            </w:r>
            <w:r w:rsidR="00830A6B" w:rsidRPr="002A79BA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en cas </w:t>
            </w:r>
            <w:proofErr w:type="spellStart"/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d’afirmat</w:t>
            </w:r>
            <w:r w:rsidR="00B26AA1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i</w:t>
            </w:r>
            <w:r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>va</w:t>
            </w:r>
            <w:proofErr w:type="spellEnd"/>
            <w:r w:rsidR="00830A6B" w:rsidRPr="002A79BA">
              <w:rPr>
                <w:rFonts w:eastAsia="Droid Sans Fallback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. </w:t>
            </w:r>
          </w:p>
        </w:tc>
      </w:tr>
    </w:tbl>
    <w:p w14:paraId="25B67720" w14:textId="576E841D" w:rsidR="00830A6B" w:rsidRDefault="00830A6B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sz w:val="20"/>
          <w:szCs w:val="20"/>
          <w:lang w:eastAsia="zh-CN" w:bidi="hi-IN"/>
        </w:rPr>
      </w:pPr>
    </w:p>
    <w:p w14:paraId="5F3E8E06" w14:textId="77777777" w:rsidR="00FC2FA3" w:rsidRDefault="00FC2FA3" w:rsidP="00830A6B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0"/>
          <w:szCs w:val="20"/>
          <w:lang w:eastAsia="zh-CN" w:bidi="hi-IN"/>
        </w:rPr>
      </w:pPr>
    </w:p>
    <w:p w14:paraId="6E093A5C" w14:textId="0354473B" w:rsidR="00830A6B" w:rsidRDefault="007D7995" w:rsidP="00830A6B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0"/>
          <w:szCs w:val="20"/>
          <w:lang w:eastAsia="zh-CN" w:bidi="hi-IN"/>
        </w:rPr>
      </w:pPr>
      <w:proofErr w:type="spellStart"/>
      <w:r>
        <w:rPr>
          <w:rFonts w:eastAsia="Droid Sans Fallback" w:cs="Times New Roman"/>
          <w:kern w:val="1"/>
          <w:sz w:val="20"/>
          <w:szCs w:val="20"/>
          <w:lang w:eastAsia="zh-CN" w:bidi="hi-IN"/>
        </w:rPr>
        <w:t>Destinació</w:t>
      </w:r>
      <w:proofErr w:type="spellEnd"/>
      <w:r w:rsidR="00830A6B" w:rsidRPr="003448A4">
        <w:rPr>
          <w:rFonts w:eastAsia="Droid Sans Fallback" w:cs="Times New Roman"/>
          <w:kern w:val="1"/>
          <w:sz w:val="20"/>
          <w:szCs w:val="20"/>
          <w:lang w:eastAsia="zh-CN" w:bidi="hi-IN"/>
        </w:rPr>
        <w:t>:</w:t>
      </w:r>
    </w:p>
    <w:p w14:paraId="362AB413" w14:textId="6E3478BF" w:rsidR="003C55E0" w:rsidRDefault="00980B3F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sz w:val="20"/>
          <w:szCs w:val="20"/>
          <w:lang w:eastAsia="zh-CN" w:bidi="hi-IN"/>
        </w:rPr>
      </w:pPr>
      <w:proofErr w:type="spellStart"/>
      <w:r>
        <w:rPr>
          <w:rFonts w:eastAsia="Droid Sans Fallback" w:cs="Times New Roman"/>
          <w:kern w:val="1"/>
          <w:sz w:val="20"/>
          <w:szCs w:val="20"/>
          <w:lang w:eastAsia="zh-CN" w:bidi="hi-IN"/>
        </w:rPr>
        <w:t>Servei</w:t>
      </w:r>
      <w:proofErr w:type="spellEnd"/>
      <w:r>
        <w:rPr>
          <w:rFonts w:eastAsia="Droid Sans Fallback" w:cs="Times New Roman"/>
          <w:kern w:val="1"/>
          <w:sz w:val="20"/>
          <w:szCs w:val="20"/>
          <w:lang w:eastAsia="zh-CN" w:bidi="hi-IN"/>
        </w:rPr>
        <w:t xml:space="preserve"> de </w:t>
      </w:r>
      <w:proofErr w:type="spellStart"/>
      <w:r>
        <w:rPr>
          <w:rFonts w:eastAsia="Droid Sans Fallback" w:cs="Times New Roman"/>
          <w:kern w:val="1"/>
          <w:sz w:val="20"/>
          <w:szCs w:val="20"/>
          <w:lang w:eastAsia="zh-CN" w:bidi="hi-IN"/>
        </w:rPr>
        <w:t>Transferència</w:t>
      </w:r>
      <w:proofErr w:type="spellEnd"/>
      <w:r>
        <w:rPr>
          <w:rFonts w:eastAsia="Droid Sans Fallback" w:cs="Times New Roman"/>
          <w:kern w:val="1"/>
          <w:sz w:val="20"/>
          <w:szCs w:val="20"/>
          <w:lang w:eastAsia="zh-CN" w:bidi="hi-IN"/>
        </w:rPr>
        <w:t xml:space="preserve"> i </w:t>
      </w:r>
      <w:proofErr w:type="spellStart"/>
      <w:r>
        <w:rPr>
          <w:rFonts w:eastAsia="Droid Sans Fallback" w:cs="Times New Roman"/>
          <w:kern w:val="1"/>
          <w:sz w:val="20"/>
          <w:szCs w:val="20"/>
          <w:lang w:eastAsia="zh-CN" w:bidi="hi-IN"/>
        </w:rPr>
        <w:t>Innovació</w:t>
      </w:r>
      <w:proofErr w:type="spellEnd"/>
    </w:p>
    <w:p w14:paraId="22582812" w14:textId="77777777" w:rsidR="00980B3F" w:rsidRDefault="00980B3F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sz w:val="20"/>
          <w:szCs w:val="20"/>
          <w:lang w:eastAsia="zh-CN" w:bidi="hi-IN"/>
        </w:rPr>
      </w:pPr>
      <w:proofErr w:type="spellStart"/>
      <w:r>
        <w:rPr>
          <w:rFonts w:eastAsia="Droid Sans Fallback" w:cs="Times New Roman"/>
          <w:kern w:val="1"/>
          <w:sz w:val="20"/>
          <w:szCs w:val="20"/>
          <w:lang w:eastAsia="zh-CN" w:bidi="hi-IN"/>
        </w:rPr>
        <w:t>Edifi</w:t>
      </w:r>
      <w:proofErr w:type="spellEnd"/>
      <w:r>
        <w:rPr>
          <w:rFonts w:eastAsia="Droid Sans Fallback" w:cs="Times New Roman"/>
          <w:kern w:val="1"/>
          <w:sz w:val="20"/>
          <w:szCs w:val="20"/>
          <w:lang w:eastAsia="zh-CN" w:bidi="hi-IN"/>
        </w:rPr>
        <w:t xml:space="preserve"> de </w:t>
      </w:r>
      <w:proofErr w:type="spellStart"/>
      <w:r>
        <w:rPr>
          <w:rFonts w:eastAsia="Droid Sans Fallback" w:cs="Times New Roman"/>
          <w:kern w:val="1"/>
          <w:sz w:val="20"/>
          <w:szCs w:val="20"/>
          <w:lang w:eastAsia="zh-CN" w:bidi="hi-IN"/>
        </w:rPr>
        <w:t>Rectorat</w:t>
      </w:r>
      <w:proofErr w:type="spellEnd"/>
      <w:r>
        <w:rPr>
          <w:rFonts w:eastAsia="Droid Sans Fallback" w:cs="Times New Roman"/>
          <w:kern w:val="1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eastAsia="Droid Sans Fallback" w:cs="Times New Roman"/>
          <w:kern w:val="1"/>
          <w:sz w:val="20"/>
          <w:szCs w:val="20"/>
          <w:lang w:eastAsia="zh-CN" w:bidi="hi-IN"/>
        </w:rPr>
        <w:t>Nivell</w:t>
      </w:r>
      <w:proofErr w:type="spellEnd"/>
      <w:r>
        <w:rPr>
          <w:rFonts w:eastAsia="Droid Sans Fallback" w:cs="Times New Roman"/>
          <w:kern w:val="1"/>
          <w:sz w:val="20"/>
          <w:szCs w:val="20"/>
          <w:lang w:eastAsia="zh-CN" w:bidi="hi-IN"/>
        </w:rPr>
        <w:t xml:space="preserve"> II. </w:t>
      </w:r>
    </w:p>
    <w:p w14:paraId="3C6FDAB5" w14:textId="22ADB739" w:rsidR="00980B3F" w:rsidRPr="003448A4" w:rsidRDefault="00980B3F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sz w:val="20"/>
          <w:szCs w:val="20"/>
          <w:lang w:eastAsia="zh-CN" w:bidi="hi-IN"/>
        </w:rPr>
      </w:pPr>
      <w:r>
        <w:rPr>
          <w:rFonts w:eastAsia="Droid Sans Fallback" w:cs="Times New Roman"/>
          <w:kern w:val="1"/>
          <w:sz w:val="20"/>
          <w:szCs w:val="20"/>
          <w:lang w:eastAsia="zh-CN" w:bidi="hi-IN"/>
        </w:rPr>
        <w:t xml:space="preserve">Av. Blasco </w:t>
      </w:r>
      <w:proofErr w:type="spellStart"/>
      <w:r>
        <w:rPr>
          <w:rFonts w:eastAsia="Droid Sans Fallback" w:cs="Times New Roman"/>
          <w:kern w:val="1"/>
          <w:sz w:val="20"/>
          <w:szCs w:val="20"/>
          <w:lang w:eastAsia="zh-CN" w:bidi="hi-IN"/>
        </w:rPr>
        <w:t>Ibañez</w:t>
      </w:r>
      <w:proofErr w:type="spellEnd"/>
      <w:r>
        <w:rPr>
          <w:rFonts w:eastAsia="Droid Sans Fallback" w:cs="Times New Roman"/>
          <w:kern w:val="1"/>
          <w:sz w:val="20"/>
          <w:szCs w:val="20"/>
          <w:lang w:eastAsia="zh-CN" w:bidi="hi-IN"/>
        </w:rPr>
        <w:t xml:space="preserve">, </w:t>
      </w:r>
      <w:r w:rsidR="000A50C6">
        <w:rPr>
          <w:rFonts w:eastAsia="Droid Sans Fallback" w:cs="Times New Roman"/>
          <w:kern w:val="1"/>
          <w:sz w:val="20"/>
          <w:szCs w:val="20"/>
          <w:lang w:eastAsia="zh-CN" w:bidi="hi-IN"/>
        </w:rPr>
        <w:t>1</w:t>
      </w:r>
      <w:r>
        <w:rPr>
          <w:rFonts w:eastAsia="Droid Sans Fallback" w:cs="Times New Roman"/>
          <w:kern w:val="1"/>
          <w:sz w:val="20"/>
          <w:szCs w:val="20"/>
          <w:lang w:eastAsia="zh-CN" w:bidi="hi-IN"/>
        </w:rPr>
        <w:t>3</w:t>
      </w:r>
    </w:p>
    <w:p w14:paraId="1F4B0B21" w14:textId="5D639B08" w:rsidR="003C55E0" w:rsidRPr="003448A4" w:rsidRDefault="00233CBF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sz w:val="20"/>
          <w:szCs w:val="20"/>
          <w:lang w:eastAsia="zh-CN" w:bidi="hi-IN"/>
        </w:rPr>
      </w:pPr>
      <w:r w:rsidRPr="003448A4">
        <w:rPr>
          <w:rFonts w:eastAsia="Droid Sans Fallback" w:cs="Times New Roman"/>
          <w:kern w:val="1"/>
          <w:sz w:val="20"/>
          <w:szCs w:val="20"/>
          <w:lang w:eastAsia="zh-CN" w:bidi="hi-IN"/>
        </w:rPr>
        <w:t>46010, Vale</w:t>
      </w:r>
      <w:r w:rsidR="003C55E0" w:rsidRPr="003448A4">
        <w:rPr>
          <w:rFonts w:eastAsia="Droid Sans Fallback" w:cs="Times New Roman"/>
          <w:kern w:val="1"/>
          <w:sz w:val="20"/>
          <w:szCs w:val="20"/>
          <w:lang w:eastAsia="zh-CN" w:bidi="hi-IN"/>
        </w:rPr>
        <w:t>ncia</w:t>
      </w:r>
    </w:p>
    <w:p w14:paraId="1CF6BCBE" w14:textId="7C0C7E5F" w:rsidR="003C55E0" w:rsidRPr="003448A4" w:rsidRDefault="003C55E0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sz w:val="20"/>
          <w:szCs w:val="20"/>
          <w:lang w:eastAsia="zh-CN" w:bidi="hi-IN"/>
        </w:rPr>
      </w:pPr>
      <w:r w:rsidRPr="003448A4">
        <w:rPr>
          <w:rFonts w:eastAsia="Droid Sans Fallback" w:cs="Times New Roman"/>
          <w:kern w:val="1"/>
          <w:sz w:val="20"/>
          <w:szCs w:val="20"/>
          <w:lang w:eastAsia="zh-CN" w:bidi="hi-IN"/>
        </w:rPr>
        <w:t xml:space="preserve">A/A </w:t>
      </w:r>
      <w:r w:rsidR="007D7995">
        <w:rPr>
          <w:rFonts w:eastAsia="Droid Sans Fallback" w:cs="Times New Roman"/>
          <w:kern w:val="1"/>
          <w:sz w:val="20"/>
          <w:szCs w:val="20"/>
          <w:lang w:eastAsia="zh-CN" w:bidi="hi-IN"/>
        </w:rPr>
        <w:t>Premio HACKATÓ</w:t>
      </w:r>
    </w:p>
    <w:p w14:paraId="19AAF347" w14:textId="596B0375" w:rsidR="000F267D" w:rsidRDefault="000F267D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highlight w:val="yellow"/>
          <w:lang w:eastAsia="zh-CN" w:bidi="hi-IN"/>
        </w:rPr>
      </w:pPr>
    </w:p>
    <w:p w14:paraId="797095E3" w14:textId="4EF7BF9A" w:rsidR="00FC2FA3" w:rsidRDefault="00FC2FA3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highlight w:val="yellow"/>
          <w:lang w:eastAsia="zh-CN" w:bidi="hi-IN"/>
        </w:rPr>
      </w:pPr>
    </w:p>
    <w:p w14:paraId="117E58CE" w14:textId="39481BAB" w:rsidR="00FC2FA3" w:rsidRDefault="00FC2FA3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highlight w:val="yellow"/>
          <w:lang w:eastAsia="zh-CN" w:bidi="hi-IN"/>
        </w:rPr>
      </w:pPr>
    </w:p>
    <w:p w14:paraId="1E5A3734" w14:textId="1AA54D04" w:rsidR="00FC2FA3" w:rsidRDefault="00FC2FA3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highlight w:val="yellow"/>
          <w:lang w:eastAsia="zh-CN" w:bidi="hi-IN"/>
        </w:rPr>
      </w:pPr>
    </w:p>
    <w:p w14:paraId="5288506B" w14:textId="51BA4555" w:rsidR="00FC2FA3" w:rsidRDefault="00FC2FA3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highlight w:val="yellow"/>
          <w:lang w:eastAsia="zh-CN" w:bidi="hi-IN"/>
        </w:rPr>
      </w:pPr>
    </w:p>
    <w:p w14:paraId="7202A11F" w14:textId="1D52CC15" w:rsidR="00FC2FA3" w:rsidRDefault="00FC2FA3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highlight w:val="yellow"/>
          <w:lang w:eastAsia="zh-CN" w:bidi="hi-IN"/>
        </w:rPr>
      </w:pPr>
    </w:p>
    <w:p w14:paraId="0C6C0165" w14:textId="25F96516" w:rsidR="00FC2FA3" w:rsidRDefault="00FC2FA3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highlight w:val="yellow"/>
          <w:lang w:eastAsia="zh-CN" w:bidi="hi-IN"/>
        </w:rPr>
      </w:pPr>
    </w:p>
    <w:p w14:paraId="6BA7C91E" w14:textId="6F03FB76" w:rsidR="00FC2FA3" w:rsidRDefault="00FC2FA3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highlight w:val="yellow"/>
          <w:lang w:eastAsia="zh-CN" w:bidi="hi-IN"/>
        </w:rPr>
      </w:pPr>
    </w:p>
    <w:p w14:paraId="06D2D7EE" w14:textId="35A35E00" w:rsidR="00FC2FA3" w:rsidRDefault="00FC2FA3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highlight w:val="yellow"/>
          <w:lang w:eastAsia="zh-CN" w:bidi="hi-IN"/>
        </w:rPr>
      </w:pPr>
    </w:p>
    <w:p w14:paraId="5759E9F5" w14:textId="0C0AB6BE" w:rsidR="00FC2FA3" w:rsidRDefault="00FC2FA3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highlight w:val="yellow"/>
          <w:lang w:eastAsia="zh-CN" w:bidi="hi-IN"/>
        </w:rPr>
      </w:pPr>
    </w:p>
    <w:p w14:paraId="12114D6D" w14:textId="77777777" w:rsidR="00FC2FA3" w:rsidRDefault="00FC2FA3" w:rsidP="003C55E0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highlight w:val="yellow"/>
          <w:lang w:eastAsia="zh-CN" w:bidi="hi-IN"/>
        </w:rPr>
      </w:pPr>
    </w:p>
    <w:tbl>
      <w:tblPr>
        <w:tblpPr w:leftFromText="141" w:rightFromText="141" w:vertAnchor="text" w:horzAnchor="margin" w:tblpXSpec="center" w:tblpY="40"/>
        <w:tblW w:w="9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2A79BA" w:rsidRPr="003448A4" w14:paraId="0802C01D" w14:textId="77777777" w:rsidTr="002A79BA">
        <w:trPr>
          <w:trHeight w:hRule="exact" w:val="446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14:paraId="418C5536" w14:textId="77777777" w:rsidR="002A79BA" w:rsidRPr="003448A4" w:rsidRDefault="002A79BA" w:rsidP="002A79BA">
            <w:pPr>
              <w:widowControl w:val="0"/>
              <w:autoSpaceDE w:val="0"/>
              <w:autoSpaceDN w:val="0"/>
              <w:spacing w:before="37" w:after="0" w:line="240" w:lineRule="auto"/>
              <w:ind w:left="144"/>
              <w:rPr>
                <w:rFonts w:ascii="Arial Narrow" w:eastAsia="Arial" w:hAnsi="Arial Narrow" w:cs="Times New Roman"/>
                <w:b/>
                <w:sz w:val="28"/>
              </w:rPr>
            </w:pPr>
            <w:r w:rsidRPr="003448A4">
              <w:rPr>
                <w:rFonts w:ascii="Arial Narrow" w:eastAsia="Arial" w:hAnsi="Arial Narrow" w:cs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8714" w:type="dxa"/>
            <w:tcBorders>
              <w:left w:val="single" w:sz="4" w:space="0" w:color="000000"/>
            </w:tcBorders>
            <w:shd w:val="clear" w:color="auto" w:fill="auto"/>
          </w:tcPr>
          <w:p w14:paraId="3FADC246" w14:textId="77777777" w:rsidR="002A79BA" w:rsidRPr="003448A4" w:rsidRDefault="002A79BA" w:rsidP="002A79BA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ascii="Arial Narrow" w:eastAsia="Arial" w:hAnsi="Arial Narrow" w:cs="Times New Roman"/>
                <w:i/>
                <w:sz w:val="20"/>
              </w:rPr>
            </w:pPr>
            <w:r w:rsidRPr="003448A4">
              <w:rPr>
                <w:rFonts w:ascii="Arial Narrow" w:eastAsia="Arial" w:hAnsi="Arial Narrow" w:cs="Times New Roman"/>
                <w:sz w:val="20"/>
              </w:rPr>
              <w:t>LOPD</w:t>
            </w:r>
          </w:p>
        </w:tc>
      </w:tr>
      <w:tr w:rsidR="002A79BA" w:rsidRPr="003448A4" w14:paraId="76547B83" w14:textId="77777777" w:rsidTr="00104E06">
        <w:trPr>
          <w:trHeight w:hRule="exact" w:val="6377"/>
        </w:trPr>
        <w:tc>
          <w:tcPr>
            <w:tcW w:w="9455" w:type="dxa"/>
            <w:gridSpan w:val="2"/>
            <w:shd w:val="clear" w:color="auto" w:fill="auto"/>
            <w:vAlign w:val="center"/>
          </w:tcPr>
          <w:p w14:paraId="6C90D35A" w14:textId="77777777" w:rsidR="002A79BA" w:rsidRPr="002A79BA" w:rsidRDefault="002A79BA" w:rsidP="002A79BA">
            <w:pPr>
              <w:shd w:val="clear" w:color="auto" w:fill="FFFFFF"/>
              <w:spacing w:line="450" w:lineRule="atLeas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Finalitat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i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condicions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del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tractament</w:t>
            </w:r>
            <w:proofErr w:type="spellEnd"/>
          </w:p>
          <w:p w14:paraId="6CD65EBE" w14:textId="485FEB88" w:rsidR="00BE2426" w:rsidRPr="00104E06" w:rsidRDefault="002A79BA" w:rsidP="00104E06">
            <w:pPr>
              <w:widowControl w:val="0"/>
              <w:suppressAutoHyphens/>
              <w:autoSpaceDE w:val="0"/>
              <w:autoSpaceDN w:val="0"/>
              <w:spacing w:after="240" w:line="288" w:lineRule="auto"/>
              <w:ind w:right="113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</w:pPr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Les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dades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personals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subministrades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en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aquest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procés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d'inscripció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s'incorporen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als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sistemes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d'informació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 la Universitat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València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que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escaiga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amb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la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finalitat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 tramitar </w:t>
            </w:r>
            <w:proofErr w:type="gram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sol</w:t>
            </w:r>
            <w:proofErr w:type="gram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·licitud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així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com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dur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a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terme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la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gestió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administrativa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necessària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d'acord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amb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el que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estableix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la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Llei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39/2015 del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procediment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administratiu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comú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 l</w:t>
            </w:r>
            <w:r w:rsidR="00104E0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es </w:t>
            </w:r>
            <w:proofErr w:type="spellStart"/>
            <w:r w:rsidR="00104E0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administracions</w:t>
            </w:r>
            <w:proofErr w:type="spellEnd"/>
            <w:r w:rsidR="00104E0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104E0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públiques</w:t>
            </w:r>
            <w:proofErr w:type="spellEnd"/>
            <w:r w:rsidR="00104E0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.  </w:t>
            </w:r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La Universitat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València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, les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seues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fundacions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i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entitats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associades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estan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adaptades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104E0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a la LOPD-GDD i al RGPD. </w:t>
            </w:r>
            <w:proofErr w:type="spellStart"/>
            <w:r w:rsidR="00104E0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Tenen</w:t>
            </w:r>
            <w:proofErr w:type="spellEnd"/>
            <w:r w:rsidR="00104E0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habilitada una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adreça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7D7995" w:rsidRPr="007D799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(</w:t>
            </w:r>
            <w:hyperlink r:id="rId10" w:history="1">
              <w:r w:rsidR="007D7995" w:rsidRPr="00916C2C">
                <w:rPr>
                  <w:rStyle w:val="Hipervnculo"/>
                  <w:rFonts w:asciiTheme="majorHAnsi" w:eastAsia="Times New Roman" w:hAnsiTheme="majorHAnsi" w:cstheme="majorHAnsi"/>
                  <w:bCs/>
                  <w:sz w:val="16"/>
                  <w:szCs w:val="16"/>
                  <w:lang w:eastAsia="es-ES"/>
                </w:rPr>
                <w:t>lopd@uv.es</w:t>
              </w:r>
            </w:hyperlink>
            <w:r w:rsidR="007D7995" w:rsidRPr="007D799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)</w:t>
            </w:r>
            <w:r w:rsidR="007D799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7D799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per</w:t>
            </w:r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a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qualsevol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informació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suggeriment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petició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d'exercici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drets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i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resolució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amistosa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controvèrsies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en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matèria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protecció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dades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caràcter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personal. </w:t>
            </w:r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br/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Destinataris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o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categories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destinataris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br/>
              <w:t xml:space="preserve">Es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preveu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la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comunicació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dades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personals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  al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servei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corresponent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 la Universitat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València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. </w:t>
            </w:r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br/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Garantia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dels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drets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dels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interessats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br/>
              <w:t xml:space="preserve">Les persones que proporcionen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dades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tenen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dret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a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sol·licitar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al responsable del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tractament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l'accés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a les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seues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dades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personals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, i a rectificar-les o suprimir-les, o a limitar-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ne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el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tractament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, o a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oposar-s'hi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així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com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el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dret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a la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portabilitat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 les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dades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. Les persones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interessades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podran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exercir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els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seus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drets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mitjançant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un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correu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electrònic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dirigit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a </w:t>
            </w:r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servei.transferencia.innovacio@uv.es</w:t>
            </w:r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,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quan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ho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facen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des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d'adreces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oficials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 la Universitat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València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, o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bé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mitjançant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escrit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acompanyat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còpia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d'un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document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d'identitat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i, si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escau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,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documentació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acreditativa de la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sol·licitud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adreçat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al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delegat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Protecció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Dades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a la Universitat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València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.</w:t>
            </w:r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br/>
              <w:t xml:space="preserve">Ed.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Rectorat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br/>
              <w:t xml:space="preserve">Av. Blasco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Ibàñez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, 13</w:t>
            </w:r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br/>
              <w:t>VALÈNCIA 46010</w:t>
            </w:r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br/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Dret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a presentar una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reclamació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davant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d'una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autoritat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de control</w:t>
            </w:r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br/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L'autoritat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 control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competent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per a la tutela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dels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drets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en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relació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amb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els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tractaments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realitzats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per la Universitat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València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és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: </w:t>
            </w:r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lopd@uv.es</w:t>
            </w:r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br/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Polítiques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privacitat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de la Universitat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  <w:t>València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br/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Podeu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consultar les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polítiques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>privacitat</w:t>
            </w:r>
            <w:proofErr w:type="spellEnd"/>
            <w:r w:rsidRPr="002A79B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ES"/>
              </w:rPr>
              <w:t xml:space="preserve"> en </w:t>
            </w:r>
            <w:hyperlink r:id="rId11" w:history="1">
              <w:r w:rsidR="00BE2426" w:rsidRPr="00780915">
                <w:rPr>
                  <w:rStyle w:val="Hipervnculo"/>
                  <w:rFonts w:asciiTheme="majorHAnsi" w:eastAsia="Times New Roman" w:hAnsiTheme="majorHAnsi" w:cstheme="majorHAnsi"/>
                  <w:b/>
                  <w:bCs/>
                  <w:sz w:val="16"/>
                  <w:szCs w:val="16"/>
                  <w:lang w:eastAsia="es-ES"/>
                </w:rPr>
                <w:t>http://links.uv.es/lopd/dpo</w:t>
              </w:r>
            </w:hyperlink>
          </w:p>
          <w:p w14:paraId="0B091417" w14:textId="1F65FA2F" w:rsidR="002A79BA" w:rsidRPr="003448A4" w:rsidRDefault="00BE2426" w:rsidP="002A79BA">
            <w:pPr>
              <w:widowControl w:val="0"/>
              <w:suppressAutoHyphens/>
              <w:autoSpaceDE w:val="0"/>
              <w:autoSpaceDN w:val="0"/>
              <w:spacing w:after="140" w:line="288" w:lineRule="auto"/>
              <w:ind w:right="116"/>
              <w:rPr>
                <w:rFonts w:ascii="Arial Narrow" w:eastAsia="Droid Sans Fallback" w:hAnsi="Arial Narrow" w:cs="Times New Roman"/>
                <w:b/>
                <w:kern w:val="1"/>
                <w:sz w:val="16"/>
                <w:szCs w:val="24"/>
                <w:lang w:eastAsia="zh-CN" w:bidi="hi-IN"/>
              </w:rPr>
            </w:pPr>
            <w:r w:rsidRPr="00BE2426">
              <w:rPr>
                <w:rFonts w:asciiTheme="majorHAnsi" w:hAnsiTheme="majorHAnsi" w:cstheme="majorHAnsi"/>
                <w:sz w:val="16"/>
                <w:szCs w:val="16"/>
              </w:rPr>
              <w:t xml:space="preserve">Per a </w:t>
            </w:r>
            <w:proofErr w:type="spellStart"/>
            <w:r w:rsidRPr="00BE2426">
              <w:rPr>
                <w:rFonts w:asciiTheme="majorHAnsi" w:hAnsiTheme="majorHAnsi" w:cstheme="majorHAnsi"/>
                <w:sz w:val="16"/>
                <w:szCs w:val="16"/>
              </w:rPr>
              <w:t>més</w:t>
            </w:r>
            <w:proofErr w:type="spellEnd"/>
            <w:r w:rsidRPr="00BE242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BE2426">
              <w:rPr>
                <w:rFonts w:asciiTheme="majorHAnsi" w:hAnsiTheme="majorHAnsi" w:cstheme="majorHAnsi"/>
                <w:sz w:val="16"/>
                <w:szCs w:val="16"/>
              </w:rPr>
              <w:t>informació</w:t>
            </w:r>
            <w:proofErr w:type="spellEnd"/>
            <w:r w:rsidRPr="00BE2426">
              <w:rPr>
                <w:rFonts w:asciiTheme="majorHAnsi" w:hAnsiTheme="majorHAnsi" w:cstheme="majorHAnsi"/>
                <w:sz w:val="16"/>
                <w:szCs w:val="16"/>
              </w:rPr>
              <w:t xml:space="preserve"> respecte al </w:t>
            </w:r>
            <w:proofErr w:type="spellStart"/>
            <w:r w:rsidRPr="00BE2426">
              <w:rPr>
                <w:rFonts w:asciiTheme="majorHAnsi" w:hAnsiTheme="majorHAnsi" w:cstheme="majorHAnsi"/>
                <w:sz w:val="16"/>
                <w:szCs w:val="16"/>
              </w:rPr>
              <w:t>tractament</w:t>
            </w:r>
            <w:proofErr w:type="spellEnd"/>
            <w:r w:rsidRPr="00BE2426">
              <w:rPr>
                <w:rFonts w:asciiTheme="majorHAnsi" w:hAnsiTheme="majorHAnsi" w:cstheme="majorHAnsi"/>
                <w:sz w:val="16"/>
                <w:szCs w:val="16"/>
              </w:rPr>
              <w:t xml:space="preserve"> es poden consultar les bases regu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ladores </w:t>
            </w:r>
            <w:r w:rsidR="00CC0394">
              <w:rPr>
                <w:rFonts w:asciiTheme="majorHAnsi" w:hAnsiTheme="majorHAnsi" w:cstheme="majorHAnsi"/>
                <w:sz w:val="16"/>
                <w:szCs w:val="16"/>
              </w:rPr>
              <w:t xml:space="preserve">de la </w:t>
            </w:r>
            <w:r w:rsidR="007D7995">
              <w:rPr>
                <w:rFonts w:asciiTheme="majorHAnsi" w:hAnsiTheme="majorHAnsi" w:cstheme="majorHAnsi"/>
                <w:sz w:val="16"/>
                <w:szCs w:val="16"/>
              </w:rPr>
              <w:t>I EDICIÓ DELS PREMIS HACKAT</w:t>
            </w:r>
            <w:r w:rsidR="00CC0394">
              <w:rPr>
                <w:rFonts w:asciiTheme="majorHAnsi" w:hAnsiTheme="majorHAnsi" w:cstheme="majorHAnsi"/>
                <w:sz w:val="16"/>
                <w:szCs w:val="16"/>
              </w:rPr>
              <w:t>HON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AGROTEC-ALUMNI A LES</w:t>
            </w:r>
            <w:r w:rsidRPr="00BE2426">
              <w:rPr>
                <w:rFonts w:asciiTheme="majorHAnsi" w:hAnsiTheme="majorHAnsi" w:cstheme="majorHAnsi"/>
                <w:sz w:val="16"/>
                <w:szCs w:val="16"/>
              </w:rPr>
              <w:t xml:space="preserve"> MILLORS SOLUCIONS INNOVADORES EN AGROALIMENTACIÓ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</w:tbl>
    <w:p w14:paraId="300DA051" w14:textId="15CC1015" w:rsidR="002A79BA" w:rsidRPr="003448A4" w:rsidRDefault="002A79BA" w:rsidP="00016C16">
      <w:pPr>
        <w:autoSpaceDE w:val="0"/>
        <w:autoSpaceDN w:val="0"/>
        <w:adjustRightInd w:val="0"/>
        <w:spacing w:before="120" w:after="120" w:line="360" w:lineRule="exact"/>
        <w:rPr>
          <w:rFonts w:ascii="Arial Narrow" w:hAnsi="Arial Narrow" w:cs="Times New Roman"/>
          <w:b/>
          <w:color w:val="000000"/>
          <w:shd w:val="clear" w:color="auto" w:fill="FFFFFF"/>
        </w:rPr>
      </w:pPr>
    </w:p>
    <w:sectPr w:rsidR="002A79BA" w:rsidRPr="003448A4" w:rsidSect="00DF40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09" w:right="1701" w:bottom="1417" w:left="1701" w:header="170" w:footer="10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35B5D5" w16cid:durableId="24E47035"/>
  <w16cid:commentId w16cid:paraId="0919C819" w16cid:durableId="24E470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BD40D" w14:textId="77777777" w:rsidR="00F72568" w:rsidRDefault="00F72568" w:rsidP="00B82C56">
      <w:pPr>
        <w:spacing w:after="0" w:line="240" w:lineRule="auto"/>
      </w:pPr>
      <w:r>
        <w:separator/>
      </w:r>
    </w:p>
  </w:endnote>
  <w:endnote w:type="continuationSeparator" w:id="0">
    <w:p w14:paraId="49693B5C" w14:textId="77777777" w:rsidR="00F72568" w:rsidRDefault="00F72568" w:rsidP="00B8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 Web (West European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7033" w14:textId="77777777" w:rsidR="00DF40EE" w:rsidRDefault="00DF40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E8377" w14:textId="55DAF202" w:rsidR="00DF40EE" w:rsidRPr="00DF40EE" w:rsidRDefault="00DF40EE" w:rsidP="00DF40EE">
    <w:pPr>
      <w:pStyle w:val="Piedepgina"/>
      <w:jc w:val="right"/>
      <w:rPr>
        <w:caps/>
      </w:rPr>
    </w:pPr>
    <w:r w:rsidRPr="00DF40EE">
      <w:rPr>
        <w:caps/>
      </w:rPr>
      <w:fldChar w:fldCharType="begin"/>
    </w:r>
    <w:r w:rsidRPr="00DF40EE">
      <w:rPr>
        <w:caps/>
      </w:rPr>
      <w:instrText>PAGE   \* MERGEFORMAT</w:instrText>
    </w:r>
    <w:r w:rsidRPr="00DF40EE">
      <w:rPr>
        <w:caps/>
      </w:rPr>
      <w:fldChar w:fldCharType="separate"/>
    </w:r>
    <w:r w:rsidR="004F17A6">
      <w:rPr>
        <w:caps/>
        <w:noProof/>
      </w:rPr>
      <w:t>3</w:t>
    </w:r>
    <w:r w:rsidRPr="00DF40EE">
      <w:rPr>
        <w:caps/>
      </w:rPr>
      <w:fldChar w:fldCharType="end"/>
    </w:r>
  </w:p>
  <w:p w14:paraId="5088C95E" w14:textId="77777777" w:rsidR="000F267D" w:rsidRDefault="000F26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F2D4" w14:textId="77777777" w:rsidR="00DF40EE" w:rsidRDefault="00DF40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B53BC" w14:textId="77777777" w:rsidR="00F72568" w:rsidRDefault="00F72568" w:rsidP="00B82C56">
      <w:pPr>
        <w:spacing w:after="0" w:line="240" w:lineRule="auto"/>
      </w:pPr>
      <w:r>
        <w:separator/>
      </w:r>
    </w:p>
  </w:footnote>
  <w:footnote w:type="continuationSeparator" w:id="0">
    <w:p w14:paraId="08441462" w14:textId="77777777" w:rsidR="00F72568" w:rsidRDefault="00F72568" w:rsidP="00B8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B9514" w14:textId="77777777" w:rsidR="00DF40EE" w:rsidRDefault="00DF40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CF7C" w14:textId="7B4BFA1C" w:rsidR="00934DD7" w:rsidRDefault="00590C2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76AAEC6" wp14:editId="07657D32">
          <wp:simplePos x="0" y="0"/>
          <wp:positionH relativeFrom="column">
            <wp:posOffset>2796540</wp:posOffset>
          </wp:positionH>
          <wp:positionV relativeFrom="paragraph">
            <wp:posOffset>194945</wp:posOffset>
          </wp:positionV>
          <wp:extent cx="3086100" cy="781050"/>
          <wp:effectExtent l="0" t="0" r="0" b="0"/>
          <wp:wrapNone/>
          <wp:docPr id="1" name="Imagen 1" descr="S'obrirà una nova finestra. Generalitat Valenciana - Conselleria d'Innovació Universitats, Ciència i Societat Digital">
            <a:hlinkClick xmlns:a="http://schemas.openxmlformats.org/drawingml/2006/main" r:id="rId1" tgtFrame="&quot;_blank&quot;" tooltip="&quot;S'obrirà una nova finestra. Generalitat Valenciana - Conselleria d'Innovació Universitats, Ciència i Societat Digital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S'obrirà una nova finestra. Generalitat Valenciana - Conselleria d'Innovació Universitats, Ciència i Societat Digital">
                    <a:hlinkClick r:id="rId1" tgtFrame="&quot;_blank&quot;" tooltip="&quot;S'obrirà una nova finestra. Generalitat Valenciana - Conselleria d'Innovació Universitats, Ciència i Societat Digital&quot;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05C6C5B" wp14:editId="50E0C755">
          <wp:simplePos x="0" y="0"/>
          <wp:positionH relativeFrom="column">
            <wp:posOffset>-487803</wp:posOffset>
          </wp:positionH>
          <wp:positionV relativeFrom="paragraph">
            <wp:posOffset>149225</wp:posOffset>
          </wp:positionV>
          <wp:extent cx="2619375" cy="82733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t_UVlateral_2lini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19375" cy="827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0FA9" w14:textId="042B35EA" w:rsidR="00934DD7" w:rsidRDefault="00A1758C">
    <w:pPr>
      <w:pStyle w:val="Encabezado"/>
    </w:pPr>
    <w:r w:rsidRPr="00D45B6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96C703F" wp14:editId="32A90E5A">
          <wp:simplePos x="0" y="0"/>
          <wp:positionH relativeFrom="margin">
            <wp:align>left</wp:align>
          </wp:positionH>
          <wp:positionV relativeFrom="paragraph">
            <wp:posOffset>187325</wp:posOffset>
          </wp:positionV>
          <wp:extent cx="3028950" cy="607709"/>
          <wp:effectExtent l="0" t="0" r="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0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3BE"/>
    <w:multiLevelType w:val="hybridMultilevel"/>
    <w:tmpl w:val="20861164"/>
    <w:lvl w:ilvl="0" w:tplc="0F489CC8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38E2"/>
    <w:multiLevelType w:val="hybridMultilevel"/>
    <w:tmpl w:val="A0D82934"/>
    <w:lvl w:ilvl="0" w:tplc="996E853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8A6"/>
    <w:multiLevelType w:val="hybridMultilevel"/>
    <w:tmpl w:val="B944EFC6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4F0567B"/>
    <w:multiLevelType w:val="hybridMultilevel"/>
    <w:tmpl w:val="F2DC919A"/>
    <w:lvl w:ilvl="0" w:tplc="835E0B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4537"/>
    <w:multiLevelType w:val="hybridMultilevel"/>
    <w:tmpl w:val="2834BDA0"/>
    <w:lvl w:ilvl="0" w:tplc="97703FF0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41AF2"/>
    <w:multiLevelType w:val="multilevel"/>
    <w:tmpl w:val="37065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566B9C"/>
    <w:multiLevelType w:val="multilevel"/>
    <w:tmpl w:val="37065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B07013"/>
    <w:multiLevelType w:val="hybridMultilevel"/>
    <w:tmpl w:val="7A3CBCE8"/>
    <w:lvl w:ilvl="0" w:tplc="A7FAA3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652B6"/>
    <w:multiLevelType w:val="hybridMultilevel"/>
    <w:tmpl w:val="B944E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B2EE0"/>
    <w:multiLevelType w:val="hybridMultilevel"/>
    <w:tmpl w:val="E69697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43A28"/>
    <w:multiLevelType w:val="hybridMultilevel"/>
    <w:tmpl w:val="8D489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3E"/>
    <w:rsid w:val="00016C16"/>
    <w:rsid w:val="00026D73"/>
    <w:rsid w:val="00027C89"/>
    <w:rsid w:val="00055ECC"/>
    <w:rsid w:val="0007768B"/>
    <w:rsid w:val="000845F4"/>
    <w:rsid w:val="00094505"/>
    <w:rsid w:val="000A0C82"/>
    <w:rsid w:val="000A50C6"/>
    <w:rsid w:val="000A6216"/>
    <w:rsid w:val="000B1339"/>
    <w:rsid w:val="000B57B8"/>
    <w:rsid w:val="000C1359"/>
    <w:rsid w:val="000C260E"/>
    <w:rsid w:val="000D0946"/>
    <w:rsid w:val="000D1CB1"/>
    <w:rsid w:val="000D492B"/>
    <w:rsid w:val="000D6A75"/>
    <w:rsid w:val="000F267D"/>
    <w:rsid w:val="00104E06"/>
    <w:rsid w:val="0010674D"/>
    <w:rsid w:val="0011293A"/>
    <w:rsid w:val="001235DC"/>
    <w:rsid w:val="00154D57"/>
    <w:rsid w:val="0016093E"/>
    <w:rsid w:val="0016170B"/>
    <w:rsid w:val="00164026"/>
    <w:rsid w:val="001911CC"/>
    <w:rsid w:val="00196E56"/>
    <w:rsid w:val="001A24FA"/>
    <w:rsid w:val="001B1122"/>
    <w:rsid w:val="001B74A1"/>
    <w:rsid w:val="001C412E"/>
    <w:rsid w:val="001E42BF"/>
    <w:rsid w:val="001E7499"/>
    <w:rsid w:val="001E75E3"/>
    <w:rsid w:val="001F316C"/>
    <w:rsid w:val="002003A3"/>
    <w:rsid w:val="0021585B"/>
    <w:rsid w:val="00221FF0"/>
    <w:rsid w:val="00233CBF"/>
    <w:rsid w:val="00240FAE"/>
    <w:rsid w:val="00246900"/>
    <w:rsid w:val="00246F99"/>
    <w:rsid w:val="002611F8"/>
    <w:rsid w:val="00263451"/>
    <w:rsid w:val="00296FD2"/>
    <w:rsid w:val="0029707E"/>
    <w:rsid w:val="002A57F1"/>
    <w:rsid w:val="002A79BA"/>
    <w:rsid w:val="002C0B06"/>
    <w:rsid w:val="002D7ED8"/>
    <w:rsid w:val="00302F31"/>
    <w:rsid w:val="00316571"/>
    <w:rsid w:val="00340AFF"/>
    <w:rsid w:val="003448A4"/>
    <w:rsid w:val="00373194"/>
    <w:rsid w:val="003958DD"/>
    <w:rsid w:val="003A30C7"/>
    <w:rsid w:val="003C38DD"/>
    <w:rsid w:val="003C55E0"/>
    <w:rsid w:val="003C5C3F"/>
    <w:rsid w:val="003C6F87"/>
    <w:rsid w:val="003D02C1"/>
    <w:rsid w:val="003E4B3E"/>
    <w:rsid w:val="003F14DB"/>
    <w:rsid w:val="0040089D"/>
    <w:rsid w:val="00425B9A"/>
    <w:rsid w:val="00432193"/>
    <w:rsid w:val="00432D47"/>
    <w:rsid w:val="00433617"/>
    <w:rsid w:val="004371DF"/>
    <w:rsid w:val="00440552"/>
    <w:rsid w:val="004410DC"/>
    <w:rsid w:val="00442568"/>
    <w:rsid w:val="004575E1"/>
    <w:rsid w:val="00476109"/>
    <w:rsid w:val="00476905"/>
    <w:rsid w:val="00485F04"/>
    <w:rsid w:val="00493C7B"/>
    <w:rsid w:val="004B3A81"/>
    <w:rsid w:val="004E2B20"/>
    <w:rsid w:val="004E34D4"/>
    <w:rsid w:val="004F17A6"/>
    <w:rsid w:val="004F7288"/>
    <w:rsid w:val="00503BDB"/>
    <w:rsid w:val="00515004"/>
    <w:rsid w:val="00520C07"/>
    <w:rsid w:val="0052273D"/>
    <w:rsid w:val="005256A1"/>
    <w:rsid w:val="00540A0D"/>
    <w:rsid w:val="00544CFD"/>
    <w:rsid w:val="00552006"/>
    <w:rsid w:val="00553DBB"/>
    <w:rsid w:val="00565E0E"/>
    <w:rsid w:val="00567604"/>
    <w:rsid w:val="0057467C"/>
    <w:rsid w:val="005820E6"/>
    <w:rsid w:val="00590C22"/>
    <w:rsid w:val="00591EBE"/>
    <w:rsid w:val="005A123F"/>
    <w:rsid w:val="005A13D3"/>
    <w:rsid w:val="005A4821"/>
    <w:rsid w:val="005B773E"/>
    <w:rsid w:val="005C032E"/>
    <w:rsid w:val="005F0532"/>
    <w:rsid w:val="0061466D"/>
    <w:rsid w:val="00620737"/>
    <w:rsid w:val="006213C2"/>
    <w:rsid w:val="00625112"/>
    <w:rsid w:val="00627770"/>
    <w:rsid w:val="00642173"/>
    <w:rsid w:val="0064463B"/>
    <w:rsid w:val="00677AF2"/>
    <w:rsid w:val="006A6BD2"/>
    <w:rsid w:val="006B6DA6"/>
    <w:rsid w:val="006C6073"/>
    <w:rsid w:val="006C67A6"/>
    <w:rsid w:val="006D49C5"/>
    <w:rsid w:val="006E1E0F"/>
    <w:rsid w:val="006E3828"/>
    <w:rsid w:val="006F1113"/>
    <w:rsid w:val="00701514"/>
    <w:rsid w:val="00712A07"/>
    <w:rsid w:val="00730810"/>
    <w:rsid w:val="00730CAB"/>
    <w:rsid w:val="00736239"/>
    <w:rsid w:val="00736CAA"/>
    <w:rsid w:val="00737E32"/>
    <w:rsid w:val="00740F4F"/>
    <w:rsid w:val="0074102E"/>
    <w:rsid w:val="00741849"/>
    <w:rsid w:val="00744248"/>
    <w:rsid w:val="0075441C"/>
    <w:rsid w:val="007551FA"/>
    <w:rsid w:val="00756BFE"/>
    <w:rsid w:val="007712C3"/>
    <w:rsid w:val="0078143F"/>
    <w:rsid w:val="00795D56"/>
    <w:rsid w:val="007A2BE3"/>
    <w:rsid w:val="007B0952"/>
    <w:rsid w:val="007B2FFE"/>
    <w:rsid w:val="007D17D5"/>
    <w:rsid w:val="007D7995"/>
    <w:rsid w:val="007E1082"/>
    <w:rsid w:val="008128E6"/>
    <w:rsid w:val="00820DF9"/>
    <w:rsid w:val="008216AB"/>
    <w:rsid w:val="00823523"/>
    <w:rsid w:val="0082360B"/>
    <w:rsid w:val="00830A6B"/>
    <w:rsid w:val="00831D85"/>
    <w:rsid w:val="00844B40"/>
    <w:rsid w:val="00862939"/>
    <w:rsid w:val="00871A15"/>
    <w:rsid w:val="008815DD"/>
    <w:rsid w:val="00894318"/>
    <w:rsid w:val="00895258"/>
    <w:rsid w:val="00896B0D"/>
    <w:rsid w:val="00897AEE"/>
    <w:rsid w:val="008A3CBC"/>
    <w:rsid w:val="008A4487"/>
    <w:rsid w:val="008A5EC4"/>
    <w:rsid w:val="008B019E"/>
    <w:rsid w:val="008B0639"/>
    <w:rsid w:val="008C2772"/>
    <w:rsid w:val="008C66C1"/>
    <w:rsid w:val="008F0FFD"/>
    <w:rsid w:val="00910ABC"/>
    <w:rsid w:val="00916F0F"/>
    <w:rsid w:val="00925B95"/>
    <w:rsid w:val="00934DD7"/>
    <w:rsid w:val="009357E6"/>
    <w:rsid w:val="00956453"/>
    <w:rsid w:val="00956E02"/>
    <w:rsid w:val="009646F6"/>
    <w:rsid w:val="00972A7F"/>
    <w:rsid w:val="0097736B"/>
    <w:rsid w:val="009778D7"/>
    <w:rsid w:val="00980B3F"/>
    <w:rsid w:val="0098372F"/>
    <w:rsid w:val="009A6443"/>
    <w:rsid w:val="009B0EF3"/>
    <w:rsid w:val="009B2355"/>
    <w:rsid w:val="009B4F35"/>
    <w:rsid w:val="009B655A"/>
    <w:rsid w:val="009C38C3"/>
    <w:rsid w:val="009F1130"/>
    <w:rsid w:val="009F2E9E"/>
    <w:rsid w:val="009F5042"/>
    <w:rsid w:val="009F60EA"/>
    <w:rsid w:val="00A00233"/>
    <w:rsid w:val="00A003B9"/>
    <w:rsid w:val="00A03F11"/>
    <w:rsid w:val="00A07A53"/>
    <w:rsid w:val="00A1109E"/>
    <w:rsid w:val="00A14585"/>
    <w:rsid w:val="00A155B8"/>
    <w:rsid w:val="00A1758C"/>
    <w:rsid w:val="00A17D47"/>
    <w:rsid w:val="00A21A13"/>
    <w:rsid w:val="00A304D0"/>
    <w:rsid w:val="00A30B81"/>
    <w:rsid w:val="00A477C8"/>
    <w:rsid w:val="00A62C49"/>
    <w:rsid w:val="00A64181"/>
    <w:rsid w:val="00A65FC0"/>
    <w:rsid w:val="00A74AD8"/>
    <w:rsid w:val="00A82863"/>
    <w:rsid w:val="00AB3ACA"/>
    <w:rsid w:val="00AC5D07"/>
    <w:rsid w:val="00AD4FC1"/>
    <w:rsid w:val="00AE4A53"/>
    <w:rsid w:val="00AF0401"/>
    <w:rsid w:val="00B039A8"/>
    <w:rsid w:val="00B26AA1"/>
    <w:rsid w:val="00B33402"/>
    <w:rsid w:val="00B6076B"/>
    <w:rsid w:val="00B61AF9"/>
    <w:rsid w:val="00B67599"/>
    <w:rsid w:val="00B75B31"/>
    <w:rsid w:val="00B82C56"/>
    <w:rsid w:val="00B905F3"/>
    <w:rsid w:val="00B965EF"/>
    <w:rsid w:val="00B96C9E"/>
    <w:rsid w:val="00BC5B89"/>
    <w:rsid w:val="00BD0E0F"/>
    <w:rsid w:val="00BD5B50"/>
    <w:rsid w:val="00BE2426"/>
    <w:rsid w:val="00BF0DCB"/>
    <w:rsid w:val="00C124FA"/>
    <w:rsid w:val="00C54698"/>
    <w:rsid w:val="00C55A00"/>
    <w:rsid w:val="00C63C84"/>
    <w:rsid w:val="00C643B3"/>
    <w:rsid w:val="00C90DD2"/>
    <w:rsid w:val="00C91ED1"/>
    <w:rsid w:val="00CB3361"/>
    <w:rsid w:val="00CB3C5E"/>
    <w:rsid w:val="00CC0394"/>
    <w:rsid w:val="00CC0D35"/>
    <w:rsid w:val="00CD2C0B"/>
    <w:rsid w:val="00CF3061"/>
    <w:rsid w:val="00CF6669"/>
    <w:rsid w:val="00D3469F"/>
    <w:rsid w:val="00D37420"/>
    <w:rsid w:val="00D516E0"/>
    <w:rsid w:val="00D57139"/>
    <w:rsid w:val="00D64BDF"/>
    <w:rsid w:val="00D6713E"/>
    <w:rsid w:val="00D97E71"/>
    <w:rsid w:val="00DA0B60"/>
    <w:rsid w:val="00DA4227"/>
    <w:rsid w:val="00DA5B89"/>
    <w:rsid w:val="00DB6553"/>
    <w:rsid w:val="00DC0704"/>
    <w:rsid w:val="00DC0E3A"/>
    <w:rsid w:val="00DC300B"/>
    <w:rsid w:val="00DC570E"/>
    <w:rsid w:val="00DC6165"/>
    <w:rsid w:val="00DE6D66"/>
    <w:rsid w:val="00DF1244"/>
    <w:rsid w:val="00DF1487"/>
    <w:rsid w:val="00DF40EE"/>
    <w:rsid w:val="00DF510C"/>
    <w:rsid w:val="00DF6C88"/>
    <w:rsid w:val="00E11522"/>
    <w:rsid w:val="00E21C42"/>
    <w:rsid w:val="00E23478"/>
    <w:rsid w:val="00E30AF8"/>
    <w:rsid w:val="00E36636"/>
    <w:rsid w:val="00E54052"/>
    <w:rsid w:val="00E90A51"/>
    <w:rsid w:val="00EB16A6"/>
    <w:rsid w:val="00EB40A8"/>
    <w:rsid w:val="00EB6A09"/>
    <w:rsid w:val="00ED03F9"/>
    <w:rsid w:val="00ED0825"/>
    <w:rsid w:val="00EF357F"/>
    <w:rsid w:val="00F159DB"/>
    <w:rsid w:val="00F2193A"/>
    <w:rsid w:val="00F50086"/>
    <w:rsid w:val="00F6102A"/>
    <w:rsid w:val="00F72568"/>
    <w:rsid w:val="00F72BBD"/>
    <w:rsid w:val="00F86D16"/>
    <w:rsid w:val="00FA2F81"/>
    <w:rsid w:val="00FA5566"/>
    <w:rsid w:val="00FC2FA3"/>
    <w:rsid w:val="00FD1981"/>
    <w:rsid w:val="00FD510A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7A96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E0"/>
  </w:style>
  <w:style w:type="paragraph" w:styleId="Ttulo3">
    <w:name w:val="heading 3"/>
    <w:basedOn w:val="Normal"/>
    <w:link w:val="Ttulo3Car"/>
    <w:uiPriority w:val="9"/>
    <w:qFormat/>
    <w:rsid w:val="00DE6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6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E6D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DE6D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C56"/>
  </w:style>
  <w:style w:type="paragraph" w:styleId="Piedepgina">
    <w:name w:val="footer"/>
    <w:basedOn w:val="Normal"/>
    <w:link w:val="Piedepgina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56"/>
  </w:style>
  <w:style w:type="paragraph" w:styleId="Sinespaciado">
    <w:name w:val="No Spacing"/>
    <w:uiPriority w:val="1"/>
    <w:qFormat/>
    <w:rsid w:val="00897AEE"/>
    <w:pPr>
      <w:spacing w:after="0" w:line="240" w:lineRule="auto"/>
    </w:pPr>
  </w:style>
  <w:style w:type="paragraph" w:customStyle="1" w:styleId="Default">
    <w:name w:val="Default"/>
    <w:rsid w:val="00441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9B4F3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184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F31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31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31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3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3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0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31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15826">
                                                  <w:marLeft w:val="0"/>
                                                  <w:marRight w:val="0"/>
                                                  <w:marTop w:val="33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37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5169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15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2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9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3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87989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74873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78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63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2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518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573168">
                                                                  <w:marLeft w:val="0"/>
                                                                  <w:marRight w:val="0"/>
                                                                  <w:marTop w:val="79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6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24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27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911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7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4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44721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0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5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3699">
                                                                  <w:marLeft w:val="0"/>
                                                                  <w:marRight w:val="0"/>
                                                                  <w:marTop w:val="79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0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33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0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3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578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4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4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15688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4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6894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9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95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9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nks.uv.es/lopd/dp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opd@uv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bges.uv.es/uvTaeWeb/VerTablonFrontAction.do?filtro=principal&amp;valor=busquedaAvanzada&amp;filtrar=si&amp;grupoNavegacion=0&amp;servicioNavegacion=-4&amp;esHistorico=todos&amp;opcionTipoEdicto=-1&amp;opcionTipoCentro=todos&amp;opcionCentro=-%201&amp;opcionOrganismoExterno=-1&amp;titulo=&amp;numeroExpediente=INV21-04-2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://innova.gva.es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C54C-90AE-461C-81C7-75E8060F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2017-06-27T07:00:00Z</cp:lastPrinted>
  <dcterms:created xsi:type="dcterms:W3CDTF">2021-09-17T12:41:00Z</dcterms:created>
  <dcterms:modified xsi:type="dcterms:W3CDTF">2021-10-01T11:58:00Z</dcterms:modified>
  <cp:category/>
</cp:coreProperties>
</file>