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BA804" w14:textId="77777777" w:rsidR="00B92EB1" w:rsidRPr="0003615B" w:rsidRDefault="00B92EB1" w:rsidP="00BD012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32"/>
          <w:lang w:eastAsia="es-ES_tradnl"/>
        </w:rPr>
      </w:pPr>
    </w:p>
    <w:p w14:paraId="138989E8" w14:textId="77777777" w:rsidR="00272E4A" w:rsidRPr="00DA3A14" w:rsidRDefault="00292D74" w:rsidP="00BD012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40"/>
          <w:lang w:eastAsia="es-ES_tradnl"/>
        </w:rPr>
      </w:pPr>
      <w:r w:rsidRPr="00DA3A14">
        <w:rPr>
          <w:rFonts w:eastAsia="Times New Roman" w:cstheme="minorHAnsi"/>
          <w:b/>
          <w:color w:val="000000"/>
          <w:sz w:val="40"/>
          <w:lang w:eastAsia="es-ES_tradnl"/>
        </w:rPr>
        <w:t>ACTIVIDADES ESPECÍFICAS</w:t>
      </w:r>
      <w:r w:rsidR="00965C72" w:rsidRPr="00DA3A14">
        <w:rPr>
          <w:rFonts w:eastAsia="Times New Roman" w:cstheme="minorHAnsi"/>
          <w:b/>
          <w:color w:val="000000"/>
          <w:sz w:val="40"/>
          <w:lang w:eastAsia="es-ES_tradnl"/>
        </w:rPr>
        <w:t xml:space="preserve"> </w:t>
      </w:r>
      <w:r w:rsidR="00A454D0" w:rsidRPr="00DA3A14">
        <w:rPr>
          <w:rFonts w:eastAsia="Times New Roman" w:cstheme="minorHAnsi"/>
          <w:b/>
          <w:color w:val="000000"/>
          <w:sz w:val="40"/>
          <w:lang w:eastAsia="es-ES_tradnl"/>
        </w:rPr>
        <w:t xml:space="preserve"> </w:t>
      </w:r>
    </w:p>
    <w:p w14:paraId="1E7C44B4" w14:textId="77777777" w:rsidR="00292D74" w:rsidRPr="00DA3A14" w:rsidRDefault="00292D74" w:rsidP="00BD012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lang w:eastAsia="es-ES_tradnl"/>
        </w:rPr>
      </w:pPr>
    </w:p>
    <w:tbl>
      <w:tblPr>
        <w:tblStyle w:val="Tablaconcuadrcula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567"/>
        <w:gridCol w:w="851"/>
        <w:gridCol w:w="1559"/>
        <w:gridCol w:w="1559"/>
        <w:gridCol w:w="1702"/>
        <w:gridCol w:w="1559"/>
      </w:tblGrid>
      <w:tr w:rsidR="005F1400" w:rsidRPr="00DA3A14" w14:paraId="5AC80D05" w14:textId="77777777" w:rsidTr="00DA3A14">
        <w:tc>
          <w:tcPr>
            <w:tcW w:w="851" w:type="dxa"/>
          </w:tcPr>
          <w:p w14:paraId="20646271" w14:textId="77777777" w:rsidR="00292D74" w:rsidRPr="00DA3A14" w:rsidRDefault="00292D74" w:rsidP="00BD0121">
            <w:pPr>
              <w:ind w:right="-10"/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CÓD</w:t>
            </w:r>
            <w:r w:rsidR="005F1400" w:rsidRPr="00DA3A14">
              <w:rPr>
                <w:rFonts w:eastAsia="Times New Roman" w:cstheme="minorHAnsi"/>
                <w:color w:val="292A25"/>
                <w:lang w:eastAsia="es-ES_tradnl"/>
              </w:rPr>
              <w:t>.</w:t>
            </w:r>
          </w:p>
        </w:tc>
        <w:tc>
          <w:tcPr>
            <w:tcW w:w="1843" w:type="dxa"/>
          </w:tcPr>
          <w:p w14:paraId="4621539B" w14:textId="77777777" w:rsidR="00292D74" w:rsidRPr="00DA3A14" w:rsidRDefault="00292D74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NOMBRE</w:t>
            </w:r>
          </w:p>
        </w:tc>
        <w:tc>
          <w:tcPr>
            <w:tcW w:w="567" w:type="dxa"/>
          </w:tcPr>
          <w:p w14:paraId="079130E3" w14:textId="77777777" w:rsidR="00292D74" w:rsidRPr="00DA3A14" w:rsidRDefault="00A454D0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Cr.</w:t>
            </w:r>
          </w:p>
        </w:tc>
        <w:tc>
          <w:tcPr>
            <w:tcW w:w="851" w:type="dxa"/>
          </w:tcPr>
          <w:p w14:paraId="680D2431" w14:textId="77777777" w:rsidR="00292D74" w:rsidRPr="00DA3A14" w:rsidRDefault="00DA3A14" w:rsidP="00BD0121">
            <w:pPr>
              <w:ind w:left="-249" w:firstLine="141"/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Año</w:t>
            </w:r>
          </w:p>
          <w:p w14:paraId="5B3260B0" w14:textId="77777777" w:rsidR="00292D74" w:rsidRPr="00DA3A14" w:rsidRDefault="00292D74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</w:p>
        </w:tc>
        <w:tc>
          <w:tcPr>
            <w:tcW w:w="1559" w:type="dxa"/>
          </w:tcPr>
          <w:p w14:paraId="36B42790" w14:textId="77777777" w:rsidR="00BD0121" w:rsidRPr="00DA3A14" w:rsidRDefault="00BD0121" w:rsidP="00F669CA">
            <w:pPr>
              <w:ind w:left="-108" w:right="33"/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 xml:space="preserve"> Responsables</w:t>
            </w:r>
          </w:p>
          <w:p w14:paraId="385EA12B" w14:textId="77777777" w:rsidR="00292D74" w:rsidRPr="00DA3A14" w:rsidRDefault="00BD0121" w:rsidP="00F669CA">
            <w:pPr>
              <w:ind w:left="-108" w:right="33"/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 xml:space="preserve">  Ponentes</w:t>
            </w:r>
            <w:r w:rsidR="00292D74" w:rsidRPr="00DA3A14">
              <w:rPr>
                <w:rFonts w:eastAsia="Times New Roman" w:cstheme="minorHAnsi"/>
                <w:color w:val="292A25"/>
                <w:lang w:eastAsia="es-ES_tradnl"/>
              </w:rPr>
              <w:t xml:space="preserve"> </w:t>
            </w:r>
          </w:p>
        </w:tc>
        <w:tc>
          <w:tcPr>
            <w:tcW w:w="1559" w:type="dxa"/>
          </w:tcPr>
          <w:p w14:paraId="2159D101" w14:textId="77777777" w:rsidR="00292D74" w:rsidRPr="00DA3A14" w:rsidRDefault="00292D74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Lugar</w:t>
            </w:r>
          </w:p>
        </w:tc>
        <w:tc>
          <w:tcPr>
            <w:tcW w:w="1702" w:type="dxa"/>
          </w:tcPr>
          <w:p w14:paraId="0DB3D9CD" w14:textId="77777777" w:rsidR="00292D74" w:rsidRPr="00DA3A14" w:rsidRDefault="00BD0121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Fecha y hora</w:t>
            </w:r>
          </w:p>
        </w:tc>
        <w:tc>
          <w:tcPr>
            <w:tcW w:w="1559" w:type="dxa"/>
          </w:tcPr>
          <w:p w14:paraId="47B7370F" w14:textId="3D9DB930" w:rsidR="00292D74" w:rsidRPr="00DA3A14" w:rsidRDefault="00C36EF6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  <w:r>
              <w:rPr>
                <w:rFonts w:eastAsia="Times New Roman" w:cstheme="minorHAnsi"/>
                <w:color w:val="292A25"/>
                <w:lang w:eastAsia="es-ES_tradnl"/>
              </w:rPr>
              <w:t>Modalidad</w:t>
            </w:r>
          </w:p>
        </w:tc>
      </w:tr>
      <w:tr w:rsidR="005F1400" w:rsidRPr="00DA3A14" w14:paraId="3001CBE1" w14:textId="77777777" w:rsidTr="00DA3A14">
        <w:tc>
          <w:tcPr>
            <w:tcW w:w="851" w:type="dxa"/>
            <w:shd w:val="clear" w:color="auto" w:fill="F2F2F2" w:themeFill="background1" w:themeFillShade="F2"/>
          </w:tcPr>
          <w:p w14:paraId="47A85919" w14:textId="77777777" w:rsidR="00292D74" w:rsidRPr="00DA3A14" w:rsidRDefault="00292D74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50248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6EFD95" w14:textId="77777777" w:rsidR="00292D74" w:rsidRPr="00DA3A14" w:rsidRDefault="00292D74" w:rsidP="00BD0121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 xml:space="preserve">Taller biblioteca de Humanidades de la Universitat de València  </w:t>
            </w:r>
          </w:p>
          <w:p w14:paraId="5D030D60" w14:textId="77777777" w:rsidR="00292D74" w:rsidRPr="00DA3A14" w:rsidRDefault="00292D74" w:rsidP="00BD0121">
            <w:pPr>
              <w:pStyle w:val="HTMLconformatoprevi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9250A51" w14:textId="77777777" w:rsidR="00292D74" w:rsidRPr="00DA3A14" w:rsidRDefault="00292D74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6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D09BB96" w14:textId="77777777" w:rsidR="00292D74" w:rsidRPr="00DA3A14" w:rsidRDefault="00292D74" w:rsidP="00BD0121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>1.º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96E547D" w14:textId="77777777" w:rsidR="00DA3A14" w:rsidRDefault="0003615B" w:rsidP="00F669CA">
            <w:pPr>
              <w:pStyle w:val="HTMLconformatoprevi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</w:tabs>
              <w:ind w:right="3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3A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A3A14" w:rsidRPr="00DA3A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 Montilla</w:t>
            </w:r>
          </w:p>
          <w:p w14:paraId="18AC27F0" w14:textId="77777777" w:rsidR="00DA3A14" w:rsidRPr="00DA3A14" w:rsidRDefault="00DA3A14" w:rsidP="00DA3A14">
            <w:pPr>
              <w:pStyle w:val="HTMLconformatoprevi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</w:tabs>
              <w:ind w:right="3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3A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(Biblioteca UVEG)</w:t>
            </w:r>
          </w:p>
          <w:p w14:paraId="1F84E4A7" w14:textId="77777777" w:rsidR="00DA3A14" w:rsidRPr="00DA3A14" w:rsidRDefault="00DA3A14" w:rsidP="00F669CA">
            <w:pPr>
              <w:pStyle w:val="HTMLconformatoprevi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</w:tabs>
              <w:ind w:right="3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3A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48449290" w14:textId="77777777" w:rsidR="00292D74" w:rsidRPr="00DA3A14" w:rsidRDefault="00292D74" w:rsidP="00F669CA">
            <w:pPr>
              <w:pStyle w:val="HTMLconformatoprevi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</w:tabs>
              <w:ind w:right="33"/>
              <w:rPr>
                <w:rFonts w:asciiTheme="minorHAnsi" w:hAnsiTheme="minorHAnsi" w:cstheme="minorHAnsi"/>
                <w:color w:val="292A25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9B78B7D" w14:textId="5A97574D" w:rsidR="00292D74" w:rsidRPr="00DA3A14" w:rsidRDefault="00292D74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14:paraId="616EE079" w14:textId="2F7E8CD1" w:rsidR="00DA3A14" w:rsidRPr="00DA3A14" w:rsidRDefault="00275D7A" w:rsidP="00DA3A14">
            <w:pPr>
              <w:pStyle w:val="HTMLconformatoprevio"/>
              <w:tabs>
                <w:tab w:val="clear" w:pos="916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6</w:t>
            </w:r>
            <w:r w:rsidR="00DA3A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 xml:space="preserve"> </w:t>
            </w:r>
            <w:r w:rsidR="00DA3A14" w:rsidRPr="00DA3A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febrero 20</w:t>
            </w:r>
            <w:r w:rsidR="00DA3A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2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3</w:t>
            </w:r>
          </w:p>
          <w:p w14:paraId="75A66648" w14:textId="77777777" w:rsidR="00DA3A14" w:rsidRPr="00DA3A14" w:rsidRDefault="00DA3A14" w:rsidP="00DA3A14">
            <w:pPr>
              <w:pStyle w:val="HTMLconformatoprevi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</w:pPr>
            <w:r w:rsidRPr="00DA3A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viernes</w:t>
            </w:r>
          </w:p>
          <w:p w14:paraId="0BAEE0AE" w14:textId="15E431F0" w:rsidR="00DA3A14" w:rsidRPr="00DA3A14" w:rsidRDefault="00DA3A14" w:rsidP="00DA3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color w:val="000000"/>
                <w:lang w:val="es-ES" w:eastAsia="es-ES"/>
              </w:rPr>
            </w:pPr>
            <w:r w:rsidRPr="00DA3A14">
              <w:rPr>
                <w:rFonts w:eastAsia="Times New Roman" w:cstheme="minorHAnsi"/>
                <w:b/>
                <w:color w:val="000000"/>
                <w:lang w:val="es-ES" w:eastAsia="es-ES"/>
              </w:rPr>
              <w:t>11:00 a 14:00h</w:t>
            </w:r>
          </w:p>
          <w:p w14:paraId="4EEE24E3" w14:textId="77777777" w:rsidR="00B92EB1" w:rsidRPr="00DA3A14" w:rsidRDefault="00B92EB1" w:rsidP="00BD0121">
            <w:pPr>
              <w:ind w:left="34" w:hanging="34"/>
              <w:rPr>
                <w:rFonts w:eastAsia="Times New Roman" w:cstheme="minorHAnsi"/>
                <w:b/>
                <w:color w:val="292A25"/>
                <w:lang w:val="es-ES" w:eastAsia="es-ES_tradnl"/>
              </w:rPr>
            </w:pPr>
          </w:p>
          <w:p w14:paraId="210A02B7" w14:textId="77777777" w:rsidR="00A454D0" w:rsidRPr="00DA3A14" w:rsidRDefault="0003615B" w:rsidP="00BD0121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 xml:space="preserve"> </w:t>
            </w:r>
          </w:p>
          <w:p w14:paraId="1816EFB0" w14:textId="77777777" w:rsidR="00292D74" w:rsidRPr="00DA3A14" w:rsidRDefault="00292D74" w:rsidP="00BD0121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648C031" w14:textId="6A52B1AA" w:rsidR="00292D74" w:rsidRPr="00DA45C5" w:rsidRDefault="00DB0DDA" w:rsidP="00DA3A14">
            <w:pPr>
              <w:rPr>
                <w:rFonts w:eastAsia="Times New Roman" w:cstheme="minorHAnsi"/>
                <w:color w:val="292A25"/>
                <w:lang w:eastAsia="es-ES_tradnl"/>
              </w:rPr>
            </w:pPr>
            <w:r>
              <w:rPr>
                <w:rFonts w:eastAsia="Times New Roman" w:cstheme="minorHAnsi"/>
                <w:color w:val="292A25"/>
                <w:lang w:eastAsia="es-ES_tradnl"/>
              </w:rPr>
              <w:t xml:space="preserve">Actividad </w:t>
            </w:r>
            <w:r w:rsidR="00DA45C5" w:rsidRPr="00DA45C5">
              <w:rPr>
                <w:rFonts w:eastAsia="Times New Roman" w:cstheme="minorHAnsi"/>
                <w:color w:val="292A25"/>
                <w:lang w:eastAsia="es-ES_tradnl"/>
              </w:rPr>
              <w:t>en línea</w:t>
            </w:r>
          </w:p>
        </w:tc>
      </w:tr>
      <w:tr w:rsidR="005F1400" w:rsidRPr="00DA3A14" w14:paraId="7640D787" w14:textId="77777777" w:rsidTr="00DA3A14">
        <w:tc>
          <w:tcPr>
            <w:tcW w:w="851" w:type="dxa"/>
            <w:shd w:val="clear" w:color="auto" w:fill="F2F2F2" w:themeFill="background1" w:themeFillShade="F2"/>
          </w:tcPr>
          <w:p w14:paraId="4FF7336E" w14:textId="77777777" w:rsidR="00292D74" w:rsidRPr="00DA3A14" w:rsidRDefault="00292D74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50249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97CE1BE" w14:textId="77777777" w:rsidR="00292D74" w:rsidRPr="00DA3A14" w:rsidRDefault="00292D74" w:rsidP="00BD0121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>Seminario so</w:t>
            </w:r>
            <w:r w:rsidR="00B92EB1"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>bre recursos electrónicos y TIC</w:t>
            </w:r>
          </w:p>
          <w:p w14:paraId="26ED2D9C" w14:textId="77777777" w:rsidR="005F1400" w:rsidRPr="00DA3A14" w:rsidRDefault="005F1400" w:rsidP="00BD0121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3FB8F9D" w14:textId="77777777" w:rsidR="00292D74" w:rsidRPr="00DA3A14" w:rsidRDefault="00292D74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6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4C160FD" w14:textId="77777777" w:rsidR="00292D74" w:rsidRPr="00DA3A14" w:rsidRDefault="00292D74" w:rsidP="00BD0121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>1.º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574C28D" w14:textId="67C0FA8B" w:rsidR="00292D74" w:rsidRPr="00DA3A14" w:rsidRDefault="001A4B31" w:rsidP="00F669CA">
            <w:pPr>
              <w:ind w:right="33"/>
              <w:rPr>
                <w:rFonts w:eastAsia="Times New Roman" w:cstheme="minorHAnsi"/>
                <w:color w:val="292A25"/>
                <w:lang w:eastAsia="es-ES_tradnl"/>
              </w:rPr>
            </w:pPr>
            <w:r>
              <w:rPr>
                <w:rFonts w:eastAsia="Times New Roman" w:cstheme="minorHAnsi"/>
                <w:color w:val="292A25"/>
                <w:lang w:eastAsia="es-ES_tradnl"/>
              </w:rPr>
              <w:t>Karolina Grzech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B5886BE" w14:textId="2C528A42" w:rsidR="00DA3A14" w:rsidRPr="00DA3A14" w:rsidRDefault="00DA3A14" w:rsidP="00DA3A14">
            <w:pPr>
              <w:ind w:left="34" w:hanging="34"/>
              <w:rPr>
                <w:rFonts w:eastAsia="Times New Roman" w:cstheme="minorHAnsi"/>
                <w:color w:val="292A25"/>
                <w:lang w:eastAsia="es-ES_tradnl"/>
              </w:rPr>
            </w:pPr>
          </w:p>
          <w:p w14:paraId="0E3619F8" w14:textId="113DAF87" w:rsidR="00292D74" w:rsidRPr="00DA3A14" w:rsidRDefault="00292D74" w:rsidP="00F669CA">
            <w:pPr>
              <w:rPr>
                <w:rFonts w:eastAsia="Times New Roman" w:cstheme="minorHAnsi"/>
                <w:color w:val="292A25"/>
                <w:lang w:eastAsia="es-ES_tradn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14:paraId="40E5E7DE" w14:textId="7657C110" w:rsidR="00292D74" w:rsidRDefault="00113EF1" w:rsidP="00770261">
            <w:pPr>
              <w:rPr>
                <w:rFonts w:eastAsia="Times New Roman" w:cstheme="minorHAnsi"/>
                <w:b/>
                <w:bCs/>
                <w:color w:val="292A25"/>
                <w:lang w:eastAsia="es-ES_tradnl"/>
              </w:rPr>
            </w:pPr>
            <w:r>
              <w:rPr>
                <w:rFonts w:eastAsia="Times New Roman" w:cstheme="minorHAnsi"/>
                <w:b/>
                <w:bCs/>
                <w:color w:val="292A25"/>
                <w:lang w:eastAsia="es-ES_tradnl"/>
              </w:rPr>
              <w:t xml:space="preserve">16 </w:t>
            </w:r>
            <w:r w:rsidR="001A4B31" w:rsidRPr="00DA45C5">
              <w:rPr>
                <w:rFonts w:eastAsia="Times New Roman" w:cstheme="minorHAnsi"/>
                <w:b/>
                <w:bCs/>
                <w:color w:val="292A25"/>
                <w:lang w:eastAsia="es-ES_tradnl"/>
              </w:rPr>
              <w:t>enero 202</w:t>
            </w:r>
            <w:r w:rsidR="00275D7A">
              <w:rPr>
                <w:rFonts w:eastAsia="Times New Roman" w:cstheme="minorHAnsi"/>
                <w:b/>
                <w:bCs/>
                <w:color w:val="292A25"/>
                <w:lang w:eastAsia="es-ES_tradnl"/>
              </w:rPr>
              <w:t>3</w:t>
            </w:r>
          </w:p>
          <w:p w14:paraId="69F66324" w14:textId="5DA46FF5" w:rsidR="00DA45C5" w:rsidRPr="00DA45C5" w:rsidRDefault="00386268" w:rsidP="00770261">
            <w:pPr>
              <w:rPr>
                <w:rFonts w:eastAsia="Times New Roman" w:cstheme="minorHAnsi"/>
                <w:b/>
                <w:bCs/>
                <w:color w:val="292A25"/>
                <w:lang w:eastAsia="es-ES_tradnl"/>
              </w:rPr>
            </w:pPr>
            <w:r>
              <w:rPr>
                <w:rFonts w:eastAsia="Times New Roman" w:cstheme="minorHAnsi"/>
                <w:b/>
                <w:bCs/>
                <w:color w:val="292A25"/>
                <w:lang w:eastAsia="es-ES_tradnl"/>
              </w:rPr>
              <w:t>16h a 19h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1CF3C16" w14:textId="49732B32" w:rsidR="005F1400" w:rsidRPr="00942146" w:rsidRDefault="00DB0DDA" w:rsidP="00DA3A14">
            <w:pPr>
              <w:rPr>
                <w:rFonts w:eastAsia="Times New Roman" w:cstheme="minorHAnsi"/>
                <w:color w:val="292A25"/>
                <w:lang w:eastAsia="es-ES_tradnl"/>
              </w:rPr>
            </w:pPr>
            <w:r>
              <w:rPr>
                <w:rFonts w:eastAsia="Times New Roman" w:cstheme="minorHAnsi"/>
                <w:color w:val="292A25"/>
                <w:lang w:eastAsia="es-ES_tradnl"/>
              </w:rPr>
              <w:t xml:space="preserve">Actividad </w:t>
            </w:r>
            <w:r w:rsidR="00942146" w:rsidRPr="00DA45C5">
              <w:rPr>
                <w:rFonts w:eastAsia="Times New Roman" w:cstheme="minorHAnsi"/>
                <w:color w:val="292A25"/>
                <w:lang w:eastAsia="es-ES_tradnl"/>
              </w:rPr>
              <w:t>en línea</w:t>
            </w:r>
          </w:p>
        </w:tc>
      </w:tr>
      <w:tr w:rsidR="005F1400" w:rsidRPr="00DA3A14" w14:paraId="4823FD65" w14:textId="77777777" w:rsidTr="00DA3A14">
        <w:tc>
          <w:tcPr>
            <w:tcW w:w="851" w:type="dxa"/>
            <w:shd w:val="clear" w:color="auto" w:fill="F2F2F2" w:themeFill="background1" w:themeFillShade="F2"/>
          </w:tcPr>
          <w:p w14:paraId="30995772" w14:textId="77777777" w:rsidR="00292D74" w:rsidRPr="00DA3A14" w:rsidRDefault="00292D74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50250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5BC7E91" w14:textId="77777777" w:rsidR="00292D74" w:rsidRPr="00DA3A14" w:rsidRDefault="00292D74" w:rsidP="00BD0121">
            <w:pPr>
              <w:pStyle w:val="HTMLconformatoprevi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A3A14">
              <w:rPr>
                <w:rFonts w:asciiTheme="minorHAnsi" w:hAnsiTheme="minorHAnsi" w:cstheme="minorHAnsi"/>
                <w:b/>
                <w:color w:val="292A25"/>
                <w:sz w:val="22"/>
                <w:szCs w:val="22"/>
              </w:rPr>
              <w:t>Seminario sobre revistas especializadas e índices de calidad</w:t>
            </w:r>
            <w:r w:rsidRPr="00DA3A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14:paraId="2B504576" w14:textId="77777777" w:rsidR="00292D74" w:rsidRPr="00DA3A14" w:rsidRDefault="00292D74" w:rsidP="00BD0121">
            <w:pPr>
              <w:pStyle w:val="HTMLconformatoprevi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1858FF7" w14:textId="77777777" w:rsidR="00292D74" w:rsidRPr="00DA3A14" w:rsidRDefault="00292D74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6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BF0D73D" w14:textId="77777777" w:rsidR="00292D74" w:rsidRPr="00DA3A14" w:rsidRDefault="00292D74" w:rsidP="00BD0121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>1.º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17E1734" w14:textId="77777777" w:rsidR="00DA3A14" w:rsidRDefault="00DA3A14" w:rsidP="00F669CA">
            <w:pPr>
              <w:pStyle w:val="HTMLconformatoprevi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</w:tabs>
              <w:ind w:right="3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3A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M.ª José Gimeno</w:t>
            </w:r>
          </w:p>
          <w:p w14:paraId="7D4CE9C6" w14:textId="77777777" w:rsidR="00DA3A14" w:rsidRPr="00DA3A14" w:rsidRDefault="00DA3A14" w:rsidP="00DA3A14">
            <w:pPr>
              <w:pStyle w:val="HTMLconformatoprevi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</w:tabs>
              <w:ind w:right="3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3A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(Biblioteca UVEG)</w:t>
            </w:r>
          </w:p>
          <w:p w14:paraId="0AB14080" w14:textId="77777777" w:rsidR="00DA3A14" w:rsidRPr="00DA3A14" w:rsidRDefault="00DA3A14" w:rsidP="00DA3A14">
            <w:pPr>
              <w:pStyle w:val="HTMLconformatoprevi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</w:tabs>
              <w:ind w:right="-1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D0433CF" w14:textId="77777777" w:rsidR="00292D74" w:rsidRPr="00DA3A14" w:rsidRDefault="00292D74" w:rsidP="00F669CA">
            <w:pPr>
              <w:ind w:right="33"/>
              <w:rPr>
                <w:rFonts w:eastAsia="Times New Roman" w:cstheme="minorHAnsi"/>
                <w:color w:val="292A25"/>
                <w:lang w:eastAsia="es-ES_tradn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54466B7" w14:textId="00B9FB89" w:rsidR="00292D74" w:rsidRPr="00DA3A14" w:rsidRDefault="00292D74" w:rsidP="00DA3A14">
            <w:pPr>
              <w:rPr>
                <w:rFonts w:eastAsia="Times New Roman" w:cstheme="minorHAnsi"/>
                <w:color w:val="292A25"/>
                <w:lang w:eastAsia="es-ES_tradn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14:paraId="1C253E25" w14:textId="7DD3839B" w:rsidR="00DA3A14" w:rsidRPr="00DA45C5" w:rsidRDefault="00B24749" w:rsidP="00DA3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</w:pPr>
            <w:r w:rsidRPr="00DA45C5"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  <w:t>1</w:t>
            </w:r>
            <w:r w:rsidR="00275D7A"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  <w:t>3</w:t>
            </w:r>
            <w:r w:rsidR="00DA3A14" w:rsidRPr="00DA45C5"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  <w:t xml:space="preserve"> febrero </w:t>
            </w:r>
            <w:r w:rsidR="00DA3A14" w:rsidRPr="00DA45C5">
              <w:rPr>
                <w:rFonts w:eastAsia="Times New Roman" w:cstheme="minorHAnsi"/>
                <w:b/>
                <w:bCs/>
                <w:color w:val="292A25"/>
                <w:lang w:eastAsia="es-ES_tradnl"/>
              </w:rPr>
              <w:t>202</w:t>
            </w:r>
            <w:r w:rsidR="005873AC">
              <w:rPr>
                <w:rFonts w:eastAsia="Times New Roman" w:cstheme="minorHAnsi"/>
                <w:b/>
                <w:bCs/>
                <w:color w:val="292A25"/>
                <w:lang w:eastAsia="es-ES_tradnl"/>
              </w:rPr>
              <w:t>3</w:t>
            </w:r>
          </w:p>
          <w:p w14:paraId="5BCDC5BD" w14:textId="77777777" w:rsidR="00DA3A14" w:rsidRPr="00DA45C5" w:rsidRDefault="00DA3A14" w:rsidP="00DA3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</w:pPr>
            <w:r w:rsidRPr="00DA45C5"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  <w:t>viernes</w:t>
            </w:r>
          </w:p>
          <w:p w14:paraId="0027DBA0" w14:textId="02B3D41B" w:rsidR="00DA3A14" w:rsidRPr="00DA45C5" w:rsidRDefault="00DA3A14" w:rsidP="00DA3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</w:pPr>
            <w:r w:rsidRPr="00DA45C5"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  <w:t>11:</w:t>
            </w:r>
            <w:r w:rsidR="00DA45C5"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  <w:t>00</w:t>
            </w:r>
            <w:r w:rsidR="00F233DF"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  <w:t>h</w:t>
            </w:r>
            <w:r w:rsidRPr="00DA45C5"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  <w:t xml:space="preserve"> a 1</w:t>
            </w:r>
            <w:r w:rsidR="001A4B31" w:rsidRPr="00DA45C5"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  <w:t>4</w:t>
            </w:r>
            <w:r w:rsidRPr="00DA45C5"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  <w:t>:00h</w:t>
            </w:r>
          </w:p>
          <w:p w14:paraId="14213530" w14:textId="77777777" w:rsidR="00292D74" w:rsidRPr="00DA45C5" w:rsidRDefault="00292D74" w:rsidP="0003615B">
            <w:pPr>
              <w:rPr>
                <w:rFonts w:eastAsia="Times New Roman" w:cstheme="minorHAnsi"/>
                <w:b/>
                <w:bCs/>
                <w:color w:val="292A25"/>
                <w:lang w:val="es-ES" w:eastAsia="es-ES_tradn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8BDE5C2" w14:textId="2E04546A" w:rsidR="00B92EB1" w:rsidRPr="00942146" w:rsidRDefault="00DB0DDA" w:rsidP="00DA3A14">
            <w:pPr>
              <w:rPr>
                <w:rFonts w:eastAsia="Times New Roman" w:cstheme="minorHAnsi"/>
                <w:color w:val="292A25"/>
                <w:lang w:eastAsia="es-ES_tradnl"/>
              </w:rPr>
            </w:pPr>
            <w:r>
              <w:rPr>
                <w:rFonts w:eastAsia="Times New Roman" w:cstheme="minorHAnsi"/>
                <w:color w:val="292A25"/>
                <w:lang w:eastAsia="es-ES_tradnl"/>
              </w:rPr>
              <w:t xml:space="preserve">Actividad </w:t>
            </w:r>
            <w:r w:rsidR="00942146" w:rsidRPr="00DA45C5">
              <w:rPr>
                <w:rFonts w:eastAsia="Times New Roman" w:cstheme="minorHAnsi"/>
                <w:color w:val="292A25"/>
                <w:lang w:eastAsia="es-ES_tradnl"/>
              </w:rPr>
              <w:t>en línea</w:t>
            </w:r>
          </w:p>
        </w:tc>
      </w:tr>
      <w:tr w:rsidR="005F1400" w:rsidRPr="00DA3A14" w14:paraId="171F50C3" w14:textId="77777777" w:rsidTr="00DA3A14">
        <w:tc>
          <w:tcPr>
            <w:tcW w:w="851" w:type="dxa"/>
            <w:shd w:val="clear" w:color="auto" w:fill="F2F2F2" w:themeFill="background1" w:themeFillShade="F2"/>
          </w:tcPr>
          <w:p w14:paraId="27BCF531" w14:textId="77777777" w:rsidR="00292D74" w:rsidRPr="00DA3A14" w:rsidRDefault="00292D74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 xml:space="preserve">50251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17290D" w14:textId="77777777" w:rsidR="00292D74" w:rsidRPr="00DA3A14" w:rsidRDefault="00292D74" w:rsidP="00BD0121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 xml:space="preserve">Seminario enfoques y aplicaciones en el estudio e investigación de la lengua y las literaturas hispánicas </w:t>
            </w:r>
          </w:p>
          <w:p w14:paraId="6E8E9FCD" w14:textId="77777777" w:rsidR="000F7AC5" w:rsidRPr="00DA3A14" w:rsidRDefault="000F7AC5" w:rsidP="00BD0121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09571A2" w14:textId="77777777" w:rsidR="00292D74" w:rsidRPr="00DA3A14" w:rsidRDefault="00292D74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10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0353EED" w14:textId="77777777" w:rsidR="00292D74" w:rsidRPr="00DA3A14" w:rsidRDefault="00292D74" w:rsidP="00BD0121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>1.º</w:t>
            </w:r>
          </w:p>
          <w:p w14:paraId="05BBD34E" w14:textId="77777777" w:rsidR="00DA3A14" w:rsidRPr="00DA3A14" w:rsidRDefault="00DA3A14" w:rsidP="00BD0121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 xml:space="preserve">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1A61C93" w14:textId="77777777" w:rsidR="000F7AC5" w:rsidRPr="00DA3A14" w:rsidRDefault="00292D74" w:rsidP="00F669CA">
            <w:pPr>
              <w:ind w:right="33"/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 xml:space="preserve">DIRECTOR/A </w:t>
            </w:r>
          </w:p>
          <w:p w14:paraId="2CA2E096" w14:textId="77777777" w:rsidR="00292D74" w:rsidRPr="00DA3A14" w:rsidRDefault="000F7AC5" w:rsidP="00F669CA">
            <w:pPr>
              <w:ind w:right="33"/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 xml:space="preserve">de Tesis. </w:t>
            </w:r>
          </w:p>
          <w:p w14:paraId="7F8EA245" w14:textId="77777777" w:rsidR="00292D74" w:rsidRPr="00DA3A14" w:rsidRDefault="00DA3A14" w:rsidP="00DA3A14">
            <w:pPr>
              <w:ind w:right="-108"/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>P</w:t>
            </w:r>
            <w:r w:rsidR="000F7AC5"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>repar</w:t>
            </w:r>
            <w:r w:rsidR="0003615B"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>ación de plan de investiga</w:t>
            </w:r>
            <w:r w:rsidR="000F7AC5"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>ción</w:t>
            </w:r>
          </w:p>
          <w:p w14:paraId="1DF431B8" w14:textId="77777777" w:rsidR="00292D74" w:rsidRPr="00DA3A14" w:rsidRDefault="00292D74" w:rsidP="00F669CA">
            <w:pPr>
              <w:ind w:right="33"/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Tutoría</w:t>
            </w:r>
            <w:r w:rsidR="00DA3A14">
              <w:rPr>
                <w:rFonts w:eastAsia="Times New Roman" w:cstheme="minorHAnsi"/>
                <w:color w:val="292A25"/>
                <w:lang w:eastAsia="es-ES_tradnl"/>
              </w:rPr>
              <w:t>s programadas</w:t>
            </w:r>
          </w:p>
          <w:p w14:paraId="3C24350A" w14:textId="77777777" w:rsidR="00272E4A" w:rsidRPr="00DA3A14" w:rsidRDefault="00272E4A" w:rsidP="00F669CA">
            <w:pPr>
              <w:ind w:right="33"/>
              <w:rPr>
                <w:rFonts w:eastAsia="Times New Roman" w:cstheme="minorHAnsi"/>
                <w:color w:val="292A25"/>
                <w:lang w:eastAsia="es-ES_tradn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4138843" w14:textId="77777777" w:rsidR="00DA3A14" w:rsidRPr="00DA3A14" w:rsidRDefault="00DA3A14" w:rsidP="00DA3A14">
            <w:pPr>
              <w:ind w:left="34" w:hanging="34"/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FFTiC</w:t>
            </w:r>
          </w:p>
          <w:p w14:paraId="0C5F650F" w14:textId="77777777" w:rsidR="00292D74" w:rsidRPr="00DA3A14" w:rsidRDefault="00292D74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14:paraId="0CC68BC8" w14:textId="50E6591A" w:rsidR="00292D74" w:rsidRDefault="003D53A7" w:rsidP="0003615B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>D</w:t>
            </w:r>
            <w:r>
              <w:rPr>
                <w:rFonts w:eastAsia="Times New Roman" w:cstheme="minorHAnsi"/>
                <w:b/>
                <w:color w:val="292A25"/>
                <w:lang w:eastAsia="es-ES_tradnl"/>
              </w:rPr>
              <w:t xml:space="preserve">ocumento de compromiso doctoral: </w:t>
            </w:r>
            <w:r w:rsidR="00625C25">
              <w:rPr>
                <w:rFonts w:eastAsia="Times New Roman" w:cstheme="minorHAnsi"/>
                <w:b/>
                <w:color w:val="292A25"/>
                <w:lang w:eastAsia="es-ES_tradnl"/>
              </w:rPr>
              <w:t>febrero</w:t>
            </w:r>
            <w:r w:rsidR="00715D7D">
              <w:rPr>
                <w:rFonts w:eastAsia="Times New Roman" w:cstheme="minorHAnsi"/>
                <w:b/>
                <w:color w:val="292A25"/>
                <w:lang w:eastAsia="es-ES_tradnl"/>
              </w:rPr>
              <w:t xml:space="preserve"> 202</w:t>
            </w:r>
            <w:r w:rsidR="00275D7A">
              <w:rPr>
                <w:rFonts w:eastAsia="Times New Roman" w:cstheme="minorHAnsi"/>
                <w:b/>
                <w:color w:val="292A25"/>
                <w:lang w:eastAsia="es-ES_tradnl"/>
              </w:rPr>
              <w:t>3</w:t>
            </w:r>
          </w:p>
          <w:p w14:paraId="1E7781BA" w14:textId="77777777" w:rsidR="003D53A7" w:rsidRDefault="003D53A7" w:rsidP="0003615B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</w:p>
          <w:p w14:paraId="42B4A772" w14:textId="39E6610F" w:rsidR="003D53A7" w:rsidRPr="00DA3A14" w:rsidRDefault="003D53A7" w:rsidP="0003615B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>
              <w:rPr>
                <w:rFonts w:eastAsia="Times New Roman" w:cstheme="minorHAnsi"/>
                <w:b/>
                <w:color w:val="292A25"/>
                <w:lang w:eastAsia="es-ES_tradnl"/>
              </w:rPr>
              <w:t>Plan de Investigación: junio 202</w:t>
            </w:r>
            <w:r w:rsidR="00275D7A">
              <w:rPr>
                <w:rFonts w:eastAsia="Times New Roman" w:cstheme="minorHAnsi"/>
                <w:b/>
                <w:color w:val="292A25"/>
                <w:lang w:eastAsia="es-ES_tradnl"/>
              </w:rPr>
              <w:t>3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788A6B1" w14:textId="04012603" w:rsidR="00292D74" w:rsidRPr="00DA3A14" w:rsidRDefault="00DA3A14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  <w:r>
              <w:rPr>
                <w:rFonts w:eastAsia="Times New Roman" w:cstheme="minorHAnsi"/>
                <w:color w:val="292A25"/>
                <w:lang w:eastAsia="es-ES_tradnl"/>
              </w:rPr>
              <w:t xml:space="preserve"> </w:t>
            </w:r>
            <w:r w:rsidR="00DB0DDA">
              <w:rPr>
                <w:rFonts w:eastAsia="Times New Roman" w:cstheme="minorHAnsi"/>
                <w:color w:val="292A25"/>
                <w:lang w:eastAsia="es-ES_tradnl"/>
              </w:rPr>
              <w:t>Según consideración del director/a de Tesis</w:t>
            </w:r>
          </w:p>
          <w:p w14:paraId="406FABD1" w14:textId="77777777" w:rsidR="0003615B" w:rsidRPr="00DA3A14" w:rsidRDefault="0003615B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</w:p>
        </w:tc>
      </w:tr>
      <w:tr w:rsidR="005F1400" w:rsidRPr="00DA3A14" w14:paraId="25B09284" w14:textId="77777777" w:rsidTr="00DA3A14">
        <w:tc>
          <w:tcPr>
            <w:tcW w:w="851" w:type="dxa"/>
            <w:shd w:val="clear" w:color="auto" w:fill="EAF1DD" w:themeFill="accent3" w:themeFillTint="33"/>
          </w:tcPr>
          <w:p w14:paraId="276A0888" w14:textId="77777777" w:rsidR="00292D74" w:rsidRPr="00DA3A14" w:rsidRDefault="00292D74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50252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29D60C05" w14:textId="77777777" w:rsidR="00292D74" w:rsidRPr="00DA3A14" w:rsidRDefault="00292D74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>Seminarios sobre metodología de la investigación</w:t>
            </w: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.</w:t>
            </w:r>
          </w:p>
          <w:p w14:paraId="1397E1A7" w14:textId="77777777" w:rsidR="00292D74" w:rsidRPr="00DA3A14" w:rsidRDefault="00292D74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44B8823C" w14:textId="77777777" w:rsidR="00292D74" w:rsidRPr="00DA3A14" w:rsidRDefault="00292D74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20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756904F8" w14:textId="77777777" w:rsidR="00292D74" w:rsidRPr="00DA3A14" w:rsidRDefault="00292D74" w:rsidP="00BD0121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>2.º</w:t>
            </w:r>
            <w:r w:rsidR="00DA3A14"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 xml:space="preserve"> año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36FCD963" w14:textId="2FF52166" w:rsidR="00DA3A14" w:rsidRDefault="00F233DF" w:rsidP="00F669CA">
            <w:pPr>
              <w:ind w:right="33"/>
              <w:rPr>
                <w:rFonts w:eastAsia="Times New Roman" w:cstheme="minorHAnsi"/>
                <w:color w:val="292A25"/>
                <w:lang w:eastAsia="es-ES_tradnl"/>
              </w:rPr>
            </w:pPr>
            <w:r>
              <w:rPr>
                <w:rFonts w:eastAsia="Times New Roman" w:cstheme="minorHAnsi"/>
                <w:color w:val="292A25"/>
                <w:lang w:eastAsia="es-ES_tradnl"/>
              </w:rPr>
              <w:t>Dra. Dorota Kotwica</w:t>
            </w:r>
            <w:r w:rsidR="002E6D16">
              <w:rPr>
                <w:rFonts w:eastAsia="Times New Roman" w:cstheme="minorHAnsi"/>
                <w:color w:val="292A25"/>
                <w:lang w:eastAsia="es-ES_tradnl"/>
              </w:rPr>
              <w:t xml:space="preserve"> (lengua)</w:t>
            </w:r>
          </w:p>
          <w:p w14:paraId="6A0F0F8F" w14:textId="77777777" w:rsidR="00625C25" w:rsidRPr="00DA3A14" w:rsidRDefault="00625C25" w:rsidP="00F669CA">
            <w:pPr>
              <w:ind w:right="33"/>
              <w:rPr>
                <w:rFonts w:eastAsia="Times New Roman" w:cstheme="minorHAnsi"/>
                <w:color w:val="292A25"/>
                <w:lang w:eastAsia="es-ES_tradnl"/>
              </w:rPr>
            </w:pPr>
          </w:p>
          <w:p w14:paraId="1D2C864E" w14:textId="034C0054" w:rsidR="00DA3A14" w:rsidRPr="00DA3A14" w:rsidRDefault="00DA3A14" w:rsidP="00F669CA">
            <w:pPr>
              <w:ind w:right="33"/>
              <w:rPr>
                <w:rFonts w:eastAsia="Times New Roman" w:cstheme="minorHAnsi"/>
                <w:color w:val="292A25"/>
                <w:lang w:eastAsia="es-ES_tradnl"/>
              </w:rPr>
            </w:pPr>
            <w:r>
              <w:rPr>
                <w:rFonts w:eastAsia="Times New Roman" w:cstheme="minorHAnsi"/>
                <w:color w:val="292A25"/>
                <w:lang w:eastAsia="es-ES_tradnl"/>
              </w:rPr>
              <w:t>D</w:t>
            </w:r>
            <w:r w:rsidR="00337A69">
              <w:rPr>
                <w:rFonts w:eastAsia="Times New Roman" w:cstheme="minorHAnsi"/>
                <w:color w:val="292A25"/>
                <w:lang w:eastAsia="es-ES_tradnl"/>
              </w:rPr>
              <w:t>r</w:t>
            </w:r>
            <w:r w:rsidR="00030BBF">
              <w:rPr>
                <w:rFonts w:eastAsia="Times New Roman" w:cstheme="minorHAnsi"/>
                <w:color w:val="292A25"/>
                <w:lang w:eastAsia="es-ES_tradnl"/>
              </w:rPr>
              <w:t>a</w:t>
            </w:r>
            <w:r w:rsidR="00337A69">
              <w:rPr>
                <w:rFonts w:eastAsia="Times New Roman" w:cstheme="minorHAnsi"/>
                <w:color w:val="292A25"/>
                <w:lang w:eastAsia="es-ES_tradnl"/>
              </w:rPr>
              <w:t xml:space="preserve">. </w:t>
            </w:r>
            <w:r w:rsidR="00030BBF">
              <w:rPr>
                <w:rFonts w:eastAsia="Times New Roman" w:cstheme="minorHAnsi"/>
                <w:color w:val="292A25"/>
                <w:lang w:eastAsia="es-ES_tradnl"/>
              </w:rPr>
              <w:t>Clara Monzó</w:t>
            </w:r>
          </w:p>
          <w:p w14:paraId="55072E6E" w14:textId="5407FCA5" w:rsidR="00292D74" w:rsidRPr="00DA3A14" w:rsidRDefault="00DA3A14" w:rsidP="00DA3A14">
            <w:pPr>
              <w:ind w:right="33"/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(literatura)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306C7042" w14:textId="665F0779" w:rsidR="00292D74" w:rsidRPr="00DA3A14" w:rsidRDefault="00292D74" w:rsidP="00BD0121">
            <w:pPr>
              <w:rPr>
                <w:rFonts w:eastAsia="Times New Roman" w:cstheme="minorHAnsi"/>
                <w:color w:val="292A25"/>
                <w:lang w:val="en-US" w:eastAsia="es-ES_tradnl"/>
              </w:rPr>
            </w:pPr>
          </w:p>
          <w:p w14:paraId="4B1B69D8" w14:textId="77777777" w:rsidR="00292D74" w:rsidRPr="00DA3A14" w:rsidRDefault="00292D74" w:rsidP="00BD0121">
            <w:pPr>
              <w:rPr>
                <w:rFonts w:eastAsia="Times New Roman" w:cstheme="minorHAnsi"/>
                <w:color w:val="292A25"/>
                <w:lang w:val="en-US" w:eastAsia="es-ES_tradnl"/>
              </w:rPr>
            </w:pPr>
          </w:p>
          <w:p w14:paraId="75B86373" w14:textId="77777777" w:rsidR="00DA3A14" w:rsidRPr="00DA3A14" w:rsidRDefault="00DA3A14" w:rsidP="00F669CA">
            <w:pPr>
              <w:rPr>
                <w:rFonts w:eastAsia="Times New Roman" w:cstheme="minorHAnsi"/>
                <w:color w:val="292A25"/>
                <w:lang w:val="en-US" w:eastAsia="es-ES_tradnl"/>
              </w:rPr>
            </w:pPr>
          </w:p>
          <w:p w14:paraId="5BF80DEF" w14:textId="2A979CB5" w:rsidR="00F669CA" w:rsidRPr="00DA3A14" w:rsidRDefault="00F669CA" w:rsidP="00DA3A14">
            <w:pPr>
              <w:rPr>
                <w:rFonts w:eastAsia="Times New Roman" w:cstheme="minorHAnsi"/>
                <w:color w:val="292A25"/>
                <w:lang w:val="en-US" w:eastAsia="es-ES_tradnl"/>
              </w:rPr>
            </w:pPr>
          </w:p>
        </w:tc>
        <w:tc>
          <w:tcPr>
            <w:tcW w:w="1702" w:type="dxa"/>
            <w:shd w:val="clear" w:color="auto" w:fill="EAF1DD" w:themeFill="accent3" w:themeFillTint="33"/>
          </w:tcPr>
          <w:p w14:paraId="563B76C5" w14:textId="04F5A338" w:rsidR="00DA3A14" w:rsidRPr="00DA3A14" w:rsidRDefault="00F233DF" w:rsidP="00DA3A14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3</w:t>
            </w:r>
            <w:r w:rsidR="00275D7A">
              <w:rPr>
                <w:rFonts w:cstheme="minorHAnsi"/>
                <w:b/>
                <w:color w:val="000000"/>
              </w:rPr>
              <w:t xml:space="preserve">0 </w:t>
            </w:r>
            <w:r>
              <w:rPr>
                <w:rFonts w:cstheme="minorHAnsi"/>
                <w:b/>
                <w:color w:val="000000"/>
              </w:rPr>
              <w:t>marzo</w:t>
            </w:r>
            <w:r w:rsidR="00DA45C5">
              <w:rPr>
                <w:rFonts w:cstheme="minorHAnsi"/>
                <w:b/>
                <w:color w:val="000000"/>
              </w:rPr>
              <w:t xml:space="preserve"> </w:t>
            </w:r>
            <w:r w:rsidR="00DA3A14" w:rsidRPr="00DA3A14">
              <w:rPr>
                <w:rFonts w:cstheme="minorHAnsi"/>
                <w:b/>
                <w:color w:val="000000"/>
              </w:rPr>
              <w:t>20</w:t>
            </w:r>
            <w:r w:rsidR="00DA3A14">
              <w:rPr>
                <w:rFonts w:cstheme="minorHAnsi"/>
                <w:b/>
                <w:color w:val="000000"/>
              </w:rPr>
              <w:t>2</w:t>
            </w:r>
            <w:r w:rsidR="00275D7A">
              <w:rPr>
                <w:rFonts w:cstheme="minorHAnsi"/>
                <w:b/>
                <w:color w:val="000000"/>
              </w:rPr>
              <w:t>3</w:t>
            </w:r>
          </w:p>
          <w:p w14:paraId="6903C978" w14:textId="27B4CF24" w:rsidR="00DA3A14" w:rsidRPr="00F233DF" w:rsidRDefault="00F233DF" w:rsidP="00F233DF">
            <w:pPr>
              <w:ind w:right="-109"/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>
              <w:rPr>
                <w:rFonts w:eastAsia="Times New Roman" w:cstheme="minorHAnsi"/>
                <w:b/>
                <w:color w:val="292A25"/>
                <w:lang w:eastAsia="es-ES_tradnl"/>
              </w:rPr>
              <w:t>10:00h a 13:00h</w:t>
            </w:r>
          </w:p>
          <w:p w14:paraId="5154E1A0" w14:textId="23C763FD" w:rsidR="00DA3A14" w:rsidRDefault="00DA3A14" w:rsidP="0003615B">
            <w:pPr>
              <w:ind w:left="34" w:right="-109"/>
              <w:rPr>
                <w:rFonts w:eastAsia="Times New Roman" w:cstheme="minorHAnsi"/>
                <w:b/>
                <w:color w:val="292A25"/>
                <w:lang w:eastAsia="es-ES_tradnl"/>
              </w:rPr>
            </w:pPr>
          </w:p>
          <w:p w14:paraId="33539390" w14:textId="77777777" w:rsidR="00D70C1F" w:rsidRPr="00DA3A14" w:rsidRDefault="00D70C1F" w:rsidP="0003615B">
            <w:pPr>
              <w:ind w:left="34" w:right="-109"/>
              <w:rPr>
                <w:rFonts w:eastAsia="Times New Roman" w:cstheme="minorHAnsi"/>
                <w:b/>
                <w:color w:val="292A25"/>
                <w:lang w:eastAsia="es-ES_tradnl"/>
              </w:rPr>
            </w:pPr>
          </w:p>
          <w:p w14:paraId="40609995" w14:textId="0CD26231" w:rsidR="00DA3A14" w:rsidRDefault="00D44732" w:rsidP="00791868">
            <w:pPr>
              <w:ind w:right="-109"/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>
              <w:rPr>
                <w:rFonts w:eastAsia="Times New Roman" w:cstheme="minorHAnsi"/>
                <w:b/>
                <w:color w:val="292A25"/>
                <w:lang w:eastAsia="es-ES_tradnl"/>
              </w:rPr>
              <w:t xml:space="preserve">13 </w:t>
            </w:r>
            <w:r w:rsidR="00275D7A">
              <w:rPr>
                <w:rFonts w:eastAsia="Times New Roman" w:cstheme="minorHAnsi"/>
                <w:b/>
                <w:color w:val="292A25"/>
                <w:lang w:eastAsia="es-ES_tradnl"/>
              </w:rPr>
              <w:t>febrero</w:t>
            </w:r>
            <w:r w:rsidR="00DA45C5">
              <w:rPr>
                <w:rFonts w:eastAsia="Times New Roman" w:cstheme="minorHAnsi"/>
                <w:b/>
                <w:color w:val="292A25"/>
                <w:lang w:eastAsia="es-ES_tradnl"/>
              </w:rPr>
              <w:t xml:space="preserve"> </w:t>
            </w:r>
            <w:r w:rsidR="00DB0DDA">
              <w:rPr>
                <w:rFonts w:eastAsia="Times New Roman" w:cstheme="minorHAnsi"/>
                <w:b/>
                <w:color w:val="292A25"/>
                <w:lang w:eastAsia="es-ES_tradnl"/>
              </w:rPr>
              <w:t>202</w:t>
            </w:r>
            <w:r w:rsidR="00275D7A">
              <w:rPr>
                <w:rFonts w:eastAsia="Times New Roman" w:cstheme="minorHAnsi"/>
                <w:b/>
                <w:color w:val="292A25"/>
                <w:lang w:eastAsia="es-ES_tradnl"/>
              </w:rPr>
              <w:t>3</w:t>
            </w:r>
          </w:p>
          <w:p w14:paraId="22E9A31D" w14:textId="13C35425" w:rsidR="00F233DF" w:rsidRDefault="00F233DF" w:rsidP="00791868">
            <w:pPr>
              <w:ind w:right="-109"/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>
              <w:rPr>
                <w:rFonts w:eastAsia="Times New Roman" w:cstheme="minorHAnsi"/>
                <w:b/>
                <w:color w:val="292A25"/>
                <w:lang w:eastAsia="es-ES_tradnl"/>
              </w:rPr>
              <w:t>1</w:t>
            </w:r>
            <w:r w:rsidR="00D44732">
              <w:rPr>
                <w:rFonts w:eastAsia="Times New Roman" w:cstheme="minorHAnsi"/>
                <w:b/>
                <w:color w:val="292A25"/>
                <w:lang w:eastAsia="es-ES_tradnl"/>
              </w:rPr>
              <w:t>6.00</w:t>
            </w:r>
            <w:r>
              <w:rPr>
                <w:rFonts w:eastAsia="Times New Roman" w:cstheme="minorHAnsi"/>
                <w:b/>
                <w:color w:val="292A25"/>
                <w:lang w:eastAsia="es-ES_tradnl"/>
              </w:rPr>
              <w:t xml:space="preserve">h a </w:t>
            </w:r>
            <w:r w:rsidR="00D44732">
              <w:rPr>
                <w:rFonts w:eastAsia="Times New Roman" w:cstheme="minorHAnsi"/>
                <w:b/>
                <w:color w:val="292A25"/>
                <w:lang w:eastAsia="es-ES_tradnl"/>
              </w:rPr>
              <w:t>19.00</w:t>
            </w:r>
            <w:r>
              <w:rPr>
                <w:rFonts w:eastAsia="Times New Roman" w:cstheme="minorHAnsi"/>
                <w:b/>
                <w:color w:val="292A25"/>
                <w:lang w:eastAsia="es-ES_tradnl"/>
              </w:rPr>
              <w:t>h</w:t>
            </w:r>
          </w:p>
          <w:p w14:paraId="0F24C6B0" w14:textId="7CFD606F" w:rsidR="00DB0DDA" w:rsidRPr="00DA3A14" w:rsidRDefault="00DB0DDA" w:rsidP="00791868">
            <w:pPr>
              <w:ind w:right="-109"/>
              <w:rPr>
                <w:rFonts w:eastAsia="Times New Roman" w:cstheme="minorHAnsi"/>
                <w:b/>
                <w:color w:val="292A25"/>
                <w:lang w:eastAsia="es-ES_tradnl"/>
              </w:rPr>
            </w:pPr>
          </w:p>
          <w:p w14:paraId="461EC8C9" w14:textId="77777777" w:rsidR="00791868" w:rsidRPr="00DA3A14" w:rsidRDefault="00791868" w:rsidP="00DA3A14">
            <w:pPr>
              <w:ind w:right="-109"/>
              <w:rPr>
                <w:rFonts w:eastAsia="Times New Roman" w:cstheme="minorHAnsi"/>
                <w:color w:val="292A25"/>
                <w:lang w:eastAsia="es-ES_tradnl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3122F8D3" w14:textId="03CD399D" w:rsidR="00292D74" w:rsidRPr="00DA3A14" w:rsidRDefault="00DB0DDA" w:rsidP="00DA3A14">
            <w:pPr>
              <w:rPr>
                <w:rFonts w:eastAsia="Times New Roman" w:cstheme="minorHAnsi"/>
                <w:color w:val="292A25"/>
                <w:lang w:eastAsia="es-ES_tradnl"/>
              </w:rPr>
            </w:pPr>
            <w:r>
              <w:rPr>
                <w:rFonts w:eastAsia="Times New Roman" w:cstheme="minorHAnsi"/>
                <w:color w:val="292A25"/>
                <w:lang w:eastAsia="es-ES_tradnl"/>
              </w:rPr>
              <w:t xml:space="preserve">Actividad </w:t>
            </w:r>
            <w:r w:rsidR="00942146" w:rsidRPr="00DA45C5">
              <w:rPr>
                <w:rFonts w:eastAsia="Times New Roman" w:cstheme="minorHAnsi"/>
                <w:color w:val="292A25"/>
                <w:lang w:eastAsia="es-ES_tradnl"/>
              </w:rPr>
              <w:t>en línea</w:t>
            </w:r>
          </w:p>
        </w:tc>
      </w:tr>
      <w:tr w:rsidR="005F1400" w:rsidRPr="00DA3A14" w14:paraId="4CBE1ABF" w14:textId="77777777" w:rsidTr="00CE09A9">
        <w:trPr>
          <w:trHeight w:val="2259"/>
        </w:trPr>
        <w:tc>
          <w:tcPr>
            <w:tcW w:w="851" w:type="dxa"/>
            <w:shd w:val="clear" w:color="auto" w:fill="EAF1DD" w:themeFill="accent3" w:themeFillTint="33"/>
          </w:tcPr>
          <w:p w14:paraId="01F19FF5" w14:textId="77777777" w:rsidR="00292D74" w:rsidRPr="00DA3A14" w:rsidRDefault="00292D74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lastRenderedPageBreak/>
              <w:t>50253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65FB916C" w14:textId="77777777" w:rsidR="00292D74" w:rsidRDefault="00292D74" w:rsidP="00BD0121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>Asistencia a congresos o jornadas filológicos</w:t>
            </w:r>
          </w:p>
          <w:p w14:paraId="412D356F" w14:textId="77777777" w:rsidR="00030BBF" w:rsidRDefault="00030BBF" w:rsidP="00BD0121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</w:p>
          <w:p w14:paraId="2D9230DA" w14:textId="376AC32A" w:rsidR="00030BBF" w:rsidRPr="00DA3A14" w:rsidRDefault="00030BBF" w:rsidP="00BD0121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5C68F389" w14:textId="77777777" w:rsidR="00292D74" w:rsidRPr="00DA3A14" w:rsidRDefault="00292D74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15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4153C588" w14:textId="77777777" w:rsidR="00292D74" w:rsidRPr="00DA3A14" w:rsidRDefault="00292D74" w:rsidP="00BD0121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>1.º</w:t>
            </w:r>
          </w:p>
          <w:p w14:paraId="45CDC86D" w14:textId="77777777" w:rsidR="00292D74" w:rsidRPr="00DA3A14" w:rsidRDefault="00292D74" w:rsidP="00BD0121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>2.º</w:t>
            </w:r>
          </w:p>
          <w:p w14:paraId="028EC529" w14:textId="77777777" w:rsidR="00292D74" w:rsidRPr="00DA3A14" w:rsidRDefault="00292D74" w:rsidP="00BD0121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>3.º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3A2E54EA" w14:textId="77777777" w:rsidR="00292D74" w:rsidRPr="00DA3A14" w:rsidRDefault="00292D74" w:rsidP="00F669CA">
            <w:pPr>
              <w:ind w:right="33"/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 xml:space="preserve">Presentación </w:t>
            </w:r>
            <w:r w:rsidR="00DA3A14">
              <w:rPr>
                <w:rFonts w:eastAsia="Times New Roman" w:cstheme="minorHAnsi"/>
                <w:color w:val="292A25"/>
                <w:lang w:eastAsia="es-ES_tradnl"/>
              </w:rPr>
              <w:t xml:space="preserve">certificados </w:t>
            </w: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participación</w:t>
            </w:r>
            <w:r w:rsidR="00DA3A14">
              <w:rPr>
                <w:rFonts w:eastAsia="Times New Roman" w:cstheme="minorHAnsi"/>
                <w:color w:val="292A25"/>
                <w:lang w:eastAsia="es-ES_tradnl"/>
              </w:rPr>
              <w:t xml:space="preserve">/asistencia </w:t>
            </w:r>
          </w:p>
          <w:p w14:paraId="1E7C767F" w14:textId="77777777" w:rsidR="00A454D0" w:rsidRPr="00DA3A14" w:rsidRDefault="00292D74" w:rsidP="00DA3A14">
            <w:pPr>
              <w:ind w:right="33"/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15 h</w:t>
            </w:r>
            <w:r w:rsidR="00DA3A14">
              <w:rPr>
                <w:rFonts w:eastAsia="Times New Roman" w:cstheme="minorHAnsi"/>
                <w:color w:val="292A25"/>
                <w:lang w:eastAsia="es-ES_tradnl"/>
              </w:rPr>
              <w:t>.</w:t>
            </w:r>
            <w:r w:rsidRPr="00DA3A14">
              <w:rPr>
                <w:rFonts w:eastAsia="Times New Roman" w:cstheme="minorHAnsi"/>
                <w:color w:val="292A25"/>
                <w:lang w:eastAsia="es-ES_tradnl"/>
              </w:rPr>
              <w:t xml:space="preserve">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27DA9651" w14:textId="77777777" w:rsidR="00DA3A14" w:rsidRPr="00DA3A14" w:rsidRDefault="00292D74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Lugar de celebración</w:t>
            </w:r>
            <w:r w:rsidR="00791868" w:rsidRPr="00DA3A14">
              <w:rPr>
                <w:rFonts w:eastAsia="Times New Roman" w:cstheme="minorHAnsi"/>
                <w:color w:val="292A25"/>
                <w:lang w:eastAsia="es-ES_tradnl"/>
              </w:rPr>
              <w:t xml:space="preserve"> en el ámbito nacional o internacional</w:t>
            </w:r>
          </w:p>
        </w:tc>
        <w:tc>
          <w:tcPr>
            <w:tcW w:w="1702" w:type="dxa"/>
            <w:shd w:val="clear" w:color="auto" w:fill="EAF1DD" w:themeFill="accent3" w:themeFillTint="33"/>
          </w:tcPr>
          <w:p w14:paraId="16E94F4F" w14:textId="77777777" w:rsidR="00275D7A" w:rsidRDefault="00791868" w:rsidP="00BD0121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>Durante el curso</w:t>
            </w:r>
          </w:p>
          <w:p w14:paraId="45C4EFF7" w14:textId="77777777" w:rsidR="00275D7A" w:rsidRDefault="00275D7A" w:rsidP="00BD0121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</w:p>
          <w:p w14:paraId="62D283AC" w14:textId="77777777" w:rsidR="00275D7A" w:rsidRDefault="00275D7A" w:rsidP="00BD0121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</w:p>
          <w:p w14:paraId="7411EF1D" w14:textId="77777777" w:rsidR="00275D7A" w:rsidRDefault="00275D7A" w:rsidP="00BD0121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</w:p>
          <w:p w14:paraId="07C57367" w14:textId="14FF3C79" w:rsidR="00275D7A" w:rsidRPr="00DA3A14" w:rsidRDefault="00275D7A" w:rsidP="00BD0121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4D23D215" w14:textId="77777777" w:rsidR="00292D74" w:rsidRDefault="00DB0DDA" w:rsidP="0003615B">
            <w:pPr>
              <w:rPr>
                <w:rFonts w:eastAsia="Times New Roman" w:cstheme="minorHAnsi"/>
                <w:color w:val="292A25"/>
                <w:lang w:eastAsia="es-ES_tradnl"/>
              </w:rPr>
            </w:pPr>
            <w:r>
              <w:rPr>
                <w:rFonts w:eastAsia="Times New Roman" w:cstheme="minorHAnsi"/>
                <w:color w:val="292A25"/>
                <w:lang w:eastAsia="es-ES_tradnl"/>
              </w:rPr>
              <w:t>Según elección doctorando/a</w:t>
            </w:r>
          </w:p>
          <w:p w14:paraId="008AD6ED" w14:textId="77777777" w:rsidR="004A08ED" w:rsidRDefault="004A08ED" w:rsidP="0003615B">
            <w:pPr>
              <w:rPr>
                <w:rFonts w:eastAsia="Times New Roman" w:cstheme="minorHAnsi"/>
                <w:color w:val="292A25"/>
                <w:lang w:eastAsia="es-ES_tradnl"/>
              </w:rPr>
            </w:pPr>
          </w:p>
          <w:p w14:paraId="3A01E363" w14:textId="77777777" w:rsidR="004A08ED" w:rsidRDefault="004A08ED" w:rsidP="0003615B">
            <w:pPr>
              <w:rPr>
                <w:rFonts w:eastAsia="Times New Roman" w:cstheme="minorHAnsi"/>
                <w:color w:val="292A25"/>
                <w:lang w:eastAsia="es-ES_tradnl"/>
              </w:rPr>
            </w:pPr>
          </w:p>
          <w:p w14:paraId="5D661D15" w14:textId="77777777" w:rsidR="004A08ED" w:rsidRDefault="004A08ED" w:rsidP="0003615B">
            <w:pPr>
              <w:rPr>
                <w:rFonts w:eastAsia="Times New Roman" w:cstheme="minorHAnsi"/>
                <w:color w:val="292A25"/>
                <w:lang w:eastAsia="es-ES_tradnl"/>
              </w:rPr>
            </w:pPr>
          </w:p>
          <w:p w14:paraId="3CE8DEF4" w14:textId="471E5C9E" w:rsidR="004A08ED" w:rsidRPr="00DA3A14" w:rsidRDefault="004A08ED" w:rsidP="0003615B">
            <w:pPr>
              <w:rPr>
                <w:rFonts w:eastAsia="Times New Roman" w:cstheme="minorHAnsi"/>
                <w:color w:val="292A25"/>
                <w:lang w:eastAsia="es-ES_tradnl"/>
              </w:rPr>
            </w:pPr>
          </w:p>
        </w:tc>
      </w:tr>
      <w:tr w:rsidR="004A08ED" w:rsidRPr="00DA3A14" w14:paraId="5C2FE4E2" w14:textId="77777777" w:rsidTr="00CE09A9">
        <w:trPr>
          <w:trHeight w:val="2259"/>
        </w:trPr>
        <w:tc>
          <w:tcPr>
            <w:tcW w:w="851" w:type="dxa"/>
            <w:shd w:val="clear" w:color="auto" w:fill="EAF1DD" w:themeFill="accent3" w:themeFillTint="33"/>
          </w:tcPr>
          <w:p w14:paraId="32AC82CD" w14:textId="3AC1DD6E" w:rsidR="004A08ED" w:rsidRPr="00DA3A14" w:rsidRDefault="004A08ED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50255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29F541E3" w14:textId="77777777" w:rsidR="004A08ED" w:rsidRDefault="004A08ED" w:rsidP="004A08ED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>Talleres de discusión científica</w:t>
            </w:r>
            <w:r>
              <w:rPr>
                <w:rFonts w:eastAsia="Times New Roman" w:cstheme="minorHAnsi"/>
                <w:b/>
                <w:color w:val="292A25"/>
                <w:lang w:eastAsia="es-ES_tradnl"/>
              </w:rPr>
              <w:t xml:space="preserve"> </w:t>
            </w:r>
          </w:p>
          <w:p w14:paraId="6CA6CA4C" w14:textId="77777777" w:rsidR="004A08ED" w:rsidRDefault="004A08ED" w:rsidP="004A08ED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</w:p>
          <w:p w14:paraId="346CA81D" w14:textId="40ED5A1C" w:rsidR="004A08ED" w:rsidRDefault="004A08ED" w:rsidP="004A08ED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>
              <w:rPr>
                <w:rFonts w:eastAsia="Times New Roman" w:cstheme="minorHAnsi"/>
                <w:b/>
                <w:color w:val="292A25"/>
                <w:lang w:eastAsia="es-ES_tradnl"/>
              </w:rPr>
              <w:t>Seminario de Literatura: “Qué es la ficción histórica”</w:t>
            </w:r>
          </w:p>
          <w:p w14:paraId="7C92A6C1" w14:textId="211423D7" w:rsidR="004A08ED" w:rsidRDefault="004A08ED" w:rsidP="004A08ED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</w:p>
          <w:p w14:paraId="1CAFADF9" w14:textId="7C8DCD9A" w:rsidR="004A08ED" w:rsidRDefault="004A08ED" w:rsidP="004A08ED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>
              <w:rPr>
                <w:rFonts w:eastAsia="Times New Roman" w:cstheme="minorHAnsi"/>
                <w:b/>
                <w:color w:val="292A25"/>
                <w:lang w:eastAsia="es-ES_tradnl"/>
              </w:rPr>
              <w:t>Seminario de Lengua</w:t>
            </w:r>
            <w:r w:rsidR="0073735B">
              <w:rPr>
                <w:rFonts w:eastAsia="Times New Roman" w:cstheme="minorHAnsi"/>
                <w:b/>
                <w:color w:val="292A25"/>
                <w:lang w:eastAsia="es-ES_tradnl"/>
              </w:rPr>
              <w:t>: “A</w:t>
            </w:r>
            <w:r w:rsidR="0073735B" w:rsidRPr="0073735B">
              <w:rPr>
                <w:rFonts w:eastAsia="Times New Roman" w:cstheme="minorHAnsi"/>
                <w:b/>
                <w:color w:val="292A25"/>
                <w:lang w:eastAsia="es-ES_tradnl"/>
              </w:rPr>
              <w:t>ctualización de Lingüística Cognitiva y multimodalidad</w:t>
            </w:r>
            <w:r w:rsidR="0073735B">
              <w:rPr>
                <w:rFonts w:eastAsia="Times New Roman" w:cstheme="minorHAnsi"/>
                <w:b/>
                <w:color w:val="292A25"/>
                <w:lang w:eastAsia="es-ES_tradnl"/>
              </w:rPr>
              <w:t>”</w:t>
            </w:r>
          </w:p>
          <w:p w14:paraId="7D7B5205" w14:textId="7F069062" w:rsidR="00625C25" w:rsidRDefault="00625C25" w:rsidP="004A08ED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</w:p>
          <w:p w14:paraId="39DE087F" w14:textId="26192C45" w:rsidR="00625C25" w:rsidRDefault="00625C25" w:rsidP="004A08ED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>
              <w:rPr>
                <w:rFonts w:eastAsia="Times New Roman" w:cstheme="minorHAnsi"/>
                <w:b/>
                <w:color w:val="292A25"/>
                <w:lang w:eastAsia="es-ES_tradnl"/>
              </w:rPr>
              <w:t xml:space="preserve">Puede pedirse convalidación a partir de las Jornadas </w:t>
            </w:r>
            <w:r w:rsidR="00FE2946">
              <w:rPr>
                <w:rFonts w:eastAsia="Times New Roman" w:cstheme="minorHAnsi"/>
                <w:b/>
                <w:color w:val="292A25"/>
                <w:lang w:eastAsia="es-ES_tradnl"/>
              </w:rPr>
              <w:t>P</w:t>
            </w:r>
            <w:r>
              <w:rPr>
                <w:rFonts w:eastAsia="Times New Roman" w:cstheme="minorHAnsi"/>
                <w:b/>
                <w:color w:val="292A25"/>
                <w:lang w:eastAsia="es-ES_tradnl"/>
              </w:rPr>
              <w:t>redoctorales</w:t>
            </w:r>
          </w:p>
          <w:p w14:paraId="1F22B7EF" w14:textId="77777777" w:rsidR="004A08ED" w:rsidRPr="00DA3A14" w:rsidRDefault="004A08ED" w:rsidP="00BD0121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11F70DEA" w14:textId="13BC2F6F" w:rsidR="004A08ED" w:rsidRPr="00DA3A14" w:rsidRDefault="004A08ED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  <w:r>
              <w:rPr>
                <w:rFonts w:eastAsia="Times New Roman" w:cstheme="minorHAnsi"/>
                <w:color w:val="292A25"/>
                <w:lang w:eastAsia="es-ES_tradnl"/>
              </w:rPr>
              <w:t>15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4FDAB34A" w14:textId="77777777" w:rsidR="004A08ED" w:rsidRPr="00DA3A14" w:rsidRDefault="004A08ED" w:rsidP="004A08ED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>1.º</w:t>
            </w:r>
          </w:p>
          <w:p w14:paraId="141CEEF5" w14:textId="77777777" w:rsidR="004A08ED" w:rsidRPr="00DA3A14" w:rsidRDefault="004A08ED" w:rsidP="004A08ED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>2.º</w:t>
            </w:r>
          </w:p>
          <w:p w14:paraId="4DDD856D" w14:textId="3507F503" w:rsidR="004A08ED" w:rsidRPr="00DA3A14" w:rsidRDefault="004A08ED" w:rsidP="004A08ED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>3.º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5511CFDE" w14:textId="77777777" w:rsidR="004A08ED" w:rsidRDefault="004A08ED" w:rsidP="00F669CA">
            <w:pPr>
              <w:ind w:right="33"/>
              <w:rPr>
                <w:rFonts w:eastAsia="Times New Roman" w:cstheme="minorHAnsi"/>
                <w:color w:val="292A25"/>
                <w:lang w:eastAsia="es-ES_tradnl"/>
              </w:rPr>
            </w:pPr>
          </w:p>
          <w:p w14:paraId="36E645C7" w14:textId="77777777" w:rsidR="005873AC" w:rsidRDefault="005873AC" w:rsidP="00F669CA">
            <w:pPr>
              <w:ind w:right="33"/>
              <w:rPr>
                <w:rFonts w:eastAsia="Times New Roman" w:cstheme="minorHAnsi"/>
                <w:color w:val="292A25"/>
                <w:lang w:eastAsia="es-ES_tradnl"/>
              </w:rPr>
            </w:pPr>
          </w:p>
          <w:p w14:paraId="668CAAE0" w14:textId="77777777" w:rsidR="005873AC" w:rsidRDefault="005873AC" w:rsidP="00F669CA">
            <w:pPr>
              <w:ind w:right="33"/>
              <w:rPr>
                <w:rFonts w:eastAsia="Times New Roman" w:cstheme="minorHAnsi"/>
                <w:color w:val="292A25"/>
                <w:lang w:eastAsia="es-ES_tradnl"/>
              </w:rPr>
            </w:pPr>
          </w:p>
          <w:p w14:paraId="140C3A0B" w14:textId="77777777" w:rsidR="005873AC" w:rsidRDefault="005873AC" w:rsidP="00F669CA">
            <w:pPr>
              <w:ind w:right="33"/>
              <w:rPr>
                <w:rFonts w:eastAsia="Times New Roman" w:cstheme="minorHAnsi"/>
                <w:color w:val="292A25"/>
                <w:lang w:eastAsia="es-ES_tradnl"/>
              </w:rPr>
            </w:pPr>
          </w:p>
          <w:p w14:paraId="7DF3CF19" w14:textId="43607A91" w:rsidR="005873AC" w:rsidRDefault="005873AC" w:rsidP="00F669CA">
            <w:pPr>
              <w:ind w:right="33"/>
              <w:rPr>
                <w:rFonts w:eastAsia="Times New Roman" w:cstheme="minorHAnsi"/>
                <w:color w:val="292A25"/>
                <w:lang w:eastAsia="es-ES_tradnl"/>
              </w:rPr>
            </w:pPr>
            <w:r>
              <w:rPr>
                <w:rFonts w:eastAsia="Times New Roman" w:cstheme="minorHAnsi"/>
                <w:color w:val="292A25"/>
                <w:lang w:eastAsia="es-ES_tradnl"/>
              </w:rPr>
              <w:t>M</w:t>
            </w:r>
            <w:r w:rsidR="0073735B">
              <w:rPr>
                <w:rFonts w:eastAsia="Times New Roman" w:cstheme="minorHAnsi"/>
                <w:color w:val="292A25"/>
                <w:lang w:eastAsia="es-ES_tradnl"/>
              </w:rPr>
              <w:t>aría</w:t>
            </w:r>
            <w:r>
              <w:rPr>
                <w:rFonts w:eastAsia="Times New Roman" w:cstheme="minorHAnsi"/>
                <w:color w:val="292A25"/>
                <w:lang w:eastAsia="es-ES_tradnl"/>
              </w:rPr>
              <w:t xml:space="preserve"> Rosa Lojo</w:t>
            </w:r>
          </w:p>
          <w:p w14:paraId="3F1B8B0C" w14:textId="77777777" w:rsidR="0073735B" w:rsidRDefault="0073735B" w:rsidP="00F669CA">
            <w:pPr>
              <w:ind w:right="33"/>
              <w:rPr>
                <w:rFonts w:eastAsia="Times New Roman" w:cstheme="minorHAnsi"/>
                <w:color w:val="292A25"/>
                <w:lang w:eastAsia="es-ES_tradnl"/>
              </w:rPr>
            </w:pPr>
          </w:p>
          <w:p w14:paraId="31C5D8A9" w14:textId="77777777" w:rsidR="0073735B" w:rsidRDefault="0073735B" w:rsidP="00F669CA">
            <w:pPr>
              <w:ind w:right="33"/>
              <w:rPr>
                <w:rFonts w:eastAsia="Times New Roman" w:cstheme="minorHAnsi"/>
                <w:color w:val="292A25"/>
                <w:lang w:eastAsia="es-ES_tradnl"/>
              </w:rPr>
            </w:pPr>
          </w:p>
          <w:p w14:paraId="6C828238" w14:textId="77777777" w:rsidR="0073735B" w:rsidRDefault="0073735B" w:rsidP="00F669CA">
            <w:pPr>
              <w:ind w:right="33"/>
              <w:rPr>
                <w:rFonts w:eastAsia="Times New Roman" w:cstheme="minorHAnsi"/>
                <w:color w:val="292A25"/>
                <w:lang w:eastAsia="es-ES_tradnl"/>
              </w:rPr>
            </w:pPr>
          </w:p>
          <w:p w14:paraId="295690DA" w14:textId="77777777" w:rsidR="0073735B" w:rsidRDefault="0073735B" w:rsidP="00F669CA">
            <w:pPr>
              <w:ind w:right="33"/>
              <w:rPr>
                <w:rFonts w:eastAsia="Times New Roman" w:cstheme="minorHAnsi"/>
                <w:color w:val="292A25"/>
                <w:lang w:eastAsia="es-ES_tradnl"/>
              </w:rPr>
            </w:pPr>
          </w:p>
          <w:p w14:paraId="46548203" w14:textId="5892720A" w:rsidR="0073735B" w:rsidRPr="00DA3A14" w:rsidRDefault="0073735B" w:rsidP="00F669CA">
            <w:pPr>
              <w:ind w:right="33"/>
              <w:rPr>
                <w:rFonts w:eastAsia="Times New Roman" w:cstheme="minorHAnsi"/>
                <w:color w:val="292A25"/>
                <w:lang w:eastAsia="es-ES_tradnl"/>
              </w:rPr>
            </w:pPr>
            <w:r>
              <w:rPr>
                <w:rFonts w:eastAsia="Times New Roman" w:cstheme="minorHAnsi"/>
                <w:color w:val="292A25"/>
                <w:lang w:eastAsia="es-ES_tradnl"/>
              </w:rPr>
              <w:t>Inés Olza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330C77A5" w14:textId="77777777" w:rsidR="004A08ED" w:rsidRPr="00DA3A14" w:rsidRDefault="004A08ED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</w:p>
        </w:tc>
        <w:tc>
          <w:tcPr>
            <w:tcW w:w="1702" w:type="dxa"/>
            <w:shd w:val="clear" w:color="auto" w:fill="EAF1DD" w:themeFill="accent3" w:themeFillTint="33"/>
          </w:tcPr>
          <w:p w14:paraId="3C1EE8C7" w14:textId="77777777" w:rsidR="004A08ED" w:rsidRDefault="004A08ED" w:rsidP="00BD0121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</w:p>
          <w:p w14:paraId="6A3C89D4" w14:textId="77777777" w:rsidR="004A08ED" w:rsidRDefault="004A08ED" w:rsidP="00BD0121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</w:p>
          <w:p w14:paraId="6BFF34AB" w14:textId="77777777" w:rsidR="004A08ED" w:rsidRDefault="004A08ED" w:rsidP="00BD0121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</w:p>
          <w:p w14:paraId="3104BF99" w14:textId="77777777" w:rsidR="004A08ED" w:rsidRDefault="004A08ED" w:rsidP="00BD0121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</w:p>
          <w:p w14:paraId="1298B2C3" w14:textId="75BBB0B1" w:rsidR="00421A77" w:rsidRDefault="00421A77" w:rsidP="004A08ED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 w:rsidRPr="00421A77">
              <w:rPr>
                <w:rFonts w:eastAsia="Times New Roman" w:cstheme="minorHAnsi"/>
                <w:b/>
                <w:color w:val="292A25"/>
                <w:lang w:eastAsia="es-ES_tradnl"/>
              </w:rPr>
              <w:t>17, 24 y 31 de enero y 7 de febrero</w:t>
            </w:r>
            <w:r w:rsidR="00D44732">
              <w:rPr>
                <w:rFonts w:eastAsia="Times New Roman" w:cstheme="minorHAnsi"/>
                <w:b/>
                <w:color w:val="292A25"/>
                <w:lang w:eastAsia="es-ES_tradnl"/>
              </w:rPr>
              <w:t xml:space="preserve"> 2023</w:t>
            </w:r>
          </w:p>
          <w:p w14:paraId="23257C83" w14:textId="7E8DC583" w:rsidR="004A08ED" w:rsidRDefault="004A08ED" w:rsidP="004A08ED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>
              <w:rPr>
                <w:rFonts w:eastAsia="Times New Roman" w:cstheme="minorHAnsi"/>
                <w:b/>
                <w:color w:val="292A25"/>
                <w:lang w:eastAsia="es-ES_tradnl"/>
              </w:rPr>
              <w:t>1</w:t>
            </w:r>
            <w:r w:rsidR="00421A77">
              <w:rPr>
                <w:rFonts w:eastAsia="Times New Roman" w:cstheme="minorHAnsi"/>
                <w:b/>
                <w:color w:val="292A25"/>
                <w:lang w:eastAsia="es-ES_tradnl"/>
              </w:rPr>
              <w:t>4</w:t>
            </w:r>
            <w:r w:rsidR="00D44732">
              <w:rPr>
                <w:rFonts w:eastAsia="Times New Roman" w:cstheme="minorHAnsi"/>
                <w:b/>
                <w:color w:val="292A25"/>
                <w:lang w:eastAsia="es-ES_tradnl"/>
              </w:rPr>
              <w:t>:</w:t>
            </w:r>
            <w:r>
              <w:rPr>
                <w:rFonts w:eastAsia="Times New Roman" w:cstheme="minorHAnsi"/>
                <w:b/>
                <w:color w:val="292A25"/>
                <w:lang w:eastAsia="es-ES_tradnl"/>
              </w:rPr>
              <w:t>30h a 1</w:t>
            </w:r>
            <w:r w:rsidR="00421A77">
              <w:rPr>
                <w:rFonts w:eastAsia="Times New Roman" w:cstheme="minorHAnsi"/>
                <w:b/>
                <w:color w:val="292A25"/>
                <w:lang w:eastAsia="es-ES_tradnl"/>
              </w:rPr>
              <w:t>6</w:t>
            </w:r>
            <w:r w:rsidR="00D44732">
              <w:rPr>
                <w:rFonts w:eastAsia="Times New Roman" w:cstheme="minorHAnsi"/>
                <w:b/>
                <w:color w:val="292A25"/>
                <w:lang w:eastAsia="es-ES_tradnl"/>
              </w:rPr>
              <w:t>.00</w:t>
            </w:r>
            <w:r>
              <w:rPr>
                <w:rFonts w:eastAsia="Times New Roman" w:cstheme="minorHAnsi"/>
                <w:b/>
                <w:color w:val="292A25"/>
                <w:lang w:eastAsia="es-ES_tradnl"/>
              </w:rPr>
              <w:t>h</w:t>
            </w:r>
          </w:p>
          <w:p w14:paraId="0EAB1538" w14:textId="77777777" w:rsidR="00625C25" w:rsidRDefault="00625C25" w:rsidP="004A08ED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</w:p>
          <w:p w14:paraId="41E79789" w14:textId="1A9D2419" w:rsidR="00625C25" w:rsidRDefault="0073735B" w:rsidP="004A08ED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>
              <w:rPr>
                <w:rFonts w:eastAsia="Times New Roman" w:cstheme="minorHAnsi"/>
                <w:b/>
                <w:color w:val="292A25"/>
                <w:lang w:eastAsia="es-ES_tradnl"/>
              </w:rPr>
              <w:t>27 de marzo</w:t>
            </w:r>
            <w:r w:rsidR="00D44732">
              <w:rPr>
                <w:rFonts w:eastAsia="Times New Roman" w:cstheme="minorHAnsi"/>
                <w:b/>
                <w:color w:val="292A25"/>
                <w:lang w:eastAsia="es-ES_tradnl"/>
              </w:rPr>
              <w:t xml:space="preserve"> 2023</w:t>
            </w:r>
          </w:p>
          <w:p w14:paraId="3DF4DDA9" w14:textId="477FBC8C" w:rsidR="0073735B" w:rsidRDefault="0073735B" w:rsidP="004A08ED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>
              <w:rPr>
                <w:rFonts w:eastAsia="Times New Roman" w:cstheme="minorHAnsi"/>
                <w:b/>
                <w:color w:val="292A25"/>
                <w:lang w:eastAsia="es-ES_tradnl"/>
              </w:rPr>
              <w:t>16:30h a 19.30</w:t>
            </w:r>
            <w:r w:rsidR="00D44732">
              <w:rPr>
                <w:rFonts w:eastAsia="Times New Roman" w:cstheme="minorHAnsi"/>
                <w:b/>
                <w:color w:val="292A25"/>
                <w:lang w:eastAsia="es-ES_tradnl"/>
              </w:rPr>
              <w:t>h</w:t>
            </w:r>
            <w:r>
              <w:rPr>
                <w:rFonts w:eastAsia="Times New Roman" w:cstheme="minorHAnsi"/>
                <w:b/>
                <w:color w:val="292A25"/>
                <w:lang w:eastAsia="es-ES_tradnl"/>
              </w:rPr>
              <w:t>.</w:t>
            </w:r>
          </w:p>
          <w:p w14:paraId="0056C485" w14:textId="2739C0A0" w:rsidR="0073735B" w:rsidRPr="00DA3A14" w:rsidRDefault="0073735B" w:rsidP="004A08ED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1CB1AB47" w14:textId="77777777" w:rsidR="004A08ED" w:rsidRDefault="004A08ED" w:rsidP="0003615B">
            <w:pPr>
              <w:rPr>
                <w:rFonts w:eastAsia="Times New Roman" w:cstheme="minorHAnsi"/>
                <w:color w:val="292A25"/>
                <w:lang w:eastAsia="es-ES_tradnl"/>
              </w:rPr>
            </w:pPr>
            <w:r>
              <w:rPr>
                <w:rFonts w:eastAsia="Times New Roman" w:cstheme="minorHAnsi"/>
                <w:color w:val="292A25"/>
                <w:lang w:eastAsia="es-ES_tradnl"/>
              </w:rPr>
              <w:t xml:space="preserve">Actividad </w:t>
            </w:r>
            <w:r w:rsidRPr="00DA45C5">
              <w:rPr>
                <w:rFonts w:eastAsia="Times New Roman" w:cstheme="minorHAnsi"/>
                <w:color w:val="292A25"/>
                <w:lang w:eastAsia="es-ES_tradnl"/>
              </w:rPr>
              <w:t>en línea</w:t>
            </w:r>
          </w:p>
          <w:p w14:paraId="3333EFFA" w14:textId="77777777" w:rsidR="0073735B" w:rsidRDefault="0073735B" w:rsidP="0003615B">
            <w:pPr>
              <w:rPr>
                <w:rFonts w:eastAsia="Times New Roman" w:cstheme="minorHAnsi"/>
                <w:color w:val="292A25"/>
                <w:lang w:eastAsia="es-ES_tradnl"/>
              </w:rPr>
            </w:pPr>
          </w:p>
          <w:p w14:paraId="50FF96A2" w14:textId="77777777" w:rsidR="0073735B" w:rsidRDefault="0073735B" w:rsidP="0003615B">
            <w:pPr>
              <w:rPr>
                <w:rFonts w:eastAsia="Times New Roman" w:cstheme="minorHAnsi"/>
                <w:color w:val="292A25"/>
                <w:lang w:eastAsia="es-ES_tradnl"/>
              </w:rPr>
            </w:pPr>
          </w:p>
          <w:p w14:paraId="318C1E6B" w14:textId="77777777" w:rsidR="0073735B" w:rsidRDefault="0073735B" w:rsidP="0003615B">
            <w:pPr>
              <w:rPr>
                <w:rFonts w:eastAsia="Times New Roman" w:cstheme="minorHAnsi"/>
                <w:color w:val="292A25"/>
                <w:lang w:eastAsia="es-ES_tradnl"/>
              </w:rPr>
            </w:pPr>
          </w:p>
          <w:p w14:paraId="7819CE45" w14:textId="77777777" w:rsidR="0073735B" w:rsidRDefault="0073735B" w:rsidP="0003615B">
            <w:pPr>
              <w:rPr>
                <w:rFonts w:eastAsia="Times New Roman" w:cstheme="minorHAnsi"/>
                <w:color w:val="292A25"/>
                <w:lang w:eastAsia="es-ES_tradnl"/>
              </w:rPr>
            </w:pPr>
          </w:p>
          <w:p w14:paraId="74F14084" w14:textId="77777777" w:rsidR="0073735B" w:rsidRDefault="0073735B" w:rsidP="0003615B">
            <w:pPr>
              <w:rPr>
                <w:rFonts w:eastAsia="Times New Roman" w:cstheme="minorHAnsi"/>
                <w:color w:val="292A25"/>
                <w:lang w:eastAsia="es-ES_tradnl"/>
              </w:rPr>
            </w:pPr>
          </w:p>
          <w:p w14:paraId="01E391DF" w14:textId="77777777" w:rsidR="0073735B" w:rsidRDefault="0073735B" w:rsidP="0003615B">
            <w:pPr>
              <w:rPr>
                <w:rFonts w:eastAsia="Times New Roman" w:cstheme="minorHAnsi"/>
                <w:color w:val="292A25"/>
                <w:lang w:eastAsia="es-ES_tradnl"/>
              </w:rPr>
            </w:pPr>
          </w:p>
          <w:p w14:paraId="7E78FE51" w14:textId="77777777" w:rsidR="0073735B" w:rsidRPr="0073735B" w:rsidRDefault="0073735B" w:rsidP="0003615B">
            <w:pPr>
              <w:rPr>
                <w:rFonts w:eastAsia="Times New Roman" w:cstheme="minorHAnsi"/>
                <w:bCs/>
                <w:color w:val="292A25"/>
                <w:lang w:eastAsia="es-ES_tradnl"/>
              </w:rPr>
            </w:pPr>
          </w:p>
          <w:p w14:paraId="1BBDD20C" w14:textId="29CEA784" w:rsidR="0073735B" w:rsidRDefault="0073735B" w:rsidP="0003615B">
            <w:pPr>
              <w:rPr>
                <w:rFonts w:eastAsia="Times New Roman" w:cstheme="minorHAnsi"/>
                <w:color w:val="292A25"/>
                <w:lang w:eastAsia="es-ES_tradnl"/>
              </w:rPr>
            </w:pPr>
            <w:r>
              <w:rPr>
                <w:rFonts w:eastAsia="Times New Roman" w:cstheme="minorHAnsi"/>
                <w:bCs/>
                <w:color w:val="292A25"/>
                <w:lang w:eastAsia="es-ES_tradnl"/>
              </w:rPr>
              <w:t>M</w:t>
            </w:r>
            <w:r w:rsidRPr="0073735B">
              <w:rPr>
                <w:rFonts w:eastAsia="Times New Roman" w:cstheme="minorHAnsi"/>
                <w:bCs/>
                <w:color w:val="292A25"/>
                <w:lang w:eastAsia="es-ES_tradnl"/>
              </w:rPr>
              <w:t>odalidad híbrida</w:t>
            </w:r>
            <w:r>
              <w:rPr>
                <w:rFonts w:eastAsia="Times New Roman" w:cstheme="minorHAnsi"/>
                <w:bCs/>
                <w:color w:val="292A25"/>
                <w:lang w:eastAsia="es-ES_tradnl"/>
              </w:rPr>
              <w:t xml:space="preserve"> (presencial y en línea)</w:t>
            </w:r>
          </w:p>
        </w:tc>
      </w:tr>
      <w:tr w:rsidR="00DA3A14" w:rsidRPr="00DA3A14" w14:paraId="7B3D6A97" w14:textId="77777777" w:rsidTr="000A14DD">
        <w:tc>
          <w:tcPr>
            <w:tcW w:w="851" w:type="dxa"/>
          </w:tcPr>
          <w:p w14:paraId="3414DEA4" w14:textId="77777777" w:rsidR="00DA3A14" w:rsidRPr="00DA3A14" w:rsidRDefault="00DA3A14" w:rsidP="000A14DD">
            <w:pPr>
              <w:ind w:right="-10"/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CÓD.</w:t>
            </w:r>
          </w:p>
        </w:tc>
        <w:tc>
          <w:tcPr>
            <w:tcW w:w="1843" w:type="dxa"/>
          </w:tcPr>
          <w:p w14:paraId="1FADF779" w14:textId="77777777" w:rsidR="00DA3A14" w:rsidRPr="00DA3A14" w:rsidRDefault="00DA3A14" w:rsidP="000A14DD">
            <w:pPr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NOMBRE</w:t>
            </w:r>
          </w:p>
        </w:tc>
        <w:tc>
          <w:tcPr>
            <w:tcW w:w="567" w:type="dxa"/>
          </w:tcPr>
          <w:p w14:paraId="6FFB91C7" w14:textId="77777777" w:rsidR="00DA3A14" w:rsidRPr="00DA3A14" w:rsidRDefault="00DA3A14" w:rsidP="000A14DD">
            <w:pPr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Cr.</w:t>
            </w:r>
          </w:p>
        </w:tc>
        <w:tc>
          <w:tcPr>
            <w:tcW w:w="851" w:type="dxa"/>
          </w:tcPr>
          <w:p w14:paraId="211481AC" w14:textId="77777777" w:rsidR="00DA3A14" w:rsidRPr="00DA3A14" w:rsidRDefault="00DA3A14" w:rsidP="000A14DD">
            <w:pPr>
              <w:ind w:left="-249" w:firstLine="141"/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Año</w:t>
            </w:r>
          </w:p>
          <w:p w14:paraId="2ABF590F" w14:textId="77777777" w:rsidR="00DA3A14" w:rsidRPr="00DA3A14" w:rsidRDefault="00DA3A14" w:rsidP="000A14DD">
            <w:pPr>
              <w:rPr>
                <w:rFonts w:eastAsia="Times New Roman" w:cstheme="minorHAnsi"/>
                <w:color w:val="292A25"/>
                <w:lang w:eastAsia="es-ES_tradnl"/>
              </w:rPr>
            </w:pPr>
          </w:p>
        </w:tc>
        <w:tc>
          <w:tcPr>
            <w:tcW w:w="1559" w:type="dxa"/>
          </w:tcPr>
          <w:p w14:paraId="09C8696C" w14:textId="77777777" w:rsidR="00DA3A14" w:rsidRPr="00DA3A14" w:rsidRDefault="00DA3A14" w:rsidP="000A14DD">
            <w:pPr>
              <w:ind w:left="-108" w:right="33"/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 xml:space="preserve"> Responsables</w:t>
            </w:r>
          </w:p>
          <w:p w14:paraId="688106F5" w14:textId="77777777" w:rsidR="00DA3A14" w:rsidRPr="00DA3A14" w:rsidRDefault="00DA3A14" w:rsidP="000A14DD">
            <w:pPr>
              <w:ind w:left="-108" w:right="33"/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 xml:space="preserve">  Ponentes </w:t>
            </w:r>
          </w:p>
        </w:tc>
        <w:tc>
          <w:tcPr>
            <w:tcW w:w="1559" w:type="dxa"/>
          </w:tcPr>
          <w:p w14:paraId="38F4E415" w14:textId="77777777" w:rsidR="00DA3A14" w:rsidRPr="00DA3A14" w:rsidRDefault="00DA3A14" w:rsidP="000A14DD">
            <w:pPr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Lugar</w:t>
            </w:r>
          </w:p>
        </w:tc>
        <w:tc>
          <w:tcPr>
            <w:tcW w:w="1702" w:type="dxa"/>
          </w:tcPr>
          <w:p w14:paraId="25DED5DE" w14:textId="77777777" w:rsidR="00DA3A14" w:rsidRPr="00DA3A14" w:rsidRDefault="00DA3A14" w:rsidP="000A14DD">
            <w:pPr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Fecha y hora</w:t>
            </w:r>
          </w:p>
        </w:tc>
        <w:tc>
          <w:tcPr>
            <w:tcW w:w="1559" w:type="dxa"/>
          </w:tcPr>
          <w:p w14:paraId="70BF7020" w14:textId="5661FE94" w:rsidR="00DA3A14" w:rsidRPr="00942146" w:rsidRDefault="00DA3A14" w:rsidP="000A14DD">
            <w:pPr>
              <w:rPr>
                <w:rFonts w:eastAsia="Times New Roman" w:cstheme="minorHAnsi"/>
                <w:iCs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 xml:space="preserve">Alternativa </w:t>
            </w:r>
            <w:r w:rsidR="00942146" w:rsidRPr="00DA45C5">
              <w:rPr>
                <w:rFonts w:eastAsia="Times New Roman" w:cstheme="minorHAnsi"/>
                <w:color w:val="292A25"/>
                <w:lang w:eastAsia="es-ES_tradnl"/>
              </w:rPr>
              <w:t>en línea</w:t>
            </w:r>
          </w:p>
        </w:tc>
      </w:tr>
      <w:tr w:rsidR="004A08ED" w:rsidRPr="00DA3A14" w14:paraId="73F12036" w14:textId="77777777" w:rsidTr="00CE09A9">
        <w:trPr>
          <w:trHeight w:val="924"/>
        </w:trPr>
        <w:tc>
          <w:tcPr>
            <w:tcW w:w="851" w:type="dxa"/>
            <w:shd w:val="clear" w:color="auto" w:fill="FDE9D9" w:themeFill="accent6" w:themeFillTint="33"/>
          </w:tcPr>
          <w:p w14:paraId="7E2F2381" w14:textId="614F9714" w:rsidR="004A08ED" w:rsidRPr="00DA3A14" w:rsidRDefault="004A08ED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50254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7172076B" w14:textId="2087D8E0" w:rsidR="004A08ED" w:rsidRPr="00DA3A14" w:rsidRDefault="004A08ED" w:rsidP="00BD0121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>Seminario de Tesis doctoral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3E9381F1" w14:textId="3F865B39" w:rsidR="004A08ED" w:rsidRPr="00DA3A14" w:rsidRDefault="00FE725D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  <w:r>
              <w:rPr>
                <w:rFonts w:eastAsia="Times New Roman" w:cstheme="minorHAnsi"/>
                <w:color w:val="292A25"/>
                <w:lang w:eastAsia="es-ES_tradnl"/>
              </w:rPr>
              <w:t>15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3BECCDF2" w14:textId="65B5969F" w:rsidR="004A08ED" w:rsidRPr="00DA3A14" w:rsidRDefault="004A08ED" w:rsidP="00BD0121">
            <w:pPr>
              <w:rPr>
                <w:rFonts w:cstheme="minorHAnsi"/>
                <w:b/>
              </w:rPr>
            </w:pPr>
            <w:r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>3.º</w:t>
            </w:r>
          </w:p>
        </w:tc>
        <w:tc>
          <w:tcPr>
            <w:tcW w:w="1559" w:type="dxa"/>
            <w:vMerge w:val="restart"/>
            <w:shd w:val="clear" w:color="auto" w:fill="FDE9D9" w:themeFill="accent6" w:themeFillTint="33"/>
          </w:tcPr>
          <w:p w14:paraId="06A59D20" w14:textId="77777777" w:rsidR="004A08ED" w:rsidRPr="00DA3A14" w:rsidRDefault="004A08ED" w:rsidP="00F669CA">
            <w:pPr>
              <w:ind w:right="33"/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Comisión Académica de Doctorado</w:t>
            </w:r>
          </w:p>
          <w:p w14:paraId="1A8990CC" w14:textId="77777777" w:rsidR="004A08ED" w:rsidRPr="00DA3A14" w:rsidRDefault="004A08ED" w:rsidP="00DA3A14">
            <w:pPr>
              <w:ind w:right="33"/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Actividad preparada y dirigida por directores/as de Tesis. Engloba</w:t>
            </w:r>
          </w:p>
          <w:p w14:paraId="2A84901E" w14:textId="77777777" w:rsidR="004A08ED" w:rsidRPr="00DA3A14" w:rsidRDefault="004A08ED" w:rsidP="00DA3A14">
            <w:pPr>
              <w:ind w:right="33"/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 xml:space="preserve"> Seminario y discusión científica</w:t>
            </w:r>
          </w:p>
        </w:tc>
        <w:tc>
          <w:tcPr>
            <w:tcW w:w="1559" w:type="dxa"/>
            <w:vMerge w:val="restart"/>
            <w:shd w:val="clear" w:color="auto" w:fill="FDE9D9" w:themeFill="accent6" w:themeFillTint="33"/>
          </w:tcPr>
          <w:p w14:paraId="3A99969B" w14:textId="6383F5B7" w:rsidR="004A08ED" w:rsidRPr="00DA3A14" w:rsidRDefault="004A08ED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Aula de la FFTiC</w:t>
            </w:r>
            <w:r>
              <w:rPr>
                <w:rFonts w:eastAsia="Times New Roman" w:cstheme="minorHAnsi"/>
                <w:color w:val="292A25"/>
                <w:lang w:eastAsia="es-ES_tradnl"/>
              </w:rPr>
              <w:t>/</w:t>
            </w:r>
            <w:r w:rsidRPr="00DB0DDA">
              <w:rPr>
                <w:rFonts w:eastAsia="Times New Roman" w:cstheme="minorHAnsi"/>
                <w:i/>
                <w:iCs/>
                <w:color w:val="292A25"/>
                <w:lang w:eastAsia="es-ES_tradnl"/>
              </w:rPr>
              <w:t>on line</w:t>
            </w:r>
          </w:p>
        </w:tc>
        <w:tc>
          <w:tcPr>
            <w:tcW w:w="1702" w:type="dxa"/>
            <w:vMerge w:val="restart"/>
            <w:shd w:val="clear" w:color="auto" w:fill="FDE9D9" w:themeFill="accent6" w:themeFillTint="33"/>
          </w:tcPr>
          <w:p w14:paraId="31338BA1" w14:textId="34E6CDF6" w:rsidR="004A08ED" w:rsidRPr="00DA3A14" w:rsidRDefault="004A08ED" w:rsidP="00BD0121">
            <w:pPr>
              <w:ind w:left="34" w:hanging="34"/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>Abril</w:t>
            </w:r>
            <w:r>
              <w:rPr>
                <w:rFonts w:eastAsia="Times New Roman" w:cstheme="minorHAnsi"/>
                <w:b/>
                <w:color w:val="292A25"/>
                <w:lang w:eastAsia="es-ES_tradnl"/>
              </w:rPr>
              <w:t>/mayo</w:t>
            </w:r>
            <w:r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 xml:space="preserve"> 20</w:t>
            </w:r>
            <w:r>
              <w:rPr>
                <w:rFonts w:eastAsia="Times New Roman" w:cstheme="minorHAnsi"/>
                <w:b/>
                <w:color w:val="292A25"/>
                <w:lang w:eastAsia="es-ES_tradnl"/>
              </w:rPr>
              <w:t>22</w:t>
            </w:r>
          </w:p>
          <w:p w14:paraId="218078BB" w14:textId="6B56DA56" w:rsidR="004A08ED" w:rsidRPr="00DA3A14" w:rsidRDefault="004A08ED" w:rsidP="00BD0121">
            <w:pPr>
              <w:ind w:left="34" w:hanging="34"/>
              <w:rPr>
                <w:rFonts w:eastAsia="Times New Roman" w:cstheme="minorHAnsi"/>
                <w:b/>
                <w:color w:val="292A25"/>
                <w:lang w:eastAsia="es-ES_tradnl"/>
              </w:rPr>
            </w:pPr>
          </w:p>
          <w:p w14:paraId="58A45E39" w14:textId="1504D255" w:rsidR="004A08ED" w:rsidRPr="00DA3A14" w:rsidRDefault="004A08ED" w:rsidP="00BD0121">
            <w:pPr>
              <w:ind w:left="34" w:hanging="34"/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>9:</w:t>
            </w:r>
            <w:r>
              <w:rPr>
                <w:rFonts w:eastAsia="Times New Roman" w:cstheme="minorHAnsi"/>
                <w:b/>
                <w:color w:val="292A25"/>
                <w:lang w:eastAsia="es-ES_tradnl"/>
              </w:rPr>
              <w:t>3</w:t>
            </w:r>
            <w:r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>0</w:t>
            </w:r>
            <w:r>
              <w:rPr>
                <w:rFonts w:eastAsia="Times New Roman" w:cstheme="minorHAnsi"/>
                <w:b/>
                <w:color w:val="292A25"/>
                <w:lang w:eastAsia="es-ES_tradnl"/>
              </w:rPr>
              <w:t xml:space="preserve">h </w:t>
            </w:r>
            <w:r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>a 20:00</w:t>
            </w:r>
            <w:r>
              <w:rPr>
                <w:rFonts w:eastAsia="Times New Roman" w:cstheme="minorHAnsi"/>
                <w:b/>
                <w:color w:val="292A25"/>
                <w:lang w:eastAsia="es-ES_tradnl"/>
              </w:rPr>
              <w:t>h</w:t>
            </w:r>
          </w:p>
          <w:p w14:paraId="34BF84B4" w14:textId="77777777" w:rsidR="004A08ED" w:rsidRPr="00DA3A14" w:rsidRDefault="004A08ED" w:rsidP="001E517D">
            <w:pPr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FDE9D9" w:themeFill="accent6" w:themeFillTint="33"/>
          </w:tcPr>
          <w:p w14:paraId="2A816D53" w14:textId="3DB4296C" w:rsidR="004A08ED" w:rsidRPr="00DA3A14" w:rsidRDefault="004A08ED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  <w:r>
              <w:rPr>
                <w:rFonts w:eastAsia="Times New Roman" w:cstheme="minorHAnsi"/>
                <w:color w:val="292A25"/>
                <w:lang w:eastAsia="es-ES_tradnl"/>
              </w:rPr>
              <w:t xml:space="preserve">Actividad </w:t>
            </w:r>
            <w:r w:rsidR="00625C25">
              <w:rPr>
                <w:rFonts w:eastAsia="Times New Roman" w:cstheme="minorHAnsi"/>
                <w:color w:val="292A25"/>
                <w:lang w:eastAsia="es-ES_tradnl"/>
              </w:rPr>
              <w:t>recomendada</w:t>
            </w:r>
            <w:r>
              <w:rPr>
                <w:rFonts w:eastAsia="Times New Roman" w:cstheme="minorHAnsi"/>
                <w:color w:val="292A25"/>
                <w:lang w:eastAsia="es-ES_tradnl"/>
              </w:rPr>
              <w:t xml:space="preserve"> presencial</w:t>
            </w:r>
            <w:r w:rsidR="00625C25">
              <w:rPr>
                <w:rFonts w:eastAsia="Times New Roman" w:cstheme="minorHAnsi"/>
                <w:color w:val="292A25"/>
                <w:lang w:eastAsia="es-ES_tradnl"/>
              </w:rPr>
              <w:t>.</w:t>
            </w:r>
          </w:p>
          <w:p w14:paraId="424BE085" w14:textId="77777777" w:rsidR="004A08ED" w:rsidRPr="00DA3A14" w:rsidRDefault="004A08ED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 xml:space="preserve">Obligatorio presentar ponencia </w:t>
            </w:r>
          </w:p>
        </w:tc>
      </w:tr>
      <w:tr w:rsidR="004A08ED" w:rsidRPr="00DA3A14" w14:paraId="72388BA0" w14:textId="77777777" w:rsidTr="00DA3A14">
        <w:tc>
          <w:tcPr>
            <w:tcW w:w="851" w:type="dxa"/>
            <w:shd w:val="clear" w:color="auto" w:fill="FDE9D9" w:themeFill="accent6" w:themeFillTint="33"/>
          </w:tcPr>
          <w:p w14:paraId="046DA5EA" w14:textId="416C627A" w:rsidR="004A08ED" w:rsidRPr="00DA3A14" w:rsidRDefault="004A08ED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50256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7D82C3DE" w14:textId="12BF3225" w:rsidR="004A08ED" w:rsidRPr="00DA3A14" w:rsidRDefault="004A08ED" w:rsidP="00BD0121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 xml:space="preserve">Preparación y exposición de ponencia en Jornadas </w:t>
            </w:r>
            <w:r>
              <w:rPr>
                <w:rFonts w:eastAsia="Times New Roman" w:cstheme="minorHAnsi"/>
                <w:b/>
                <w:color w:val="292A25"/>
                <w:lang w:eastAsia="es-ES_tradnl"/>
              </w:rPr>
              <w:t xml:space="preserve">Predoctorales </w:t>
            </w:r>
            <w:r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>del Programa de Doctorado en E</w:t>
            </w:r>
            <w:r>
              <w:rPr>
                <w:rFonts w:eastAsia="Times New Roman" w:cstheme="minorHAnsi"/>
                <w:b/>
                <w:color w:val="292A25"/>
                <w:lang w:eastAsia="es-ES_tradnl"/>
              </w:rPr>
              <w:t>HA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1CA10EE4" w14:textId="54FE462E" w:rsidR="004A08ED" w:rsidRPr="00DA3A14" w:rsidRDefault="004A08ED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color w:val="292A25"/>
                <w:lang w:eastAsia="es-ES_tradnl"/>
              </w:rPr>
              <w:t>100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69C50263" w14:textId="0EA1313A" w:rsidR="004A08ED" w:rsidRPr="00DA3A14" w:rsidRDefault="004A08ED" w:rsidP="00BD0121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  <w:r w:rsidRPr="00DA3A14">
              <w:rPr>
                <w:rFonts w:eastAsia="Times New Roman" w:cstheme="minorHAnsi"/>
                <w:b/>
                <w:color w:val="292A25"/>
                <w:lang w:eastAsia="es-ES_tradnl"/>
              </w:rPr>
              <w:t>3.º</w:t>
            </w:r>
          </w:p>
        </w:tc>
        <w:tc>
          <w:tcPr>
            <w:tcW w:w="1559" w:type="dxa"/>
            <w:vMerge/>
            <w:shd w:val="clear" w:color="auto" w:fill="FDE9D9" w:themeFill="accent6" w:themeFillTint="33"/>
          </w:tcPr>
          <w:p w14:paraId="45F98DB2" w14:textId="77777777" w:rsidR="004A08ED" w:rsidRPr="00DA3A14" w:rsidRDefault="004A08ED" w:rsidP="00F669CA">
            <w:pPr>
              <w:ind w:right="33"/>
              <w:rPr>
                <w:rFonts w:eastAsia="Times New Roman" w:cstheme="minorHAnsi"/>
                <w:color w:val="292A25"/>
                <w:lang w:eastAsia="es-ES_tradnl"/>
              </w:rPr>
            </w:pPr>
          </w:p>
        </w:tc>
        <w:tc>
          <w:tcPr>
            <w:tcW w:w="1559" w:type="dxa"/>
            <w:vMerge/>
          </w:tcPr>
          <w:p w14:paraId="11BDB790" w14:textId="77777777" w:rsidR="004A08ED" w:rsidRPr="00DA3A14" w:rsidRDefault="004A08ED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</w:p>
        </w:tc>
        <w:tc>
          <w:tcPr>
            <w:tcW w:w="1702" w:type="dxa"/>
            <w:vMerge/>
          </w:tcPr>
          <w:p w14:paraId="3637D73F" w14:textId="77777777" w:rsidR="004A08ED" w:rsidRPr="00DA3A14" w:rsidRDefault="004A08ED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</w:p>
        </w:tc>
        <w:tc>
          <w:tcPr>
            <w:tcW w:w="1559" w:type="dxa"/>
            <w:vMerge/>
          </w:tcPr>
          <w:p w14:paraId="17494DC0" w14:textId="77777777" w:rsidR="004A08ED" w:rsidRPr="00DA3A14" w:rsidRDefault="004A08ED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</w:p>
        </w:tc>
      </w:tr>
      <w:tr w:rsidR="004A08ED" w:rsidRPr="00DA3A14" w14:paraId="37B2BD3D" w14:textId="77777777" w:rsidTr="00DA3A14">
        <w:tc>
          <w:tcPr>
            <w:tcW w:w="851" w:type="dxa"/>
            <w:shd w:val="clear" w:color="auto" w:fill="FDE9D9" w:themeFill="accent6" w:themeFillTint="33"/>
          </w:tcPr>
          <w:p w14:paraId="7E5160E6" w14:textId="70F28376" w:rsidR="004A08ED" w:rsidRPr="00DA3A14" w:rsidRDefault="004A08ED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14:paraId="12FF476D" w14:textId="5B97FDDA" w:rsidR="004A08ED" w:rsidRPr="00DA3A14" w:rsidRDefault="004A08ED" w:rsidP="00DA3A14">
            <w:pPr>
              <w:rPr>
                <w:rFonts w:eastAsia="Times New Roman" w:cstheme="minorHAnsi"/>
                <w:b/>
                <w:color w:val="292A25"/>
                <w:lang w:eastAsia="es-ES_tradnl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6663DB6A" w14:textId="4499CE9C" w:rsidR="004A08ED" w:rsidRPr="00DA3A14" w:rsidRDefault="004A08ED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14:paraId="1FE561E7" w14:textId="38698ED8" w:rsidR="004A08ED" w:rsidRPr="00DA3A14" w:rsidRDefault="004A08ED" w:rsidP="00BD0121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  <w:shd w:val="clear" w:color="auto" w:fill="FDE9D9" w:themeFill="accent6" w:themeFillTint="33"/>
          </w:tcPr>
          <w:p w14:paraId="3DE9A014" w14:textId="77777777" w:rsidR="004A08ED" w:rsidRPr="00DA3A14" w:rsidRDefault="004A08ED" w:rsidP="00F669CA">
            <w:pPr>
              <w:ind w:right="33"/>
              <w:rPr>
                <w:rFonts w:eastAsia="Times New Roman" w:cstheme="minorHAnsi"/>
                <w:color w:val="292A25"/>
                <w:lang w:eastAsia="es-ES_tradnl"/>
              </w:rPr>
            </w:pPr>
          </w:p>
        </w:tc>
        <w:tc>
          <w:tcPr>
            <w:tcW w:w="1559" w:type="dxa"/>
            <w:vMerge/>
          </w:tcPr>
          <w:p w14:paraId="46AEEBD8" w14:textId="77777777" w:rsidR="004A08ED" w:rsidRPr="00DA3A14" w:rsidRDefault="004A08ED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</w:p>
        </w:tc>
        <w:tc>
          <w:tcPr>
            <w:tcW w:w="1702" w:type="dxa"/>
            <w:vMerge/>
          </w:tcPr>
          <w:p w14:paraId="3F9A895F" w14:textId="77777777" w:rsidR="004A08ED" w:rsidRPr="00DA3A14" w:rsidRDefault="004A08ED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</w:p>
        </w:tc>
        <w:tc>
          <w:tcPr>
            <w:tcW w:w="1559" w:type="dxa"/>
            <w:vMerge/>
          </w:tcPr>
          <w:p w14:paraId="2694DB6D" w14:textId="77777777" w:rsidR="004A08ED" w:rsidRPr="00DA3A14" w:rsidRDefault="004A08ED" w:rsidP="00BD0121">
            <w:pPr>
              <w:rPr>
                <w:rFonts w:eastAsia="Times New Roman" w:cstheme="minorHAnsi"/>
                <w:color w:val="292A25"/>
                <w:lang w:eastAsia="es-ES_tradnl"/>
              </w:rPr>
            </w:pPr>
          </w:p>
        </w:tc>
      </w:tr>
    </w:tbl>
    <w:p w14:paraId="5F12A26D" w14:textId="77777777" w:rsidR="000F7AC5" w:rsidRPr="0003615B" w:rsidRDefault="000F7AC5" w:rsidP="00BD012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eastAsia="es-ES_tradnl"/>
        </w:rPr>
      </w:pPr>
    </w:p>
    <w:p w14:paraId="68EE248F" w14:textId="77777777" w:rsidR="000F7AC5" w:rsidRDefault="000F7AC5" w:rsidP="00BD012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eastAsia="es-ES_tradnl"/>
        </w:rPr>
      </w:pPr>
    </w:p>
    <w:p w14:paraId="12FD708C" w14:textId="77777777" w:rsidR="00DA3A14" w:rsidRDefault="00DA3A14" w:rsidP="00BD012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eastAsia="es-ES_tradnl"/>
        </w:rPr>
      </w:pPr>
    </w:p>
    <w:p w14:paraId="1FD3623C" w14:textId="77777777" w:rsidR="0003615B" w:rsidRPr="00DA3A14" w:rsidRDefault="00DA3A14" w:rsidP="00DA3A1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36"/>
          <w:lang w:eastAsia="es-ES_tradnl"/>
        </w:rPr>
      </w:pPr>
      <w:r w:rsidRPr="00DA3A14">
        <w:rPr>
          <w:rFonts w:eastAsia="Times New Roman" w:cstheme="minorHAnsi"/>
          <w:b/>
          <w:color w:val="000000"/>
          <w:sz w:val="36"/>
          <w:lang w:eastAsia="es-ES_tradnl"/>
        </w:rPr>
        <w:lastRenderedPageBreak/>
        <w:t>DESCRIPCIÓN DE LAS ACTIVIDADES</w:t>
      </w:r>
      <w:r>
        <w:rPr>
          <w:rFonts w:eastAsia="Times New Roman" w:cstheme="minorHAnsi"/>
          <w:b/>
          <w:color w:val="000000"/>
          <w:sz w:val="36"/>
          <w:lang w:eastAsia="es-ES_tradnl"/>
        </w:rPr>
        <w:t xml:space="preserve"> ESPECÍFICAS</w:t>
      </w:r>
    </w:p>
    <w:p w14:paraId="0B6C5431" w14:textId="77777777" w:rsidR="005F1400" w:rsidRPr="0003615B" w:rsidRDefault="004245BC" w:rsidP="0003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000000"/>
          <w:lang w:eastAsia="es-ES_tradnl"/>
        </w:rPr>
      </w:pPr>
      <w:r w:rsidRPr="0003615B">
        <w:rPr>
          <w:rFonts w:eastAsia="Times New Roman" w:cstheme="minorHAnsi"/>
          <w:b/>
          <w:color w:val="FF0000"/>
          <w:lang w:eastAsia="es-ES_tradnl"/>
        </w:rPr>
        <w:t>PRIMER AÑO</w:t>
      </w:r>
      <w:r w:rsidRPr="0003615B">
        <w:rPr>
          <w:rFonts w:eastAsia="Times New Roman" w:cstheme="minorHAnsi"/>
          <w:b/>
          <w:color w:val="000000"/>
          <w:lang w:eastAsia="es-ES_tradnl"/>
        </w:rPr>
        <w:t xml:space="preserve"> </w:t>
      </w:r>
      <w:r w:rsidR="00292D74" w:rsidRPr="0003615B">
        <w:rPr>
          <w:rFonts w:eastAsia="Times New Roman" w:cstheme="minorHAnsi"/>
          <w:b/>
          <w:color w:val="000000"/>
          <w:lang w:eastAsia="es-ES_tradnl"/>
        </w:rPr>
        <w:t xml:space="preserve">ACTIVIDADES </w:t>
      </w:r>
      <w:r>
        <w:rPr>
          <w:rFonts w:eastAsia="Times New Roman" w:cstheme="minorHAnsi"/>
          <w:b/>
          <w:color w:val="000000"/>
          <w:lang w:eastAsia="es-ES_tradnl"/>
        </w:rPr>
        <w:t xml:space="preserve">RECOMENDADAS </w:t>
      </w:r>
      <w:r w:rsidR="00097BC2" w:rsidRPr="0003615B">
        <w:rPr>
          <w:rFonts w:eastAsia="Times New Roman" w:cstheme="minorHAnsi"/>
          <w:b/>
          <w:color w:val="000000"/>
          <w:lang w:eastAsia="es-ES_tradnl"/>
        </w:rPr>
        <w:t>(TIEMPO COMPLETO / TIEMPO PARCIAL)</w:t>
      </w:r>
      <w:r w:rsidR="005F1400" w:rsidRPr="0003615B">
        <w:rPr>
          <w:rFonts w:eastAsia="Times New Roman" w:cstheme="minorHAnsi"/>
          <w:b/>
          <w:color w:val="000000"/>
          <w:lang w:eastAsia="es-ES_tradnl"/>
        </w:rPr>
        <w:t xml:space="preserve">. </w:t>
      </w:r>
    </w:p>
    <w:p w14:paraId="55E69EB6" w14:textId="77777777" w:rsidR="005F1400" w:rsidRPr="0003615B" w:rsidRDefault="0003615B" w:rsidP="0003615B">
      <w:pPr>
        <w:tabs>
          <w:tab w:val="left" w:pos="1691"/>
        </w:tabs>
        <w:spacing w:after="0" w:line="240" w:lineRule="auto"/>
        <w:jc w:val="both"/>
        <w:rPr>
          <w:rFonts w:eastAsia="Times New Roman" w:cstheme="minorHAnsi"/>
          <w:color w:val="000000"/>
          <w:lang w:eastAsia="es-ES_tradnl"/>
        </w:rPr>
      </w:pPr>
      <w:r>
        <w:rPr>
          <w:rFonts w:eastAsia="Times New Roman" w:cstheme="minorHAnsi"/>
          <w:color w:val="000000"/>
          <w:lang w:eastAsia="es-ES_tradnl"/>
        </w:rPr>
        <w:tab/>
      </w:r>
    </w:p>
    <w:p w14:paraId="0B638DD4" w14:textId="77777777" w:rsidR="00E80838" w:rsidRPr="0003615B" w:rsidRDefault="00E80838" w:rsidP="00BD012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lang w:eastAsia="es-ES_tradnl"/>
        </w:rPr>
      </w:pPr>
      <w:r w:rsidRPr="0003615B">
        <w:rPr>
          <w:rFonts w:eastAsia="Times New Roman" w:cstheme="minorHAnsi"/>
          <w:b/>
          <w:color w:val="000000"/>
          <w:sz w:val="24"/>
          <w:lang w:eastAsia="es-ES_tradnl"/>
        </w:rPr>
        <w:t>ACTIVIDADES 50248, 50249, 50250, 50251.</w:t>
      </w:r>
      <w:r w:rsidR="00717530" w:rsidRPr="0003615B">
        <w:rPr>
          <w:rFonts w:eastAsia="Times New Roman" w:cstheme="minorHAnsi"/>
          <w:b/>
          <w:color w:val="000000"/>
          <w:sz w:val="24"/>
          <w:lang w:eastAsia="es-ES_tradnl"/>
        </w:rPr>
        <w:t xml:space="preserve"> </w:t>
      </w:r>
    </w:p>
    <w:p w14:paraId="0544AC1A" w14:textId="77777777" w:rsidR="005F1400" w:rsidRPr="0003615B" w:rsidRDefault="005F1400" w:rsidP="00BD012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s-ES_tradnl"/>
        </w:rPr>
      </w:pPr>
    </w:p>
    <w:p w14:paraId="368B09C2" w14:textId="77777777" w:rsidR="0003615B" w:rsidRPr="0003615B" w:rsidRDefault="00292D74" w:rsidP="00BD012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002060"/>
          <w:lang w:eastAsia="es-ES_tradnl"/>
        </w:rPr>
      </w:pPr>
      <w:r w:rsidRPr="0003615B">
        <w:rPr>
          <w:rFonts w:eastAsia="Times New Roman" w:cstheme="minorHAnsi"/>
          <w:b/>
          <w:color w:val="002060"/>
          <w:lang w:eastAsia="es-ES_tradnl"/>
        </w:rPr>
        <w:t>50248. TALLER DE BIBLIOTECA DE HUMANIDADES DE LA UNIVERSITAT DE VALÈNCI</w:t>
      </w:r>
      <w:r w:rsidR="0003615B" w:rsidRPr="0003615B">
        <w:rPr>
          <w:rFonts w:eastAsia="Times New Roman" w:cstheme="minorHAnsi"/>
          <w:b/>
          <w:color w:val="002060"/>
          <w:lang w:eastAsia="es-ES_tradnl"/>
        </w:rPr>
        <w:t>A</w:t>
      </w:r>
    </w:p>
    <w:p w14:paraId="0F0226AE" w14:textId="77777777" w:rsidR="00292D74" w:rsidRPr="00FD77B3" w:rsidRDefault="003572E7" w:rsidP="00BD012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002060"/>
          <w:lang w:eastAsia="es-ES_tradnl"/>
        </w:rPr>
      </w:pPr>
      <w:r w:rsidRPr="00FD77B3">
        <w:rPr>
          <w:rFonts w:eastAsia="Times New Roman" w:cstheme="minorHAnsi"/>
          <w:b/>
          <w:color w:val="002060"/>
          <w:lang w:eastAsia="es-ES_tradnl"/>
        </w:rPr>
        <w:t>[</w:t>
      </w:r>
      <w:r w:rsidR="00292D74" w:rsidRPr="00FD77B3">
        <w:rPr>
          <w:rFonts w:eastAsia="Times New Roman" w:cstheme="minorHAnsi"/>
          <w:b/>
          <w:color w:val="002060"/>
          <w:lang w:eastAsia="es-ES_tradnl"/>
        </w:rPr>
        <w:t xml:space="preserve">6 créditos] </w:t>
      </w:r>
    </w:p>
    <w:p w14:paraId="60929476" w14:textId="77777777" w:rsidR="00BD0121" w:rsidRPr="0003615B" w:rsidRDefault="00BD0121" w:rsidP="00BD012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s-ES_tradnl"/>
        </w:rPr>
      </w:pPr>
    </w:p>
    <w:p w14:paraId="725655FF" w14:textId="77777777" w:rsidR="00717530" w:rsidRPr="0003615B" w:rsidRDefault="00292D74" w:rsidP="00717530">
      <w:pPr>
        <w:tabs>
          <w:tab w:val="left" w:pos="184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993"/>
        <w:jc w:val="both"/>
        <w:rPr>
          <w:rFonts w:eastAsia="Times New Roman" w:cstheme="minorHAnsi"/>
          <w:color w:val="000000"/>
          <w:lang w:eastAsia="es-ES_tradnl"/>
        </w:rPr>
      </w:pPr>
      <w:r w:rsidRPr="0003615B">
        <w:rPr>
          <w:rFonts w:eastAsia="Times New Roman" w:cstheme="minorHAnsi"/>
          <w:color w:val="000000"/>
          <w:lang w:eastAsia="es-ES_tradnl"/>
        </w:rPr>
        <w:t xml:space="preserve">CONTENIDO: </w:t>
      </w:r>
      <w:r w:rsidR="00717530" w:rsidRPr="0003615B">
        <w:rPr>
          <w:rFonts w:eastAsia="Times New Roman" w:cstheme="minorHAnsi"/>
          <w:color w:val="000000"/>
          <w:lang w:eastAsia="es-ES_tradnl"/>
        </w:rPr>
        <w:t xml:space="preserve">  </w:t>
      </w:r>
      <w:r w:rsidR="00717530" w:rsidRPr="0003615B">
        <w:rPr>
          <w:rFonts w:eastAsia="Times New Roman" w:cstheme="minorHAnsi"/>
          <w:color w:val="000000"/>
          <w:lang w:eastAsia="es-ES_tradnl"/>
        </w:rPr>
        <w:tab/>
      </w:r>
      <w:r w:rsidRPr="0003615B">
        <w:rPr>
          <w:rFonts w:eastAsia="Times New Roman" w:cstheme="minorHAnsi"/>
          <w:color w:val="000000"/>
          <w:lang w:eastAsia="es-ES_tradnl"/>
        </w:rPr>
        <w:t xml:space="preserve">[CI2] BÚSQUEDA Y FUENTES </w:t>
      </w:r>
      <w:r w:rsidR="00717530" w:rsidRPr="0003615B">
        <w:rPr>
          <w:rFonts w:eastAsia="Times New Roman" w:cstheme="minorHAnsi"/>
          <w:color w:val="000000"/>
          <w:lang w:eastAsia="es-ES_tradnl"/>
        </w:rPr>
        <w:t>DE INFORMACIÓN GENERALES EN</w:t>
      </w:r>
    </w:p>
    <w:p w14:paraId="752DFD63" w14:textId="77777777" w:rsidR="00717530" w:rsidRPr="0003615B" w:rsidRDefault="003572E7" w:rsidP="00717530">
      <w:pPr>
        <w:tabs>
          <w:tab w:val="left" w:pos="184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993"/>
        <w:jc w:val="both"/>
        <w:rPr>
          <w:rFonts w:eastAsia="Times New Roman" w:cstheme="minorHAnsi"/>
          <w:color w:val="000000"/>
          <w:lang w:eastAsia="es-ES_tradnl"/>
        </w:rPr>
      </w:pPr>
      <w:r w:rsidRPr="0003615B">
        <w:rPr>
          <w:rFonts w:eastAsia="Times New Roman" w:cstheme="minorHAnsi"/>
          <w:color w:val="000000"/>
          <w:lang w:eastAsia="es-ES_tradnl"/>
        </w:rPr>
        <w:tab/>
      </w:r>
      <w:r w:rsidRPr="0003615B">
        <w:rPr>
          <w:rFonts w:eastAsia="Times New Roman" w:cstheme="minorHAnsi"/>
          <w:color w:val="000000"/>
          <w:lang w:eastAsia="es-ES_tradnl"/>
        </w:rPr>
        <w:tab/>
      </w:r>
      <w:r w:rsidR="00292D74" w:rsidRPr="0003615B">
        <w:rPr>
          <w:rFonts w:eastAsia="Times New Roman" w:cstheme="minorHAnsi"/>
          <w:color w:val="000000"/>
          <w:lang w:eastAsia="es-ES_tradnl"/>
        </w:rPr>
        <w:t>BASES DE DATOS</w:t>
      </w:r>
    </w:p>
    <w:p w14:paraId="005EB295" w14:textId="13D48D34" w:rsidR="003572E7" w:rsidRPr="0003615B" w:rsidRDefault="00292D74" w:rsidP="00717530">
      <w:pPr>
        <w:tabs>
          <w:tab w:val="left" w:pos="184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993"/>
        <w:jc w:val="both"/>
        <w:rPr>
          <w:rFonts w:eastAsia="Times New Roman" w:cstheme="minorHAnsi"/>
          <w:color w:val="000000"/>
          <w:lang w:eastAsia="es-ES_tradnl"/>
        </w:rPr>
      </w:pPr>
      <w:r w:rsidRPr="0003615B">
        <w:rPr>
          <w:rFonts w:eastAsia="Times New Roman" w:cstheme="minorHAnsi"/>
          <w:color w:val="000000"/>
          <w:lang w:eastAsia="es-ES_tradnl"/>
        </w:rPr>
        <w:t xml:space="preserve">DURACIÓN: </w:t>
      </w:r>
      <w:r w:rsidR="00717530" w:rsidRPr="0003615B">
        <w:rPr>
          <w:rFonts w:eastAsia="Times New Roman" w:cstheme="minorHAnsi"/>
          <w:color w:val="000000"/>
          <w:lang w:eastAsia="es-ES_tradnl"/>
        </w:rPr>
        <w:tab/>
      </w:r>
      <w:r w:rsidRPr="0003615B">
        <w:rPr>
          <w:rFonts w:eastAsia="Times New Roman" w:cstheme="minorHAnsi"/>
          <w:color w:val="000000"/>
          <w:lang w:eastAsia="es-ES_tradnl"/>
        </w:rPr>
        <w:t xml:space="preserve">3 horas </w:t>
      </w:r>
      <w:r w:rsidR="00A505B6">
        <w:rPr>
          <w:rFonts w:eastAsia="Times New Roman" w:cstheme="minorHAnsi"/>
          <w:color w:val="000000"/>
          <w:lang w:eastAsia="es-ES_tradnl"/>
        </w:rPr>
        <w:t>on line</w:t>
      </w:r>
      <w:r w:rsidRPr="0003615B">
        <w:rPr>
          <w:rFonts w:eastAsia="Times New Roman" w:cstheme="minorHAnsi"/>
          <w:color w:val="000000"/>
          <w:lang w:eastAsia="es-ES_tradnl"/>
        </w:rPr>
        <w:t xml:space="preserve"> [2 horas teóricas y 1 de prácticas TEST] + </w:t>
      </w:r>
    </w:p>
    <w:p w14:paraId="4BF5BC18" w14:textId="77777777" w:rsidR="00292D74" w:rsidRPr="0003615B" w:rsidRDefault="003572E7" w:rsidP="00717530">
      <w:pPr>
        <w:tabs>
          <w:tab w:val="left" w:pos="184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993"/>
        <w:jc w:val="both"/>
        <w:rPr>
          <w:rFonts w:eastAsia="Times New Roman" w:cstheme="minorHAnsi"/>
          <w:color w:val="000000"/>
          <w:lang w:eastAsia="es-ES_tradnl"/>
        </w:rPr>
      </w:pPr>
      <w:r w:rsidRPr="0003615B">
        <w:rPr>
          <w:rFonts w:eastAsia="Times New Roman" w:cstheme="minorHAnsi"/>
          <w:color w:val="000000"/>
          <w:lang w:eastAsia="es-ES_tradnl"/>
        </w:rPr>
        <w:tab/>
      </w:r>
      <w:r w:rsidR="00717530" w:rsidRPr="0003615B">
        <w:rPr>
          <w:rFonts w:eastAsia="Times New Roman" w:cstheme="minorHAnsi"/>
          <w:color w:val="000000"/>
          <w:lang w:eastAsia="es-ES_tradnl"/>
        </w:rPr>
        <w:tab/>
      </w:r>
      <w:r w:rsidR="00292D74" w:rsidRPr="0003615B">
        <w:rPr>
          <w:rFonts w:eastAsia="Times New Roman" w:cstheme="minorHAnsi"/>
          <w:color w:val="000000"/>
          <w:lang w:eastAsia="es-ES_tradnl"/>
        </w:rPr>
        <w:t>3 de trabajo individual.</w:t>
      </w:r>
    </w:p>
    <w:p w14:paraId="3B5F8F2F" w14:textId="623EB4CB" w:rsidR="005F1400" w:rsidRPr="00A505B6" w:rsidRDefault="00292D74" w:rsidP="00A505B6">
      <w:pPr>
        <w:tabs>
          <w:tab w:val="left" w:pos="184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993"/>
        <w:jc w:val="both"/>
        <w:rPr>
          <w:rFonts w:eastAsia="Times New Roman" w:cstheme="minorHAnsi"/>
          <w:b/>
          <w:color w:val="000000"/>
          <w:lang w:eastAsia="es-ES_tradnl"/>
        </w:rPr>
      </w:pPr>
      <w:r w:rsidRPr="0003615B">
        <w:rPr>
          <w:rFonts w:eastAsia="Times New Roman" w:cstheme="minorHAnsi"/>
          <w:color w:val="000000"/>
          <w:lang w:eastAsia="es-ES_tradnl"/>
        </w:rPr>
        <w:t xml:space="preserve">FECHA: </w:t>
      </w:r>
      <w:r w:rsidR="003572E7" w:rsidRPr="0003615B">
        <w:rPr>
          <w:rFonts w:eastAsia="Times New Roman" w:cstheme="minorHAnsi"/>
          <w:color w:val="000000"/>
          <w:lang w:eastAsia="es-ES_tradnl"/>
        </w:rPr>
        <w:tab/>
      </w:r>
      <w:r w:rsidR="00717530" w:rsidRPr="0003615B">
        <w:rPr>
          <w:rFonts w:eastAsia="Times New Roman" w:cstheme="minorHAnsi"/>
          <w:color w:val="000000"/>
          <w:lang w:eastAsia="es-ES_tradnl"/>
        </w:rPr>
        <w:tab/>
      </w:r>
    </w:p>
    <w:p w14:paraId="5C04DDE8" w14:textId="77777777" w:rsidR="00DA3A14" w:rsidRPr="00DA3A14" w:rsidRDefault="00292D74" w:rsidP="00DA3A14">
      <w:pPr>
        <w:tabs>
          <w:tab w:val="left" w:pos="184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993"/>
        <w:jc w:val="both"/>
        <w:rPr>
          <w:rFonts w:eastAsia="Times New Roman" w:cstheme="minorHAnsi"/>
          <w:color w:val="000000"/>
          <w:lang w:eastAsia="es-ES_tradnl"/>
        </w:rPr>
      </w:pPr>
      <w:r w:rsidRPr="00DA3A14">
        <w:rPr>
          <w:rFonts w:eastAsia="Times New Roman" w:cstheme="minorHAnsi"/>
          <w:color w:val="000000"/>
          <w:lang w:eastAsia="es-ES_tradnl"/>
        </w:rPr>
        <w:t xml:space="preserve">HORA: </w:t>
      </w:r>
      <w:r w:rsidR="003572E7" w:rsidRPr="0003615B">
        <w:rPr>
          <w:rFonts w:eastAsia="Times New Roman" w:cstheme="minorHAnsi"/>
          <w:color w:val="000000"/>
          <w:lang w:eastAsia="es-ES_tradnl"/>
        </w:rPr>
        <w:tab/>
      </w:r>
      <w:r w:rsidR="00DA3A14">
        <w:rPr>
          <w:rFonts w:eastAsia="Times New Roman" w:cstheme="minorHAnsi"/>
          <w:color w:val="000000"/>
          <w:lang w:eastAsia="es-ES_tradnl"/>
        </w:rPr>
        <w:tab/>
      </w:r>
      <w:r w:rsidR="00DA3A14" w:rsidRPr="00DA3A14">
        <w:rPr>
          <w:rFonts w:eastAsia="Times New Roman" w:cstheme="minorHAnsi"/>
          <w:b/>
          <w:color w:val="000000"/>
          <w:lang w:eastAsia="es-ES_tradnl"/>
        </w:rPr>
        <w:t>11:00 A 1</w:t>
      </w:r>
      <w:r w:rsidR="00DA3A14">
        <w:rPr>
          <w:rFonts w:eastAsia="Times New Roman" w:cstheme="minorHAnsi"/>
          <w:b/>
          <w:color w:val="000000"/>
          <w:lang w:eastAsia="es-ES_tradnl"/>
        </w:rPr>
        <w:t>4</w:t>
      </w:r>
      <w:r w:rsidR="00DA3A14" w:rsidRPr="00DA3A14">
        <w:rPr>
          <w:rFonts w:eastAsia="Times New Roman" w:cstheme="minorHAnsi"/>
          <w:b/>
          <w:color w:val="000000"/>
          <w:lang w:eastAsia="es-ES_tradnl"/>
        </w:rPr>
        <w:t xml:space="preserve">:00 </w:t>
      </w:r>
      <w:r w:rsidR="00DA3A14" w:rsidRPr="00DA3A14">
        <w:rPr>
          <w:rFonts w:eastAsia="Times New Roman" w:cstheme="minorHAnsi"/>
          <w:b/>
          <w:color w:val="000000"/>
          <w:lang w:val="es-ES" w:eastAsia="es-ES"/>
        </w:rPr>
        <w:t>h</w:t>
      </w:r>
    </w:p>
    <w:p w14:paraId="41C1F355" w14:textId="77777777" w:rsidR="00292D74" w:rsidRPr="0003615B" w:rsidRDefault="00292D74" w:rsidP="00717530">
      <w:pPr>
        <w:tabs>
          <w:tab w:val="left" w:pos="184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993"/>
        <w:jc w:val="both"/>
        <w:rPr>
          <w:rFonts w:eastAsia="Times New Roman" w:cstheme="minorHAnsi"/>
          <w:color w:val="000000"/>
          <w:lang w:eastAsia="es-ES_tradnl"/>
        </w:rPr>
      </w:pPr>
    </w:p>
    <w:p w14:paraId="48A0ECDA" w14:textId="1F503E31" w:rsidR="0010502D" w:rsidRDefault="0010502D" w:rsidP="00717530">
      <w:pPr>
        <w:tabs>
          <w:tab w:val="left" w:pos="184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993"/>
        <w:jc w:val="both"/>
        <w:rPr>
          <w:rFonts w:eastAsia="Times New Roman" w:cstheme="minorHAnsi"/>
          <w:color w:val="000000"/>
          <w:lang w:eastAsia="es-ES_tradnl"/>
        </w:rPr>
      </w:pPr>
      <w:r w:rsidRPr="0003615B">
        <w:rPr>
          <w:rFonts w:eastAsia="Times New Roman" w:cstheme="minorHAnsi"/>
          <w:color w:val="000000"/>
          <w:lang w:eastAsia="es-ES_tradnl"/>
        </w:rPr>
        <w:t xml:space="preserve">JUSTIFICACIÓN: </w:t>
      </w:r>
      <w:r w:rsidR="00717530" w:rsidRPr="0003615B">
        <w:rPr>
          <w:rFonts w:eastAsia="Times New Roman" w:cstheme="minorHAnsi"/>
          <w:color w:val="000000"/>
          <w:lang w:eastAsia="es-ES_tradnl"/>
        </w:rPr>
        <w:tab/>
      </w:r>
      <w:r w:rsidR="00A454D0" w:rsidRPr="0003615B">
        <w:rPr>
          <w:rFonts w:eastAsia="Times New Roman" w:cstheme="minorHAnsi"/>
          <w:color w:val="000000"/>
          <w:lang w:eastAsia="es-ES_tradnl"/>
        </w:rPr>
        <w:t>C</w:t>
      </w:r>
      <w:r w:rsidRPr="0003615B">
        <w:rPr>
          <w:rFonts w:eastAsia="Times New Roman" w:cstheme="minorHAnsi"/>
          <w:color w:val="000000"/>
          <w:lang w:eastAsia="es-ES_tradnl"/>
        </w:rPr>
        <w:t xml:space="preserve">ontrol de asistencia por </w:t>
      </w:r>
      <w:r w:rsidR="00A505B6">
        <w:rPr>
          <w:rFonts w:eastAsia="Times New Roman" w:cstheme="minorHAnsi"/>
          <w:color w:val="000000"/>
          <w:lang w:eastAsia="es-ES_tradnl"/>
        </w:rPr>
        <w:t>conexión</w:t>
      </w:r>
      <w:r w:rsidR="009C0DF4">
        <w:rPr>
          <w:rFonts w:eastAsia="Times New Roman" w:cstheme="minorHAnsi"/>
          <w:color w:val="000000"/>
          <w:lang w:eastAsia="es-ES_tradnl"/>
        </w:rPr>
        <w:t xml:space="preserve"> y cuestionario</w:t>
      </w:r>
      <w:r w:rsidR="003572E7" w:rsidRPr="0003615B">
        <w:rPr>
          <w:rFonts w:eastAsia="Times New Roman" w:cstheme="minorHAnsi"/>
          <w:color w:val="000000"/>
          <w:lang w:eastAsia="es-ES_tradnl"/>
        </w:rPr>
        <w:t>.</w:t>
      </w:r>
    </w:p>
    <w:p w14:paraId="60AB5364" w14:textId="77777777" w:rsidR="00292D74" w:rsidRPr="0003615B" w:rsidRDefault="00292D74" w:rsidP="00BD012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s-ES_tradnl"/>
        </w:rPr>
      </w:pPr>
    </w:p>
    <w:p w14:paraId="27AB0842" w14:textId="4660EC26" w:rsidR="0003615B" w:rsidRDefault="00292D74" w:rsidP="00717530">
      <w:pPr>
        <w:tabs>
          <w:tab w:val="left" w:pos="184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2060"/>
          <w:lang w:eastAsia="es-ES_tradnl"/>
        </w:rPr>
      </w:pPr>
      <w:r w:rsidRPr="0003615B">
        <w:rPr>
          <w:rFonts w:eastAsia="Times New Roman" w:cstheme="minorHAnsi"/>
          <w:b/>
          <w:color w:val="002060"/>
          <w:lang w:eastAsia="es-ES_tradnl"/>
        </w:rPr>
        <w:t xml:space="preserve">50250. </w:t>
      </w:r>
      <w:r w:rsidRPr="003D53A7">
        <w:rPr>
          <w:rFonts w:eastAsia="Times New Roman" w:cstheme="minorHAnsi"/>
          <w:b/>
          <w:lang w:eastAsia="es-ES_tradnl"/>
        </w:rPr>
        <w:t xml:space="preserve">SEMINARIO SOBRE REVISTAS </w:t>
      </w:r>
      <w:r w:rsidRPr="0003615B">
        <w:rPr>
          <w:rFonts w:eastAsia="Times New Roman" w:cstheme="minorHAnsi"/>
          <w:b/>
          <w:color w:val="002060"/>
          <w:lang w:eastAsia="es-ES_tradnl"/>
        </w:rPr>
        <w:t xml:space="preserve">ESPECIALIZADAS E </w:t>
      </w:r>
      <w:r w:rsidR="00A454D0" w:rsidRPr="0003615B">
        <w:rPr>
          <w:rFonts w:eastAsia="Times New Roman" w:cstheme="minorHAnsi"/>
          <w:b/>
          <w:color w:val="002060"/>
          <w:lang w:eastAsia="es-ES_tradnl"/>
        </w:rPr>
        <w:t>Í</w:t>
      </w:r>
      <w:r w:rsidRPr="0003615B">
        <w:rPr>
          <w:rFonts w:eastAsia="Times New Roman" w:cstheme="minorHAnsi"/>
          <w:b/>
          <w:color w:val="002060"/>
          <w:lang w:eastAsia="es-ES_tradnl"/>
        </w:rPr>
        <w:t>NDICES DE CALIDAD</w:t>
      </w:r>
      <w:r w:rsidR="00BD0121" w:rsidRPr="0003615B">
        <w:rPr>
          <w:rFonts w:eastAsia="Times New Roman" w:cstheme="minorHAnsi"/>
          <w:color w:val="002060"/>
          <w:lang w:eastAsia="es-ES_tradnl"/>
        </w:rPr>
        <w:t xml:space="preserve"> </w:t>
      </w:r>
    </w:p>
    <w:p w14:paraId="67689927" w14:textId="77777777" w:rsidR="00292D74" w:rsidRPr="00FD77B3" w:rsidRDefault="00717530" w:rsidP="00717530">
      <w:pPr>
        <w:tabs>
          <w:tab w:val="left" w:pos="184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002060"/>
          <w:lang w:eastAsia="es-ES_tradnl"/>
        </w:rPr>
      </w:pPr>
      <w:r w:rsidRPr="00FD77B3">
        <w:rPr>
          <w:rFonts w:eastAsia="Times New Roman" w:cstheme="minorHAnsi"/>
          <w:b/>
          <w:color w:val="002060"/>
          <w:lang w:eastAsia="es-ES_tradnl"/>
        </w:rPr>
        <w:t>[6 créditos</w:t>
      </w:r>
      <w:r w:rsidR="00BD0121" w:rsidRPr="00FD77B3">
        <w:rPr>
          <w:rFonts w:eastAsia="Times New Roman" w:cstheme="minorHAnsi"/>
          <w:b/>
          <w:color w:val="002060"/>
          <w:lang w:eastAsia="es-ES_tradnl"/>
        </w:rPr>
        <w:t>]</w:t>
      </w:r>
    </w:p>
    <w:p w14:paraId="32C84A74" w14:textId="77777777" w:rsidR="00BD0121" w:rsidRPr="0003615B" w:rsidRDefault="00BD0121" w:rsidP="00BD012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s-ES_tradnl"/>
        </w:rPr>
      </w:pPr>
    </w:p>
    <w:p w14:paraId="48DD2373" w14:textId="77777777" w:rsidR="00BD0121" w:rsidRPr="0003615B" w:rsidRDefault="00292D74" w:rsidP="00717530">
      <w:pPr>
        <w:tabs>
          <w:tab w:val="left" w:pos="184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993"/>
        <w:jc w:val="both"/>
        <w:rPr>
          <w:rFonts w:eastAsia="Times New Roman" w:cstheme="minorHAnsi"/>
          <w:color w:val="000000"/>
          <w:lang w:eastAsia="es-ES_tradnl"/>
        </w:rPr>
      </w:pPr>
      <w:r w:rsidRPr="0003615B">
        <w:rPr>
          <w:rFonts w:eastAsia="Times New Roman" w:cstheme="minorHAnsi"/>
          <w:color w:val="000000"/>
          <w:lang w:eastAsia="es-ES_tradnl"/>
        </w:rPr>
        <w:t xml:space="preserve">CONTENIDO: </w:t>
      </w:r>
      <w:r w:rsidR="00717530" w:rsidRPr="0003615B">
        <w:rPr>
          <w:rFonts w:eastAsia="Times New Roman" w:cstheme="minorHAnsi"/>
          <w:color w:val="000000"/>
          <w:lang w:eastAsia="es-ES_tradnl"/>
        </w:rPr>
        <w:tab/>
      </w:r>
      <w:r w:rsidRPr="0003615B">
        <w:rPr>
          <w:rFonts w:eastAsia="Times New Roman" w:cstheme="minorHAnsi"/>
          <w:color w:val="000000"/>
          <w:lang w:eastAsia="es-ES_tradnl"/>
        </w:rPr>
        <w:t xml:space="preserve">Fuentes de información especializadas (revistas, etc.) y Gestión de la </w:t>
      </w:r>
      <w:r w:rsidR="00BD0121" w:rsidRPr="0003615B">
        <w:rPr>
          <w:rFonts w:eastAsia="Times New Roman" w:cstheme="minorHAnsi"/>
          <w:color w:val="000000"/>
          <w:lang w:eastAsia="es-ES_tradnl"/>
        </w:rPr>
        <w:tab/>
      </w:r>
    </w:p>
    <w:p w14:paraId="66A5CE6A" w14:textId="77777777" w:rsidR="00292D74" w:rsidRPr="0003615B" w:rsidRDefault="00BD0121" w:rsidP="00717530">
      <w:pPr>
        <w:tabs>
          <w:tab w:val="left" w:pos="184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993"/>
        <w:jc w:val="both"/>
        <w:rPr>
          <w:rFonts w:eastAsia="Times New Roman" w:cstheme="minorHAnsi"/>
          <w:color w:val="000000"/>
          <w:lang w:eastAsia="es-ES_tradnl"/>
        </w:rPr>
      </w:pPr>
      <w:r w:rsidRPr="0003615B">
        <w:rPr>
          <w:rFonts w:eastAsia="Times New Roman" w:cstheme="minorHAnsi"/>
          <w:color w:val="000000"/>
          <w:lang w:eastAsia="es-ES_tradnl"/>
        </w:rPr>
        <w:tab/>
      </w:r>
      <w:r w:rsidRPr="0003615B">
        <w:rPr>
          <w:rFonts w:eastAsia="Times New Roman" w:cstheme="minorHAnsi"/>
          <w:color w:val="000000"/>
          <w:lang w:eastAsia="es-ES_tradnl"/>
        </w:rPr>
        <w:tab/>
      </w:r>
      <w:r w:rsidR="00292D74" w:rsidRPr="0003615B">
        <w:rPr>
          <w:rFonts w:eastAsia="Times New Roman" w:cstheme="minorHAnsi"/>
          <w:color w:val="000000"/>
          <w:lang w:eastAsia="es-ES_tradnl"/>
        </w:rPr>
        <w:t>bibliografía individualizada.</w:t>
      </w:r>
    </w:p>
    <w:p w14:paraId="01EC97F8" w14:textId="54C3EB8F" w:rsidR="00BD0121" w:rsidRPr="0003615B" w:rsidRDefault="00292D74" w:rsidP="00717530">
      <w:pPr>
        <w:tabs>
          <w:tab w:val="left" w:pos="184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993"/>
        <w:jc w:val="both"/>
        <w:rPr>
          <w:rFonts w:eastAsia="Times New Roman" w:cstheme="minorHAnsi"/>
          <w:color w:val="000000"/>
          <w:lang w:eastAsia="es-ES_tradnl"/>
        </w:rPr>
      </w:pPr>
      <w:r w:rsidRPr="0003615B">
        <w:rPr>
          <w:rFonts w:eastAsia="Times New Roman" w:cstheme="minorHAnsi"/>
          <w:color w:val="000000"/>
          <w:lang w:eastAsia="es-ES_tradnl"/>
        </w:rPr>
        <w:t xml:space="preserve">DURACIÓN: </w:t>
      </w:r>
      <w:r w:rsidR="00717530" w:rsidRPr="0003615B">
        <w:rPr>
          <w:rFonts w:eastAsia="Times New Roman" w:cstheme="minorHAnsi"/>
          <w:color w:val="000000"/>
          <w:lang w:eastAsia="es-ES_tradnl"/>
        </w:rPr>
        <w:tab/>
      </w:r>
      <w:r w:rsidRPr="0003615B">
        <w:rPr>
          <w:rFonts w:eastAsia="Times New Roman" w:cstheme="minorHAnsi"/>
          <w:color w:val="000000"/>
          <w:lang w:eastAsia="es-ES_tradnl"/>
        </w:rPr>
        <w:t xml:space="preserve">3 horas </w:t>
      </w:r>
      <w:r w:rsidR="00A505B6">
        <w:rPr>
          <w:rFonts w:eastAsia="Times New Roman" w:cstheme="minorHAnsi"/>
          <w:color w:val="000000"/>
          <w:lang w:eastAsia="es-ES_tradnl"/>
        </w:rPr>
        <w:t>on line</w:t>
      </w:r>
      <w:r w:rsidRPr="0003615B">
        <w:rPr>
          <w:rFonts w:eastAsia="Times New Roman" w:cstheme="minorHAnsi"/>
          <w:color w:val="000000"/>
          <w:lang w:eastAsia="es-ES_tradnl"/>
        </w:rPr>
        <w:t xml:space="preserve"> [2 horas teóricas y 1 de prácticas TEST] + </w:t>
      </w:r>
    </w:p>
    <w:p w14:paraId="6C8EC84D" w14:textId="77777777" w:rsidR="00292D74" w:rsidRPr="0003615B" w:rsidRDefault="00BD0121" w:rsidP="00717530">
      <w:pPr>
        <w:tabs>
          <w:tab w:val="left" w:pos="184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993"/>
        <w:jc w:val="both"/>
        <w:rPr>
          <w:rFonts w:eastAsia="Times New Roman" w:cstheme="minorHAnsi"/>
          <w:color w:val="000000"/>
          <w:lang w:eastAsia="es-ES_tradnl"/>
        </w:rPr>
      </w:pPr>
      <w:r w:rsidRPr="0003615B">
        <w:rPr>
          <w:rFonts w:eastAsia="Times New Roman" w:cstheme="minorHAnsi"/>
          <w:color w:val="000000"/>
          <w:lang w:eastAsia="es-ES_tradnl"/>
        </w:rPr>
        <w:tab/>
      </w:r>
      <w:r w:rsidRPr="0003615B">
        <w:rPr>
          <w:rFonts w:eastAsia="Times New Roman" w:cstheme="minorHAnsi"/>
          <w:color w:val="000000"/>
          <w:lang w:eastAsia="es-ES_tradnl"/>
        </w:rPr>
        <w:tab/>
      </w:r>
      <w:r w:rsidR="00292D74" w:rsidRPr="0003615B">
        <w:rPr>
          <w:rFonts w:eastAsia="Times New Roman" w:cstheme="minorHAnsi"/>
          <w:color w:val="000000"/>
          <w:lang w:eastAsia="es-ES_tradnl"/>
        </w:rPr>
        <w:t>3 de trabajo individual.</w:t>
      </w:r>
    </w:p>
    <w:p w14:paraId="258E0934" w14:textId="5B1A4FDC" w:rsidR="00292D74" w:rsidRPr="00A505B6" w:rsidRDefault="00A80638" w:rsidP="00A505B6">
      <w:pPr>
        <w:tabs>
          <w:tab w:val="left" w:pos="184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993"/>
        <w:jc w:val="both"/>
        <w:rPr>
          <w:rFonts w:eastAsia="Times New Roman" w:cstheme="minorHAnsi"/>
          <w:b/>
          <w:color w:val="000000"/>
          <w:lang w:eastAsia="es-ES_tradnl"/>
        </w:rPr>
      </w:pPr>
      <w:r w:rsidRPr="0003615B">
        <w:rPr>
          <w:rFonts w:eastAsia="Times New Roman" w:cstheme="minorHAnsi"/>
          <w:color w:val="000000"/>
          <w:lang w:eastAsia="es-ES_tradnl"/>
        </w:rPr>
        <w:t xml:space="preserve">FECHA: </w:t>
      </w:r>
      <w:r w:rsidR="00BD0121" w:rsidRPr="0003615B">
        <w:rPr>
          <w:rFonts w:eastAsia="Times New Roman" w:cstheme="minorHAnsi"/>
          <w:color w:val="000000"/>
          <w:lang w:eastAsia="es-ES_tradnl"/>
        </w:rPr>
        <w:tab/>
      </w:r>
      <w:r w:rsidR="00717530" w:rsidRPr="0003615B">
        <w:rPr>
          <w:rFonts w:eastAsia="Times New Roman" w:cstheme="minorHAnsi"/>
          <w:color w:val="000000"/>
          <w:lang w:eastAsia="es-ES_tradnl"/>
        </w:rPr>
        <w:tab/>
      </w:r>
    </w:p>
    <w:p w14:paraId="5503CDDB" w14:textId="3A603E42" w:rsidR="00292D74" w:rsidRPr="00DA3A14" w:rsidRDefault="00292D74" w:rsidP="00717530">
      <w:pPr>
        <w:tabs>
          <w:tab w:val="left" w:pos="184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993"/>
        <w:jc w:val="both"/>
        <w:rPr>
          <w:rFonts w:eastAsia="Times New Roman" w:cstheme="minorHAnsi"/>
          <w:b/>
          <w:color w:val="000000"/>
          <w:lang w:eastAsia="es-ES_tradnl"/>
        </w:rPr>
      </w:pPr>
      <w:r w:rsidRPr="0003615B">
        <w:rPr>
          <w:rFonts w:eastAsia="Times New Roman" w:cstheme="minorHAnsi"/>
          <w:color w:val="000000"/>
          <w:lang w:eastAsia="es-ES_tradnl"/>
        </w:rPr>
        <w:t>HORA:</w:t>
      </w:r>
      <w:r w:rsidR="00BD0121" w:rsidRPr="0003615B">
        <w:rPr>
          <w:rFonts w:eastAsia="Times New Roman" w:cstheme="minorHAnsi"/>
          <w:color w:val="000000"/>
          <w:lang w:eastAsia="es-ES_tradnl"/>
        </w:rPr>
        <w:tab/>
      </w:r>
      <w:r w:rsidR="00717530" w:rsidRPr="0003615B">
        <w:rPr>
          <w:rFonts w:eastAsia="Times New Roman" w:cstheme="minorHAnsi"/>
          <w:color w:val="000000"/>
          <w:lang w:eastAsia="es-ES_tradnl"/>
        </w:rPr>
        <w:tab/>
      </w:r>
      <w:r w:rsidR="00DA3A14" w:rsidRPr="00DA3A14">
        <w:rPr>
          <w:rFonts w:eastAsia="Times New Roman" w:cstheme="minorHAnsi"/>
          <w:b/>
          <w:color w:val="000000"/>
          <w:lang w:eastAsia="es-ES_tradnl"/>
        </w:rPr>
        <w:t>11:</w:t>
      </w:r>
      <w:r w:rsidR="00DA45C5">
        <w:rPr>
          <w:rFonts w:eastAsia="Times New Roman" w:cstheme="minorHAnsi"/>
          <w:b/>
          <w:color w:val="000000"/>
          <w:lang w:eastAsia="es-ES_tradnl"/>
        </w:rPr>
        <w:t>00</w:t>
      </w:r>
      <w:r w:rsidR="00DA3A14" w:rsidRPr="00DA3A14">
        <w:rPr>
          <w:rFonts w:eastAsia="Times New Roman" w:cstheme="minorHAnsi"/>
          <w:b/>
          <w:color w:val="000000"/>
          <w:lang w:eastAsia="es-ES_tradnl"/>
        </w:rPr>
        <w:t xml:space="preserve"> A 1</w:t>
      </w:r>
      <w:r w:rsidR="00DA45C5">
        <w:rPr>
          <w:rFonts w:eastAsia="Times New Roman" w:cstheme="minorHAnsi"/>
          <w:b/>
          <w:color w:val="000000"/>
          <w:lang w:eastAsia="es-ES_tradnl"/>
        </w:rPr>
        <w:t>4</w:t>
      </w:r>
      <w:r w:rsidR="00DA3A14" w:rsidRPr="00DA3A14">
        <w:rPr>
          <w:rFonts w:eastAsia="Times New Roman" w:cstheme="minorHAnsi"/>
          <w:b/>
          <w:color w:val="000000"/>
          <w:lang w:eastAsia="es-ES_tradnl"/>
        </w:rPr>
        <w:t>:00</w:t>
      </w:r>
      <w:r w:rsidR="00DA3A14">
        <w:rPr>
          <w:rFonts w:eastAsia="Times New Roman" w:cstheme="minorHAnsi"/>
          <w:b/>
          <w:color w:val="000000"/>
          <w:lang w:eastAsia="es-ES_tradnl"/>
        </w:rPr>
        <w:t xml:space="preserve"> h</w:t>
      </w:r>
    </w:p>
    <w:p w14:paraId="0DFD2CB8" w14:textId="45F1207B" w:rsidR="0010502D" w:rsidRPr="0003615B" w:rsidRDefault="0010502D" w:rsidP="00717530">
      <w:pPr>
        <w:tabs>
          <w:tab w:val="left" w:pos="184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993"/>
        <w:jc w:val="both"/>
        <w:rPr>
          <w:rFonts w:eastAsia="Times New Roman" w:cstheme="minorHAnsi"/>
          <w:color w:val="000000"/>
          <w:lang w:eastAsia="es-ES_tradnl"/>
        </w:rPr>
      </w:pPr>
      <w:r w:rsidRPr="0003615B">
        <w:rPr>
          <w:rFonts w:eastAsia="Times New Roman" w:cstheme="minorHAnsi"/>
          <w:color w:val="000000"/>
          <w:lang w:eastAsia="es-ES_tradnl"/>
        </w:rPr>
        <w:t>JUSTIFICACIÓN</w:t>
      </w:r>
      <w:r w:rsidR="00BD0121" w:rsidRPr="0003615B">
        <w:rPr>
          <w:rFonts w:eastAsia="Times New Roman" w:cstheme="minorHAnsi"/>
          <w:color w:val="000000"/>
          <w:lang w:eastAsia="es-ES_tradnl"/>
        </w:rPr>
        <w:t>:</w:t>
      </w:r>
      <w:r w:rsidR="00717530" w:rsidRPr="0003615B">
        <w:rPr>
          <w:rFonts w:eastAsia="Times New Roman" w:cstheme="minorHAnsi"/>
          <w:color w:val="000000"/>
          <w:lang w:eastAsia="es-ES_tradnl"/>
        </w:rPr>
        <w:t xml:space="preserve"> </w:t>
      </w:r>
      <w:r w:rsidR="00717530" w:rsidRPr="0003615B">
        <w:rPr>
          <w:rFonts w:eastAsia="Times New Roman" w:cstheme="minorHAnsi"/>
          <w:color w:val="000000"/>
          <w:lang w:eastAsia="es-ES_tradnl"/>
        </w:rPr>
        <w:tab/>
      </w:r>
      <w:r w:rsidR="00A454D0" w:rsidRPr="0003615B">
        <w:rPr>
          <w:rFonts w:eastAsia="Times New Roman" w:cstheme="minorHAnsi"/>
          <w:color w:val="000000"/>
          <w:lang w:eastAsia="es-ES_tradnl"/>
        </w:rPr>
        <w:t>C</w:t>
      </w:r>
      <w:r w:rsidRPr="0003615B">
        <w:rPr>
          <w:rFonts w:eastAsia="Times New Roman" w:cstheme="minorHAnsi"/>
          <w:color w:val="000000"/>
          <w:lang w:eastAsia="es-ES_tradnl"/>
        </w:rPr>
        <w:t xml:space="preserve">ontrol de asistencia por </w:t>
      </w:r>
      <w:r w:rsidR="00A505B6">
        <w:rPr>
          <w:rFonts w:eastAsia="Times New Roman" w:cstheme="minorHAnsi"/>
          <w:color w:val="000000"/>
          <w:lang w:eastAsia="es-ES_tradnl"/>
        </w:rPr>
        <w:t>conexión</w:t>
      </w:r>
      <w:r w:rsidR="009C0DF4">
        <w:rPr>
          <w:rFonts w:eastAsia="Times New Roman" w:cstheme="minorHAnsi"/>
          <w:color w:val="000000"/>
          <w:lang w:eastAsia="es-ES_tradnl"/>
        </w:rPr>
        <w:t xml:space="preserve"> y cuestionario.</w:t>
      </w:r>
    </w:p>
    <w:p w14:paraId="44A9405F" w14:textId="77777777" w:rsidR="00717530" w:rsidRPr="0003615B" w:rsidRDefault="00717530" w:rsidP="00BD012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993"/>
        <w:jc w:val="both"/>
        <w:rPr>
          <w:rFonts w:eastAsia="Times New Roman" w:cstheme="minorHAnsi"/>
          <w:color w:val="000000"/>
          <w:lang w:eastAsia="es-ES_tradnl"/>
        </w:rPr>
      </w:pPr>
    </w:p>
    <w:p w14:paraId="2C1758D3" w14:textId="31B6F676" w:rsidR="00292D74" w:rsidRPr="0003615B" w:rsidRDefault="00292D74" w:rsidP="00BD012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s-ES_tradnl"/>
        </w:rPr>
      </w:pPr>
      <w:r w:rsidRPr="0003615B">
        <w:rPr>
          <w:rFonts w:eastAsia="Times New Roman" w:cstheme="minorHAnsi"/>
          <w:color w:val="000000"/>
          <w:lang w:eastAsia="es-ES_tradnl"/>
        </w:rPr>
        <w:t xml:space="preserve">Para estas dos actividades </w:t>
      </w:r>
      <w:r w:rsidR="00717530" w:rsidRPr="0003615B">
        <w:rPr>
          <w:rFonts w:eastAsia="Times New Roman" w:cstheme="minorHAnsi"/>
          <w:color w:val="000000"/>
          <w:lang w:eastAsia="es-ES_tradnl"/>
        </w:rPr>
        <w:t>es necesario</w:t>
      </w:r>
      <w:r w:rsidRPr="0003615B">
        <w:rPr>
          <w:rFonts w:eastAsia="Times New Roman" w:cstheme="minorHAnsi"/>
          <w:color w:val="000000"/>
          <w:lang w:eastAsia="es-ES_tradnl"/>
        </w:rPr>
        <w:t xml:space="preserve"> disponer del nombre de usuario y la contraseña de </w:t>
      </w:r>
      <w:r w:rsidR="00717530" w:rsidRPr="0003615B">
        <w:rPr>
          <w:rFonts w:eastAsia="Times New Roman" w:cstheme="minorHAnsi"/>
          <w:color w:val="000000"/>
          <w:lang w:eastAsia="es-ES_tradnl"/>
        </w:rPr>
        <w:t xml:space="preserve">la </w:t>
      </w:r>
      <w:r w:rsidRPr="0003615B">
        <w:rPr>
          <w:rFonts w:eastAsia="Times New Roman" w:cstheme="minorHAnsi"/>
          <w:color w:val="000000"/>
          <w:lang w:eastAsia="es-ES_tradnl"/>
        </w:rPr>
        <w:t>cuenta en la Universidad</w:t>
      </w:r>
      <w:r w:rsidR="00A505B6">
        <w:rPr>
          <w:rFonts w:eastAsia="Times New Roman" w:cstheme="minorHAnsi"/>
          <w:color w:val="000000"/>
          <w:lang w:eastAsia="es-ES_tradnl"/>
        </w:rPr>
        <w:t>.</w:t>
      </w:r>
    </w:p>
    <w:p w14:paraId="16B7681A" w14:textId="021100EB" w:rsidR="005F1400" w:rsidRPr="0003615B" w:rsidRDefault="005F1400" w:rsidP="00BD0121">
      <w:pPr>
        <w:jc w:val="both"/>
        <w:rPr>
          <w:rFonts w:cstheme="minorHAnsi"/>
        </w:rPr>
      </w:pPr>
      <w:r w:rsidRPr="0003615B">
        <w:rPr>
          <w:rFonts w:cstheme="minorHAnsi"/>
        </w:rPr>
        <w:t xml:space="preserve">Si hay algún problema para asistir con causa justificada (trabajo, </w:t>
      </w:r>
      <w:r w:rsidR="00A505B6">
        <w:rPr>
          <w:rFonts w:cstheme="minorHAnsi"/>
        </w:rPr>
        <w:t>enfermedad</w:t>
      </w:r>
      <w:r w:rsidRPr="0003615B">
        <w:rPr>
          <w:rFonts w:cstheme="minorHAnsi"/>
        </w:rPr>
        <w:t xml:space="preserve">, etc.), </w:t>
      </w:r>
      <w:r w:rsidR="00717530" w:rsidRPr="0003615B">
        <w:rPr>
          <w:rFonts w:cstheme="minorHAnsi"/>
        </w:rPr>
        <w:t>se debe comunicar</w:t>
      </w:r>
      <w:r w:rsidRPr="0003615B">
        <w:rPr>
          <w:rFonts w:cstheme="minorHAnsi"/>
        </w:rPr>
        <w:t xml:space="preserve"> a la coordinación del doctorado (</w:t>
      </w:r>
      <w:hyperlink r:id="rId7" w:history="1">
        <w:r w:rsidR="009C0DF4" w:rsidRPr="008C69C4">
          <w:rPr>
            <w:rStyle w:val="Hipervnculo"/>
            <w:rFonts w:cstheme="minorHAnsi"/>
          </w:rPr>
          <w:t>nuria.girona@uv.es</w:t>
        </w:r>
      </w:hyperlink>
      <w:r w:rsidRPr="0003615B">
        <w:rPr>
          <w:rFonts w:cstheme="minorHAnsi"/>
        </w:rPr>
        <w:t>). Se propondrá una actividad alternativa evaluable</w:t>
      </w:r>
      <w:r w:rsidR="00B92EB1" w:rsidRPr="0003615B">
        <w:rPr>
          <w:rFonts w:cstheme="minorHAnsi"/>
        </w:rPr>
        <w:t xml:space="preserve"> equivalente </w:t>
      </w:r>
      <w:r w:rsidR="003572E7" w:rsidRPr="0003615B">
        <w:rPr>
          <w:rFonts w:cstheme="minorHAnsi"/>
          <w:i/>
        </w:rPr>
        <w:t>on line</w:t>
      </w:r>
      <w:r w:rsidR="003572E7" w:rsidRPr="0003615B">
        <w:rPr>
          <w:rFonts w:cstheme="minorHAnsi"/>
        </w:rPr>
        <w:t xml:space="preserve"> </w:t>
      </w:r>
      <w:r w:rsidR="00B92EB1" w:rsidRPr="0003615B">
        <w:rPr>
          <w:rFonts w:cstheme="minorHAnsi"/>
        </w:rPr>
        <w:t>por parte del se</w:t>
      </w:r>
      <w:r w:rsidR="00717530" w:rsidRPr="0003615B">
        <w:rPr>
          <w:rFonts w:cstheme="minorHAnsi"/>
        </w:rPr>
        <w:t>rvicio de formación de usuarios de la Biblioteca de la UV.</w:t>
      </w:r>
    </w:p>
    <w:p w14:paraId="152171EF" w14:textId="77777777" w:rsidR="005F1400" w:rsidRPr="0003615B" w:rsidRDefault="005F1400" w:rsidP="00BD0121">
      <w:pPr>
        <w:spacing w:after="0" w:line="240" w:lineRule="auto"/>
        <w:jc w:val="both"/>
        <w:rPr>
          <w:rFonts w:cstheme="minorHAnsi"/>
          <w:b/>
          <w:color w:val="002060"/>
        </w:rPr>
      </w:pPr>
      <w:r w:rsidRPr="0003615B">
        <w:rPr>
          <w:rFonts w:cstheme="minorHAnsi"/>
          <w:b/>
          <w:color w:val="002060"/>
        </w:rPr>
        <w:t>50249. SEMINARIO SOBRE RECURSOS ELECTR</w:t>
      </w:r>
      <w:r w:rsidR="00717530" w:rsidRPr="0003615B">
        <w:rPr>
          <w:rFonts w:cstheme="minorHAnsi"/>
          <w:b/>
          <w:color w:val="002060"/>
        </w:rPr>
        <w:t>ÓNICOS Y TIC</w:t>
      </w:r>
      <w:r w:rsidRPr="0003615B">
        <w:rPr>
          <w:rFonts w:cstheme="minorHAnsi"/>
          <w:b/>
          <w:color w:val="002060"/>
        </w:rPr>
        <w:t>. [6 créditos]</w:t>
      </w:r>
    </w:p>
    <w:p w14:paraId="3F1C920D" w14:textId="77777777" w:rsidR="00BD0121" w:rsidRPr="0003615B" w:rsidRDefault="00BD0121" w:rsidP="00BD0121">
      <w:pPr>
        <w:spacing w:after="0" w:line="240" w:lineRule="auto"/>
        <w:jc w:val="both"/>
        <w:rPr>
          <w:rFonts w:cstheme="minorHAnsi"/>
          <w:b/>
        </w:rPr>
      </w:pPr>
    </w:p>
    <w:p w14:paraId="461BC75A" w14:textId="77777777" w:rsidR="005F1400" w:rsidRPr="0003615B" w:rsidRDefault="005F1400" w:rsidP="00717530">
      <w:pPr>
        <w:tabs>
          <w:tab w:val="left" w:pos="1985"/>
        </w:tabs>
        <w:spacing w:after="0" w:line="240" w:lineRule="auto"/>
        <w:jc w:val="both"/>
        <w:rPr>
          <w:rFonts w:cstheme="minorHAnsi"/>
        </w:rPr>
      </w:pPr>
      <w:r w:rsidRPr="0003615B">
        <w:rPr>
          <w:rFonts w:cstheme="minorHAnsi"/>
        </w:rPr>
        <w:t xml:space="preserve">CONTENIDO: </w:t>
      </w:r>
      <w:r w:rsidR="00BD0121" w:rsidRPr="0003615B">
        <w:rPr>
          <w:rFonts w:cstheme="minorHAnsi"/>
        </w:rPr>
        <w:tab/>
      </w:r>
      <w:r w:rsidR="00A80638" w:rsidRPr="0003615B">
        <w:rPr>
          <w:rFonts w:cstheme="minorHAnsi"/>
        </w:rPr>
        <w:t xml:space="preserve">Orientación sobre los recursos electrónicos y tics en Humanidades. </w:t>
      </w:r>
    </w:p>
    <w:p w14:paraId="32BB9E3D" w14:textId="5C8B5443" w:rsidR="00A80638" w:rsidRPr="0003615B" w:rsidRDefault="00A80638" w:rsidP="00717530">
      <w:pPr>
        <w:tabs>
          <w:tab w:val="left" w:pos="1985"/>
        </w:tabs>
        <w:spacing w:after="0" w:line="240" w:lineRule="auto"/>
        <w:jc w:val="both"/>
        <w:rPr>
          <w:rFonts w:cstheme="minorHAnsi"/>
        </w:rPr>
      </w:pPr>
      <w:r w:rsidRPr="0003615B">
        <w:rPr>
          <w:rFonts w:cstheme="minorHAnsi"/>
        </w:rPr>
        <w:t xml:space="preserve">DURACIÓN: </w:t>
      </w:r>
      <w:r w:rsidR="00BD0121" w:rsidRPr="0003615B">
        <w:rPr>
          <w:rFonts w:cstheme="minorHAnsi"/>
        </w:rPr>
        <w:tab/>
        <w:t>D</w:t>
      </w:r>
      <w:r w:rsidRPr="0003615B">
        <w:rPr>
          <w:rFonts w:cstheme="minorHAnsi"/>
        </w:rPr>
        <w:t xml:space="preserve">os horas </w:t>
      </w:r>
      <w:r w:rsidR="00A505B6">
        <w:rPr>
          <w:rFonts w:cstheme="minorHAnsi"/>
        </w:rPr>
        <w:t>on line</w:t>
      </w:r>
      <w:r w:rsidRPr="0003615B">
        <w:rPr>
          <w:rFonts w:cstheme="minorHAnsi"/>
        </w:rPr>
        <w:t xml:space="preserve"> + </w:t>
      </w:r>
      <w:r w:rsidR="00717530" w:rsidRPr="0003615B">
        <w:rPr>
          <w:rFonts w:cstheme="minorHAnsi"/>
        </w:rPr>
        <w:t xml:space="preserve">4 de </w:t>
      </w:r>
      <w:r w:rsidRPr="0003615B">
        <w:rPr>
          <w:rFonts w:cstheme="minorHAnsi"/>
        </w:rPr>
        <w:t xml:space="preserve">trabajo individual. </w:t>
      </w:r>
    </w:p>
    <w:p w14:paraId="6F855340" w14:textId="6EE53590" w:rsidR="00717530" w:rsidRPr="0003615B" w:rsidRDefault="00A80638" w:rsidP="00717530">
      <w:pPr>
        <w:tabs>
          <w:tab w:val="left" w:pos="1985"/>
        </w:tabs>
        <w:spacing w:after="0" w:line="240" w:lineRule="auto"/>
        <w:jc w:val="both"/>
        <w:rPr>
          <w:rFonts w:cstheme="minorHAnsi"/>
        </w:rPr>
      </w:pPr>
      <w:r w:rsidRPr="0003615B">
        <w:rPr>
          <w:rFonts w:cstheme="minorHAnsi"/>
        </w:rPr>
        <w:t xml:space="preserve">FECHA: </w:t>
      </w:r>
      <w:r w:rsidR="00BD0121" w:rsidRPr="0003615B">
        <w:rPr>
          <w:rFonts w:cstheme="minorHAnsi"/>
        </w:rPr>
        <w:tab/>
      </w:r>
      <w:r w:rsidRPr="0003615B">
        <w:rPr>
          <w:rFonts w:cstheme="minorHAnsi"/>
        </w:rPr>
        <w:t xml:space="preserve"> </w:t>
      </w:r>
    </w:p>
    <w:p w14:paraId="68D7A25A" w14:textId="77777777" w:rsidR="00A80638" w:rsidRPr="0003615B" w:rsidRDefault="00A80638" w:rsidP="00717530">
      <w:pPr>
        <w:tabs>
          <w:tab w:val="left" w:pos="1985"/>
        </w:tabs>
        <w:spacing w:after="0" w:line="240" w:lineRule="auto"/>
        <w:jc w:val="both"/>
        <w:rPr>
          <w:rFonts w:cstheme="minorHAnsi"/>
        </w:rPr>
      </w:pPr>
      <w:r w:rsidRPr="0003615B">
        <w:rPr>
          <w:rFonts w:cstheme="minorHAnsi"/>
        </w:rPr>
        <w:t xml:space="preserve">HORA: </w:t>
      </w:r>
      <w:r w:rsidR="00BD0121" w:rsidRPr="0003615B">
        <w:rPr>
          <w:rFonts w:cstheme="minorHAnsi"/>
        </w:rPr>
        <w:tab/>
      </w:r>
      <w:r w:rsidR="00DA3A14" w:rsidRPr="00DA3A14">
        <w:rPr>
          <w:rFonts w:cstheme="minorHAnsi"/>
          <w:b/>
        </w:rPr>
        <w:t>16:00 a 19:00 h</w:t>
      </w:r>
    </w:p>
    <w:p w14:paraId="337C4A50" w14:textId="77777777" w:rsidR="0010502D" w:rsidRPr="0003615B" w:rsidRDefault="0010502D" w:rsidP="00717530">
      <w:pPr>
        <w:tabs>
          <w:tab w:val="left" w:pos="1560"/>
          <w:tab w:val="left" w:pos="198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s-ES_tradnl"/>
        </w:rPr>
      </w:pPr>
      <w:r w:rsidRPr="0003615B">
        <w:rPr>
          <w:rFonts w:eastAsia="Times New Roman" w:cstheme="minorHAnsi"/>
          <w:color w:val="000000"/>
          <w:lang w:eastAsia="es-ES_tradnl"/>
        </w:rPr>
        <w:t xml:space="preserve">JUSTIFICACIÓN: </w:t>
      </w:r>
      <w:r w:rsidR="00717530" w:rsidRPr="0003615B">
        <w:rPr>
          <w:rFonts w:eastAsia="Times New Roman" w:cstheme="minorHAnsi"/>
          <w:color w:val="000000"/>
          <w:lang w:eastAsia="es-ES_tradnl"/>
        </w:rPr>
        <w:tab/>
      </w:r>
      <w:r w:rsidR="00DA3A14">
        <w:rPr>
          <w:rFonts w:eastAsia="Times New Roman" w:cstheme="minorHAnsi"/>
          <w:color w:val="000000"/>
          <w:lang w:eastAsia="es-ES_tradnl"/>
        </w:rPr>
        <w:tab/>
      </w:r>
      <w:r w:rsidR="00A454D0" w:rsidRPr="0003615B">
        <w:rPr>
          <w:rFonts w:eastAsia="Times New Roman" w:cstheme="minorHAnsi"/>
          <w:color w:val="000000"/>
          <w:lang w:eastAsia="es-ES_tradnl"/>
        </w:rPr>
        <w:t>C</w:t>
      </w:r>
      <w:r w:rsidRPr="0003615B">
        <w:rPr>
          <w:rFonts w:eastAsia="Times New Roman" w:cstheme="minorHAnsi"/>
          <w:color w:val="000000"/>
          <w:lang w:eastAsia="es-ES_tradnl"/>
        </w:rPr>
        <w:t>ontrol de asistencia por firmas durante la sesión</w:t>
      </w:r>
      <w:r w:rsidR="00017E64" w:rsidRPr="0003615B">
        <w:rPr>
          <w:rFonts w:eastAsia="Times New Roman" w:cstheme="minorHAnsi"/>
          <w:color w:val="000000"/>
          <w:lang w:eastAsia="es-ES_tradnl"/>
        </w:rPr>
        <w:t>.</w:t>
      </w:r>
    </w:p>
    <w:p w14:paraId="423B9CF4" w14:textId="77777777" w:rsidR="0010502D" w:rsidRPr="0003615B" w:rsidRDefault="0010502D" w:rsidP="00BD0121">
      <w:pPr>
        <w:spacing w:after="0" w:line="240" w:lineRule="auto"/>
        <w:jc w:val="both"/>
        <w:rPr>
          <w:rFonts w:cstheme="minorHAnsi"/>
        </w:rPr>
      </w:pPr>
    </w:p>
    <w:p w14:paraId="040117D5" w14:textId="178F6B0D" w:rsidR="00B92EB1" w:rsidRPr="0003615B" w:rsidRDefault="00A80638" w:rsidP="00BD0121">
      <w:pPr>
        <w:jc w:val="both"/>
        <w:rPr>
          <w:rFonts w:cstheme="minorHAnsi"/>
        </w:rPr>
      </w:pPr>
      <w:r w:rsidRPr="0003615B">
        <w:rPr>
          <w:rFonts w:cstheme="minorHAnsi"/>
        </w:rPr>
        <w:t xml:space="preserve">Para esta actividad hay que confirmar asistencia. Si hay algún problema para </w:t>
      </w:r>
      <w:r w:rsidR="00A505B6">
        <w:rPr>
          <w:rFonts w:cstheme="minorHAnsi"/>
        </w:rPr>
        <w:t>conectarse</w:t>
      </w:r>
      <w:r w:rsidRPr="0003615B">
        <w:rPr>
          <w:rFonts w:cstheme="minorHAnsi"/>
        </w:rPr>
        <w:t xml:space="preserve"> </w:t>
      </w:r>
      <w:r w:rsidR="00017E64" w:rsidRPr="0003615B">
        <w:rPr>
          <w:rFonts w:cstheme="minorHAnsi"/>
        </w:rPr>
        <w:t>por</w:t>
      </w:r>
      <w:r w:rsidRPr="0003615B">
        <w:rPr>
          <w:rFonts w:cstheme="minorHAnsi"/>
        </w:rPr>
        <w:t xml:space="preserve"> causa justificada (trabajo, </w:t>
      </w:r>
      <w:r w:rsidR="00A505B6">
        <w:rPr>
          <w:rFonts w:cstheme="minorHAnsi"/>
        </w:rPr>
        <w:t>enfermedad</w:t>
      </w:r>
      <w:r w:rsidR="00017E64" w:rsidRPr="0003615B">
        <w:rPr>
          <w:rFonts w:cstheme="minorHAnsi"/>
        </w:rPr>
        <w:t>, etc.), debe comunicarse</w:t>
      </w:r>
      <w:r w:rsidRPr="0003615B">
        <w:rPr>
          <w:rFonts w:cstheme="minorHAnsi"/>
        </w:rPr>
        <w:t xml:space="preserve"> a la coordinación del doctorado </w:t>
      </w:r>
      <w:r w:rsidRPr="0003615B">
        <w:rPr>
          <w:rFonts w:cstheme="minorHAnsi"/>
        </w:rPr>
        <w:lastRenderedPageBreak/>
        <w:t>(</w:t>
      </w:r>
      <w:hyperlink r:id="rId8" w:history="1">
        <w:r w:rsidR="009C0DF4" w:rsidRPr="008C69C4">
          <w:rPr>
            <w:rStyle w:val="Hipervnculo"/>
            <w:rFonts w:cstheme="minorHAnsi"/>
          </w:rPr>
          <w:t>nuria.girona@uv.es</w:t>
        </w:r>
      </w:hyperlink>
      <w:r w:rsidRPr="0003615B">
        <w:rPr>
          <w:rFonts w:cstheme="minorHAnsi"/>
        </w:rPr>
        <w:t>)</w:t>
      </w:r>
      <w:r w:rsidR="00776A2F" w:rsidRPr="0003615B">
        <w:rPr>
          <w:rFonts w:cstheme="minorHAnsi"/>
        </w:rPr>
        <w:t xml:space="preserve"> mediante un correo. </w:t>
      </w:r>
      <w:r w:rsidR="00B92EB1" w:rsidRPr="0003615B">
        <w:rPr>
          <w:rFonts w:cstheme="minorHAnsi"/>
        </w:rPr>
        <w:t>Se propondrá una actividad alternativa evaluable equivalente.</w:t>
      </w:r>
    </w:p>
    <w:p w14:paraId="38FBFC07" w14:textId="77777777" w:rsidR="00A80638" w:rsidRPr="0003615B" w:rsidRDefault="00B34DFA" w:rsidP="00717530">
      <w:pPr>
        <w:spacing w:line="240" w:lineRule="auto"/>
        <w:jc w:val="both"/>
        <w:rPr>
          <w:rFonts w:eastAsia="Times New Roman" w:cstheme="minorHAnsi"/>
          <w:b/>
          <w:color w:val="002060"/>
          <w:lang w:eastAsia="es-ES_tradnl"/>
        </w:rPr>
      </w:pPr>
      <w:r w:rsidRPr="0003615B">
        <w:rPr>
          <w:rFonts w:eastAsia="Times New Roman" w:cstheme="minorHAnsi"/>
          <w:b/>
          <w:color w:val="002060"/>
          <w:lang w:eastAsia="es-ES_tradnl"/>
        </w:rPr>
        <w:t>50251.</w:t>
      </w:r>
      <w:r w:rsidR="00E80838" w:rsidRPr="0003615B">
        <w:rPr>
          <w:rFonts w:eastAsia="Times New Roman" w:cstheme="minorHAnsi"/>
          <w:b/>
          <w:color w:val="002060"/>
          <w:lang w:eastAsia="es-ES_tradnl"/>
        </w:rPr>
        <w:t xml:space="preserve"> </w:t>
      </w:r>
      <w:r w:rsidR="00A80638" w:rsidRPr="0003615B">
        <w:rPr>
          <w:rFonts w:eastAsia="Times New Roman" w:cstheme="minorHAnsi"/>
          <w:b/>
          <w:color w:val="002060"/>
          <w:lang w:eastAsia="es-ES_tradnl"/>
        </w:rPr>
        <w:t xml:space="preserve">SEMINARIO ENFOQUES Y APLICACIONES EN EL ESTUDIO E INVESTIGACIÓN DE LA LENGUA Y LAS LITERATURAS HISPÁNICAS </w:t>
      </w:r>
      <w:r w:rsidR="00097BC2" w:rsidRPr="0003615B">
        <w:rPr>
          <w:rFonts w:eastAsia="Times New Roman" w:cstheme="minorHAnsi"/>
          <w:b/>
          <w:color w:val="002060"/>
          <w:lang w:eastAsia="es-ES_tradnl"/>
        </w:rPr>
        <w:t>[10 créditos].</w:t>
      </w:r>
    </w:p>
    <w:p w14:paraId="3600747B" w14:textId="77777777" w:rsidR="00A80638" w:rsidRPr="00DA3A14" w:rsidRDefault="00A80638" w:rsidP="00017E64">
      <w:pPr>
        <w:tabs>
          <w:tab w:val="left" w:pos="1843"/>
        </w:tabs>
        <w:spacing w:after="0" w:line="240" w:lineRule="auto"/>
        <w:jc w:val="both"/>
        <w:rPr>
          <w:rFonts w:eastAsia="Times New Roman" w:cstheme="minorHAnsi"/>
          <w:lang w:eastAsia="es-ES_tradnl"/>
        </w:rPr>
      </w:pPr>
      <w:r w:rsidRPr="00DA3A14">
        <w:rPr>
          <w:rFonts w:eastAsia="Times New Roman" w:cstheme="minorHAnsi"/>
          <w:lang w:eastAsia="es-ES_tradnl"/>
        </w:rPr>
        <w:t xml:space="preserve">CONTENIDO: </w:t>
      </w:r>
      <w:r w:rsidR="00017E64" w:rsidRPr="00DA3A14">
        <w:rPr>
          <w:rFonts w:eastAsia="Times New Roman" w:cstheme="minorHAnsi"/>
          <w:lang w:eastAsia="es-ES_tradnl"/>
        </w:rPr>
        <w:tab/>
      </w:r>
      <w:r w:rsidRPr="00DA3A14">
        <w:rPr>
          <w:rFonts w:eastAsia="Times New Roman" w:cstheme="minorHAnsi"/>
          <w:lang w:eastAsia="es-ES_tradnl"/>
        </w:rPr>
        <w:t xml:space="preserve">Preparación del Plan de Investigación con el director o directora de Tesis </w:t>
      </w:r>
      <w:r w:rsidR="00017E64" w:rsidRPr="00DA3A14">
        <w:rPr>
          <w:rFonts w:eastAsia="Times New Roman" w:cstheme="minorHAnsi"/>
          <w:lang w:eastAsia="es-ES_tradnl"/>
        </w:rPr>
        <w:tab/>
      </w:r>
      <w:r w:rsidRPr="00DA3A14">
        <w:rPr>
          <w:rFonts w:eastAsia="Times New Roman" w:cstheme="minorHAnsi"/>
          <w:lang w:eastAsia="es-ES_tradnl"/>
        </w:rPr>
        <w:t xml:space="preserve">doctoral. </w:t>
      </w:r>
    </w:p>
    <w:p w14:paraId="4A8167A7" w14:textId="0937267C" w:rsidR="00A80638" w:rsidRDefault="00A80638" w:rsidP="00017E64">
      <w:pPr>
        <w:tabs>
          <w:tab w:val="left" w:pos="1843"/>
        </w:tabs>
        <w:spacing w:after="0" w:line="240" w:lineRule="auto"/>
        <w:jc w:val="both"/>
        <w:rPr>
          <w:rFonts w:eastAsia="Times New Roman" w:cstheme="minorHAnsi"/>
          <w:lang w:eastAsia="es-ES_tradnl"/>
        </w:rPr>
      </w:pPr>
      <w:r w:rsidRPr="00DA3A14">
        <w:rPr>
          <w:rFonts w:eastAsia="Times New Roman" w:cstheme="minorHAnsi"/>
          <w:lang w:eastAsia="es-ES_tradnl"/>
        </w:rPr>
        <w:t xml:space="preserve">DURACIÓN: </w:t>
      </w:r>
      <w:r w:rsidR="00017E64" w:rsidRPr="00DA3A14">
        <w:rPr>
          <w:rFonts w:eastAsia="Times New Roman" w:cstheme="minorHAnsi"/>
          <w:lang w:eastAsia="es-ES_tradnl"/>
        </w:rPr>
        <w:tab/>
      </w:r>
      <w:r w:rsidRPr="00DA3A14">
        <w:rPr>
          <w:rFonts w:eastAsia="Times New Roman" w:cstheme="minorHAnsi"/>
          <w:lang w:eastAsia="es-ES_tradnl"/>
        </w:rPr>
        <w:t>10 horas / o tiempo estimado por el director</w:t>
      </w:r>
      <w:r w:rsidR="00A454D0" w:rsidRPr="00DA3A14">
        <w:rPr>
          <w:rFonts w:eastAsia="Times New Roman" w:cstheme="minorHAnsi"/>
          <w:lang w:eastAsia="es-ES_tradnl"/>
        </w:rPr>
        <w:t xml:space="preserve"> o</w:t>
      </w:r>
      <w:r w:rsidRPr="00DA3A14">
        <w:rPr>
          <w:rFonts w:eastAsia="Times New Roman" w:cstheme="minorHAnsi"/>
          <w:lang w:eastAsia="es-ES_tradnl"/>
        </w:rPr>
        <w:t xml:space="preserve"> directora de tesis mediante </w:t>
      </w:r>
      <w:r w:rsidR="00017E64" w:rsidRPr="00DA3A14">
        <w:rPr>
          <w:rFonts w:eastAsia="Times New Roman" w:cstheme="minorHAnsi"/>
          <w:lang w:eastAsia="es-ES_tradnl"/>
        </w:rPr>
        <w:tab/>
      </w:r>
      <w:r w:rsidRPr="00DA3A14">
        <w:rPr>
          <w:rFonts w:eastAsia="Times New Roman" w:cstheme="minorHAnsi"/>
          <w:lang w:eastAsia="es-ES_tradnl"/>
        </w:rPr>
        <w:t xml:space="preserve">tutorías programadas. </w:t>
      </w:r>
    </w:p>
    <w:p w14:paraId="6912B2A2" w14:textId="77777777" w:rsidR="005873AC" w:rsidRPr="0003615B" w:rsidRDefault="005873AC" w:rsidP="005873AC">
      <w:pPr>
        <w:tabs>
          <w:tab w:val="left" w:pos="1985"/>
        </w:tabs>
        <w:spacing w:after="0" w:line="240" w:lineRule="auto"/>
        <w:jc w:val="both"/>
        <w:rPr>
          <w:rFonts w:cstheme="minorHAnsi"/>
        </w:rPr>
      </w:pPr>
      <w:r w:rsidRPr="0003615B">
        <w:rPr>
          <w:rFonts w:cstheme="minorHAnsi"/>
        </w:rPr>
        <w:t xml:space="preserve">FECHA: </w:t>
      </w:r>
      <w:r w:rsidRPr="0003615B">
        <w:rPr>
          <w:rFonts w:cstheme="minorHAnsi"/>
        </w:rPr>
        <w:tab/>
        <w:t xml:space="preserve"> </w:t>
      </w:r>
    </w:p>
    <w:p w14:paraId="23CC20CA" w14:textId="0D5BD51C" w:rsidR="005873AC" w:rsidRPr="00DA3A14" w:rsidRDefault="005873AC" w:rsidP="005873AC">
      <w:pPr>
        <w:tabs>
          <w:tab w:val="left" w:pos="1843"/>
        </w:tabs>
        <w:spacing w:after="0" w:line="240" w:lineRule="auto"/>
        <w:jc w:val="both"/>
        <w:rPr>
          <w:rFonts w:eastAsia="Times New Roman" w:cstheme="minorHAnsi"/>
          <w:lang w:eastAsia="es-ES_tradnl"/>
        </w:rPr>
      </w:pPr>
      <w:r w:rsidRPr="0003615B">
        <w:rPr>
          <w:rFonts w:cstheme="minorHAnsi"/>
        </w:rPr>
        <w:t>HORA:</w:t>
      </w:r>
    </w:p>
    <w:p w14:paraId="61724AC2" w14:textId="55361999" w:rsidR="00A80638" w:rsidRPr="00DA3A14" w:rsidRDefault="00A80638" w:rsidP="00017E64">
      <w:pPr>
        <w:tabs>
          <w:tab w:val="left" w:pos="1843"/>
        </w:tabs>
        <w:spacing w:after="0" w:line="240" w:lineRule="auto"/>
        <w:jc w:val="both"/>
        <w:rPr>
          <w:rFonts w:eastAsia="Times New Roman" w:cstheme="minorHAnsi"/>
          <w:b/>
          <w:lang w:eastAsia="es-ES_tradnl"/>
        </w:rPr>
      </w:pPr>
      <w:r w:rsidRPr="00DA3A14">
        <w:rPr>
          <w:rFonts w:eastAsia="Times New Roman" w:cstheme="minorHAnsi"/>
          <w:lang w:eastAsia="es-ES_tradnl"/>
        </w:rPr>
        <w:t xml:space="preserve">JUSTIFICACIÓN: </w:t>
      </w:r>
      <w:r w:rsidR="00017E64" w:rsidRPr="00DA3A14">
        <w:rPr>
          <w:rFonts w:eastAsia="Times New Roman" w:cstheme="minorHAnsi"/>
          <w:lang w:eastAsia="es-ES_tradnl"/>
        </w:rPr>
        <w:tab/>
      </w:r>
      <w:r w:rsidRPr="00DA3A14">
        <w:rPr>
          <w:rFonts w:eastAsia="Times New Roman" w:cstheme="minorHAnsi"/>
          <w:lang w:eastAsia="es-ES_tradnl"/>
        </w:rPr>
        <w:t xml:space="preserve">Entrega del Plan de investigación </w:t>
      </w:r>
      <w:r w:rsidR="0010502D" w:rsidRPr="00DA3A14">
        <w:rPr>
          <w:rFonts w:eastAsia="Times New Roman" w:cstheme="minorHAnsi"/>
          <w:lang w:eastAsia="es-ES_tradnl"/>
        </w:rPr>
        <w:t xml:space="preserve">en la Secretaría del Departamento </w:t>
      </w:r>
      <w:r w:rsidR="00017E64" w:rsidRPr="00DA3A14">
        <w:rPr>
          <w:rFonts w:eastAsia="Times New Roman" w:cstheme="minorHAnsi"/>
          <w:lang w:eastAsia="es-ES_tradnl"/>
        </w:rPr>
        <w:t xml:space="preserve">hasta </w:t>
      </w:r>
      <w:r w:rsidR="00017E64" w:rsidRPr="00DA3A14">
        <w:rPr>
          <w:rFonts w:eastAsia="Times New Roman" w:cstheme="minorHAnsi"/>
          <w:lang w:eastAsia="es-ES_tradnl"/>
        </w:rPr>
        <w:tab/>
      </w:r>
    </w:p>
    <w:p w14:paraId="78AACD30" w14:textId="77777777" w:rsidR="00A80638" w:rsidRPr="0003615B" w:rsidRDefault="00A80638" w:rsidP="00BD0121">
      <w:pPr>
        <w:spacing w:after="0" w:line="240" w:lineRule="auto"/>
        <w:jc w:val="both"/>
        <w:rPr>
          <w:rFonts w:eastAsia="Times New Roman" w:cstheme="minorHAnsi"/>
          <w:color w:val="292A25"/>
          <w:lang w:eastAsia="es-ES_tradnl"/>
        </w:rPr>
      </w:pPr>
    </w:p>
    <w:p w14:paraId="4B8EAD0A" w14:textId="77777777" w:rsidR="00A80638" w:rsidRPr="0003615B" w:rsidRDefault="00A80638" w:rsidP="00BD0121">
      <w:pPr>
        <w:spacing w:after="0" w:line="240" w:lineRule="auto"/>
        <w:jc w:val="both"/>
        <w:rPr>
          <w:rFonts w:eastAsia="Times New Roman" w:cstheme="minorHAnsi"/>
          <w:b/>
          <w:color w:val="292A25"/>
          <w:lang w:eastAsia="es-ES_tradnl"/>
        </w:rPr>
      </w:pPr>
    </w:p>
    <w:p w14:paraId="3B912330" w14:textId="77777777" w:rsidR="00097BC2" w:rsidRPr="0003615B" w:rsidRDefault="004245BC" w:rsidP="0003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000000"/>
          <w:lang w:eastAsia="es-ES_tradnl"/>
        </w:rPr>
      </w:pPr>
      <w:r w:rsidRPr="0003615B">
        <w:rPr>
          <w:rFonts w:eastAsia="Times New Roman" w:cstheme="minorHAnsi"/>
          <w:b/>
          <w:color w:val="FF0000"/>
          <w:lang w:eastAsia="es-ES_tradnl"/>
        </w:rPr>
        <w:t>SEGUNDO AÑO</w:t>
      </w:r>
      <w:r w:rsidRPr="0003615B">
        <w:rPr>
          <w:rFonts w:eastAsia="Times New Roman" w:cstheme="minorHAnsi"/>
          <w:b/>
          <w:color w:val="292A25"/>
          <w:lang w:eastAsia="es-ES_tradnl"/>
        </w:rPr>
        <w:t xml:space="preserve"> </w:t>
      </w:r>
      <w:r w:rsidR="0010502D" w:rsidRPr="0003615B">
        <w:rPr>
          <w:rFonts w:eastAsia="Times New Roman" w:cstheme="minorHAnsi"/>
          <w:b/>
          <w:color w:val="292A25"/>
          <w:lang w:eastAsia="es-ES_tradnl"/>
        </w:rPr>
        <w:t xml:space="preserve">ACTIVIDADES </w:t>
      </w:r>
      <w:r w:rsidR="00D73CD2" w:rsidRPr="0003615B">
        <w:rPr>
          <w:rFonts w:eastAsia="Times New Roman" w:cstheme="minorHAnsi"/>
          <w:b/>
          <w:color w:val="292A25"/>
          <w:lang w:eastAsia="es-ES_tradnl"/>
        </w:rPr>
        <w:t>RECOMENDADAS</w:t>
      </w:r>
      <w:r w:rsidRPr="0003615B">
        <w:rPr>
          <w:rFonts w:eastAsia="Times New Roman" w:cstheme="minorHAnsi"/>
          <w:b/>
          <w:color w:val="000000"/>
          <w:lang w:eastAsia="es-ES_tradnl"/>
        </w:rPr>
        <w:t xml:space="preserve"> </w:t>
      </w:r>
      <w:r w:rsidR="00097BC2" w:rsidRPr="0003615B">
        <w:rPr>
          <w:rFonts w:eastAsia="Times New Roman" w:cstheme="minorHAnsi"/>
          <w:b/>
          <w:color w:val="000000"/>
          <w:lang w:eastAsia="es-ES_tradnl"/>
        </w:rPr>
        <w:t xml:space="preserve">(TIEMPO COMPLETO / TIEMPO PARCIAL). </w:t>
      </w:r>
    </w:p>
    <w:p w14:paraId="49FFB803" w14:textId="77777777" w:rsidR="00097BC2" w:rsidRPr="0003615B" w:rsidRDefault="00097BC2" w:rsidP="00BD012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eastAsia="es-ES_tradnl"/>
        </w:rPr>
      </w:pPr>
    </w:p>
    <w:p w14:paraId="7243212E" w14:textId="77777777" w:rsidR="00097BC2" w:rsidRPr="0003615B" w:rsidRDefault="00B34DFA" w:rsidP="00BD0121">
      <w:pPr>
        <w:spacing w:after="0"/>
        <w:jc w:val="both"/>
        <w:rPr>
          <w:rFonts w:eastAsia="Times New Roman" w:cstheme="minorHAnsi"/>
          <w:b/>
          <w:color w:val="002060"/>
          <w:lang w:eastAsia="es-ES_tradnl"/>
        </w:rPr>
      </w:pPr>
      <w:bookmarkStart w:id="0" w:name="_Hlk53746008"/>
      <w:r w:rsidRPr="0003615B">
        <w:rPr>
          <w:rFonts w:eastAsia="Times New Roman" w:cstheme="minorHAnsi"/>
          <w:b/>
          <w:color w:val="002060"/>
          <w:lang w:eastAsia="es-ES_tradnl"/>
        </w:rPr>
        <w:t xml:space="preserve">50252. </w:t>
      </w:r>
      <w:r w:rsidR="0010502D" w:rsidRPr="0003615B">
        <w:rPr>
          <w:rFonts w:eastAsia="Times New Roman" w:cstheme="minorHAnsi"/>
          <w:b/>
          <w:color w:val="002060"/>
          <w:lang w:eastAsia="es-ES_tradnl"/>
        </w:rPr>
        <w:t>SEMINARIOS SOBRE METODOLOGÍA DE LA INVESTIGACIÓN. [20 créditos]</w:t>
      </w:r>
    </w:p>
    <w:p w14:paraId="145CD69A" w14:textId="77777777" w:rsidR="00DA3A14" w:rsidRDefault="0010502D" w:rsidP="00DA3A14">
      <w:pPr>
        <w:jc w:val="both"/>
        <w:rPr>
          <w:rFonts w:eastAsia="Times New Roman" w:cstheme="minorHAnsi"/>
          <w:color w:val="292A25"/>
          <w:lang w:eastAsia="es-ES_tradnl"/>
        </w:rPr>
      </w:pPr>
      <w:r w:rsidRPr="0003615B">
        <w:rPr>
          <w:rFonts w:eastAsia="Times New Roman" w:cstheme="minorHAnsi"/>
          <w:color w:val="292A25"/>
          <w:lang w:eastAsia="es-ES_tradnl"/>
        </w:rPr>
        <w:t xml:space="preserve">CONTENIDO: </w:t>
      </w:r>
      <w:r w:rsidR="000F7AC5" w:rsidRPr="0003615B">
        <w:rPr>
          <w:rFonts w:eastAsia="Times New Roman" w:cstheme="minorHAnsi"/>
          <w:color w:val="292A25"/>
          <w:lang w:eastAsia="es-ES_tradnl"/>
        </w:rPr>
        <w:tab/>
      </w:r>
      <w:r w:rsidR="00A454D0" w:rsidRPr="0003615B">
        <w:rPr>
          <w:rFonts w:cstheme="minorHAnsi"/>
          <w:color w:val="000000"/>
        </w:rPr>
        <w:t>Confer</w:t>
      </w:r>
      <w:r w:rsidRPr="0003615B">
        <w:rPr>
          <w:rFonts w:cstheme="minorHAnsi"/>
          <w:color w:val="000000"/>
        </w:rPr>
        <w:t>encias sobre problemas metodológicos para la confección de la tesis doctoral o de los problemas específicos en cada una de las áreas de investigación (bibliografía, corpu</w:t>
      </w:r>
      <w:r w:rsidR="00AE617D" w:rsidRPr="0003615B">
        <w:rPr>
          <w:rFonts w:cstheme="minorHAnsi"/>
          <w:color w:val="000000"/>
        </w:rPr>
        <w:t>s, etc.). Coloquio con doctoran</w:t>
      </w:r>
      <w:r w:rsidRPr="0003615B">
        <w:rPr>
          <w:rFonts w:cstheme="minorHAnsi"/>
          <w:color w:val="000000"/>
        </w:rPr>
        <w:t>dos/as. Las conferencias serán impartidas por los doctores de nuestro Departamento</w:t>
      </w:r>
      <w:r w:rsidR="00F669CA" w:rsidRPr="0003615B">
        <w:rPr>
          <w:rFonts w:cstheme="minorHAnsi"/>
          <w:color w:val="000000"/>
        </w:rPr>
        <w:t>. Se recomienda asistir a los dos seminarios.</w:t>
      </w:r>
      <w:bookmarkEnd w:id="0"/>
    </w:p>
    <w:p w14:paraId="48A19335" w14:textId="15B3FB42" w:rsidR="00DA3A14" w:rsidRDefault="00EE2952" w:rsidP="00DA3A14">
      <w:pPr>
        <w:jc w:val="center"/>
        <w:rPr>
          <w:rFonts w:eastAsia="Times New Roman" w:cstheme="minorHAnsi"/>
          <w:color w:val="292A25"/>
          <w:lang w:eastAsia="es-ES_tradnl"/>
        </w:rPr>
      </w:pPr>
      <w:r w:rsidRPr="003D53A7">
        <w:rPr>
          <w:rFonts w:eastAsia="Times New Roman" w:cstheme="minorHAnsi"/>
          <w:b/>
          <w:lang w:eastAsia="es-ES_tradnl"/>
        </w:rPr>
        <w:t>Dra. Dorota Kotwica</w:t>
      </w:r>
      <w:r w:rsidR="00DA3A14" w:rsidRPr="003D53A7">
        <w:rPr>
          <w:rFonts w:eastAsia="Times New Roman" w:cstheme="minorHAnsi"/>
          <w:b/>
          <w:lang w:eastAsia="es-ES_tradnl"/>
        </w:rPr>
        <w:t xml:space="preserve"> (S</w:t>
      </w:r>
      <w:r w:rsidR="00DA3A14">
        <w:rPr>
          <w:rFonts w:eastAsia="Times New Roman" w:cstheme="minorHAnsi"/>
          <w:b/>
          <w:color w:val="292A25"/>
          <w:lang w:eastAsia="es-ES_tradnl"/>
        </w:rPr>
        <w:t xml:space="preserve">eminario de </w:t>
      </w:r>
      <w:r w:rsidR="00EE13B2">
        <w:rPr>
          <w:rFonts w:eastAsia="Times New Roman" w:cstheme="minorHAnsi"/>
          <w:b/>
          <w:color w:val="292A25"/>
          <w:lang w:eastAsia="es-ES_tradnl"/>
        </w:rPr>
        <w:t>Lengua</w:t>
      </w:r>
      <w:r w:rsidR="00DA3A14">
        <w:rPr>
          <w:rFonts w:eastAsia="Times New Roman" w:cstheme="minorHAnsi"/>
          <w:b/>
          <w:color w:val="292A25"/>
          <w:lang w:eastAsia="es-ES_tradnl"/>
        </w:rPr>
        <w:t>)</w:t>
      </w:r>
    </w:p>
    <w:p w14:paraId="79993A1B" w14:textId="305114F6" w:rsidR="00945735" w:rsidRPr="0003615B" w:rsidRDefault="00945735" w:rsidP="00DA3A14">
      <w:pPr>
        <w:jc w:val="center"/>
        <w:rPr>
          <w:rFonts w:eastAsia="Times New Roman" w:cstheme="minorHAnsi"/>
          <w:color w:val="292A25"/>
          <w:lang w:eastAsia="es-ES_tradnl"/>
        </w:rPr>
      </w:pPr>
      <w:r w:rsidRPr="0003615B">
        <w:rPr>
          <w:rFonts w:eastAsia="Times New Roman" w:cstheme="minorHAnsi"/>
          <w:b/>
          <w:color w:val="292A25"/>
          <w:lang w:eastAsia="es-ES_tradnl"/>
        </w:rPr>
        <w:t xml:space="preserve">Dr. </w:t>
      </w:r>
      <w:r w:rsidR="004A08ED">
        <w:rPr>
          <w:rFonts w:eastAsia="Times New Roman" w:cstheme="minorHAnsi"/>
          <w:b/>
          <w:color w:val="292A25"/>
          <w:lang w:eastAsia="es-ES_tradnl"/>
        </w:rPr>
        <w:t>Clara Monzó</w:t>
      </w:r>
      <w:r w:rsidR="00DA3A14">
        <w:rPr>
          <w:rFonts w:eastAsia="Times New Roman" w:cstheme="minorHAnsi"/>
          <w:b/>
          <w:color w:val="292A25"/>
          <w:lang w:eastAsia="es-ES_tradnl"/>
        </w:rPr>
        <w:t xml:space="preserve"> (Seminario de</w:t>
      </w:r>
      <w:r w:rsidR="00EE13B2">
        <w:rPr>
          <w:rFonts w:eastAsia="Times New Roman" w:cstheme="minorHAnsi"/>
          <w:b/>
          <w:color w:val="292A25"/>
          <w:lang w:eastAsia="es-ES_tradnl"/>
        </w:rPr>
        <w:t xml:space="preserve"> Literatura</w:t>
      </w:r>
      <w:r w:rsidR="00DA3A14">
        <w:rPr>
          <w:rFonts w:eastAsia="Times New Roman" w:cstheme="minorHAnsi"/>
          <w:b/>
          <w:color w:val="292A25"/>
          <w:lang w:eastAsia="es-ES_tradnl"/>
        </w:rPr>
        <w:t>)</w:t>
      </w:r>
    </w:p>
    <w:p w14:paraId="0657268E" w14:textId="77777777" w:rsidR="00DA3A14" w:rsidRDefault="00DA3A14" w:rsidP="00DA3A14">
      <w:pPr>
        <w:tabs>
          <w:tab w:val="left" w:pos="1843"/>
        </w:tabs>
        <w:spacing w:after="0"/>
        <w:ind w:left="1843" w:hanging="1843"/>
        <w:jc w:val="both"/>
        <w:rPr>
          <w:rFonts w:eastAsia="Times New Roman" w:cstheme="minorHAnsi"/>
          <w:color w:val="292A25"/>
          <w:lang w:eastAsia="es-ES_tradnl"/>
        </w:rPr>
      </w:pPr>
    </w:p>
    <w:p w14:paraId="586EDC18" w14:textId="77777777" w:rsidR="00945735" w:rsidRPr="0003615B" w:rsidRDefault="0010502D" w:rsidP="00DA3A14">
      <w:pPr>
        <w:tabs>
          <w:tab w:val="left" w:pos="1843"/>
        </w:tabs>
        <w:spacing w:after="0"/>
        <w:ind w:left="1843" w:hanging="1843"/>
        <w:jc w:val="both"/>
        <w:rPr>
          <w:rFonts w:eastAsia="Times New Roman" w:cstheme="minorHAnsi"/>
          <w:color w:val="292A25"/>
          <w:lang w:eastAsia="es-ES_tradnl"/>
        </w:rPr>
      </w:pPr>
      <w:r w:rsidRPr="0003615B">
        <w:rPr>
          <w:rFonts w:eastAsia="Times New Roman" w:cstheme="minorHAnsi"/>
          <w:color w:val="292A25"/>
          <w:lang w:eastAsia="es-ES_tradnl"/>
        </w:rPr>
        <w:t>DURACIÓN:</w:t>
      </w:r>
      <w:r w:rsidR="000F7AC5" w:rsidRPr="0003615B">
        <w:rPr>
          <w:rFonts w:eastAsia="Times New Roman" w:cstheme="minorHAnsi"/>
          <w:color w:val="292A25"/>
          <w:lang w:eastAsia="es-ES_tradnl"/>
        </w:rPr>
        <w:tab/>
      </w:r>
      <w:r w:rsidRPr="0003615B">
        <w:rPr>
          <w:rFonts w:eastAsia="Times New Roman" w:cstheme="minorHAnsi"/>
          <w:color w:val="292A25"/>
          <w:lang w:eastAsia="es-ES_tradnl"/>
        </w:rPr>
        <w:t xml:space="preserve">Dos sesiones de dos horas. Conferencia y coloquio.  </w:t>
      </w:r>
    </w:p>
    <w:p w14:paraId="2FFE5BA3" w14:textId="12B7D33C" w:rsidR="0010502D" w:rsidRPr="0003615B" w:rsidRDefault="0010502D" w:rsidP="000F7AC5">
      <w:pPr>
        <w:tabs>
          <w:tab w:val="left" w:pos="184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s-ES_tradnl"/>
        </w:rPr>
      </w:pPr>
      <w:r w:rsidRPr="0003615B">
        <w:rPr>
          <w:rFonts w:eastAsia="Times New Roman" w:cstheme="minorHAnsi"/>
          <w:color w:val="292A25"/>
          <w:lang w:eastAsia="es-ES_tradnl"/>
        </w:rPr>
        <w:t xml:space="preserve">JUSTIFICACIÓN: </w:t>
      </w:r>
      <w:r w:rsidR="00DA3A14">
        <w:rPr>
          <w:rFonts w:eastAsia="Times New Roman" w:cstheme="minorHAnsi"/>
          <w:color w:val="292A25"/>
          <w:lang w:eastAsia="es-ES_tradnl"/>
        </w:rPr>
        <w:tab/>
      </w:r>
      <w:r w:rsidRPr="0003615B">
        <w:rPr>
          <w:rFonts w:eastAsia="Times New Roman" w:cstheme="minorHAnsi"/>
          <w:color w:val="292A25"/>
          <w:lang w:eastAsia="es-ES_tradnl"/>
        </w:rPr>
        <w:t>C</w:t>
      </w:r>
      <w:r w:rsidRPr="0003615B">
        <w:rPr>
          <w:rFonts w:eastAsia="Times New Roman" w:cstheme="minorHAnsi"/>
          <w:color w:val="000000"/>
          <w:lang w:eastAsia="es-ES_tradnl"/>
        </w:rPr>
        <w:t xml:space="preserve">ontrol de asistencia por </w:t>
      </w:r>
      <w:r w:rsidR="00A505B6">
        <w:rPr>
          <w:rFonts w:eastAsia="Times New Roman" w:cstheme="minorHAnsi"/>
          <w:color w:val="000000"/>
          <w:lang w:eastAsia="es-ES_tradnl"/>
        </w:rPr>
        <w:t>conexión</w:t>
      </w:r>
      <w:r w:rsidRPr="0003615B">
        <w:rPr>
          <w:rFonts w:eastAsia="Times New Roman" w:cstheme="minorHAnsi"/>
          <w:color w:val="000000"/>
          <w:lang w:eastAsia="es-ES_tradnl"/>
        </w:rPr>
        <w:t>.</w:t>
      </w:r>
    </w:p>
    <w:p w14:paraId="4C0E4AAA" w14:textId="77777777" w:rsidR="0010502D" w:rsidRPr="0003615B" w:rsidRDefault="0010502D" w:rsidP="00BD012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s-ES_tradnl"/>
        </w:rPr>
      </w:pPr>
    </w:p>
    <w:p w14:paraId="5B533C6A" w14:textId="087045AA" w:rsidR="0010502D" w:rsidRPr="0003615B" w:rsidRDefault="0010502D" w:rsidP="00BD0121">
      <w:pPr>
        <w:jc w:val="both"/>
        <w:rPr>
          <w:rFonts w:cstheme="minorHAnsi"/>
          <w:color w:val="000000"/>
        </w:rPr>
      </w:pPr>
      <w:r w:rsidRPr="0003615B">
        <w:rPr>
          <w:rFonts w:cstheme="minorHAnsi"/>
        </w:rPr>
        <w:t xml:space="preserve">Si hay algún problema para </w:t>
      </w:r>
      <w:r w:rsidR="00A505B6">
        <w:rPr>
          <w:rFonts w:cstheme="minorHAnsi"/>
        </w:rPr>
        <w:t>conectarse</w:t>
      </w:r>
      <w:r w:rsidRPr="0003615B">
        <w:rPr>
          <w:rFonts w:cstheme="minorHAnsi"/>
        </w:rPr>
        <w:t xml:space="preserve"> justificada (trabajo, </w:t>
      </w:r>
      <w:r w:rsidR="00A505B6">
        <w:rPr>
          <w:rFonts w:cstheme="minorHAnsi"/>
        </w:rPr>
        <w:t>enfermedad</w:t>
      </w:r>
      <w:r w:rsidRPr="0003615B">
        <w:rPr>
          <w:rFonts w:cstheme="minorHAnsi"/>
        </w:rPr>
        <w:t>, etc.), debéis comunicarlo a la Coordinadora del doctorado (</w:t>
      </w:r>
      <w:hyperlink r:id="rId9" w:history="1">
        <w:r w:rsidR="00FE68E8" w:rsidRPr="008C69C4">
          <w:rPr>
            <w:rStyle w:val="Hipervnculo"/>
            <w:rFonts w:cstheme="minorHAnsi"/>
          </w:rPr>
          <w:t>nuria.girona@uv.es</w:t>
        </w:r>
      </w:hyperlink>
      <w:r w:rsidRPr="0003615B">
        <w:rPr>
          <w:rFonts w:cstheme="minorHAnsi"/>
        </w:rPr>
        <w:t>). La no asistencia debe contar con la autorización del director o directora de Tesis. Se propondrá una a</w:t>
      </w:r>
      <w:r w:rsidR="00D73CD2" w:rsidRPr="0003615B">
        <w:rPr>
          <w:rFonts w:cstheme="minorHAnsi"/>
        </w:rPr>
        <w:t xml:space="preserve">ctividad alternativa evaluable que consistirá en </w:t>
      </w:r>
      <w:r w:rsidR="00D73CD2" w:rsidRPr="0003615B">
        <w:rPr>
          <w:rFonts w:cstheme="minorHAnsi"/>
          <w:color w:val="000000"/>
        </w:rPr>
        <w:t>la preparación de una reseña de entre 2 y 4 folios sobre un tema proporcionado por los conferenciantes. Este trabajo s</w:t>
      </w:r>
      <w:r w:rsidRPr="0003615B">
        <w:rPr>
          <w:rFonts w:cstheme="minorHAnsi"/>
          <w:color w:val="000000"/>
        </w:rPr>
        <w:t>e envía a la CAD y Director/a de Tesis para su evaluación</w:t>
      </w:r>
      <w:r w:rsidR="00D73CD2" w:rsidRPr="0003615B">
        <w:rPr>
          <w:rFonts w:cstheme="minorHAnsi"/>
          <w:color w:val="000000"/>
        </w:rPr>
        <w:t xml:space="preserve"> y convalidación de la actividad. </w:t>
      </w:r>
    </w:p>
    <w:p w14:paraId="2341947D" w14:textId="77777777" w:rsidR="00D73CD2" w:rsidRPr="0003615B" w:rsidRDefault="00B34DFA" w:rsidP="00BD0121">
      <w:pPr>
        <w:spacing w:after="0"/>
        <w:jc w:val="both"/>
        <w:rPr>
          <w:rFonts w:eastAsia="Times New Roman" w:cstheme="minorHAnsi"/>
          <w:b/>
          <w:color w:val="002060"/>
          <w:lang w:eastAsia="es-ES_tradnl"/>
        </w:rPr>
      </w:pPr>
      <w:r w:rsidRPr="0003615B">
        <w:rPr>
          <w:rFonts w:eastAsia="Times New Roman" w:cstheme="minorHAnsi"/>
          <w:b/>
          <w:color w:val="002060"/>
          <w:lang w:eastAsia="es-ES_tradnl"/>
        </w:rPr>
        <w:t xml:space="preserve">50253. ASISTENCIA A CONGRESOS O JORNADAS </w:t>
      </w:r>
      <w:r w:rsidR="00717530" w:rsidRPr="0003615B">
        <w:rPr>
          <w:rFonts w:eastAsia="Times New Roman" w:cstheme="minorHAnsi"/>
          <w:b/>
          <w:color w:val="002060"/>
          <w:lang w:eastAsia="es-ES_tradnl"/>
        </w:rPr>
        <w:t>FILOLÓGIC</w:t>
      </w:r>
      <w:r w:rsidRPr="0003615B">
        <w:rPr>
          <w:rFonts w:eastAsia="Times New Roman" w:cstheme="minorHAnsi"/>
          <w:b/>
          <w:color w:val="002060"/>
          <w:lang w:eastAsia="es-ES_tradnl"/>
        </w:rPr>
        <w:t>OS [15 créditos].</w:t>
      </w:r>
    </w:p>
    <w:p w14:paraId="25EA3B0E" w14:textId="77777777" w:rsidR="00A97219" w:rsidRPr="0003615B" w:rsidRDefault="00A97219" w:rsidP="00BD0121">
      <w:pPr>
        <w:spacing w:after="0"/>
        <w:jc w:val="both"/>
        <w:rPr>
          <w:rFonts w:eastAsia="Times New Roman" w:cstheme="minorHAnsi"/>
          <w:b/>
          <w:color w:val="292A25"/>
          <w:lang w:eastAsia="es-ES_tradnl"/>
        </w:rPr>
      </w:pPr>
    </w:p>
    <w:p w14:paraId="25E8520B" w14:textId="77777777" w:rsidR="00D73CD2" w:rsidRPr="0003615B" w:rsidRDefault="00A454D0" w:rsidP="00A97219">
      <w:pPr>
        <w:tabs>
          <w:tab w:val="left" w:pos="1843"/>
        </w:tabs>
        <w:spacing w:after="0"/>
        <w:jc w:val="both"/>
        <w:rPr>
          <w:rFonts w:eastAsia="Times New Roman" w:cstheme="minorHAnsi"/>
          <w:color w:val="292A25"/>
          <w:lang w:eastAsia="es-ES_tradnl"/>
        </w:rPr>
      </w:pPr>
      <w:r w:rsidRPr="005873AC">
        <w:rPr>
          <w:rFonts w:eastAsia="Times New Roman" w:cstheme="minorHAnsi"/>
          <w:bCs/>
          <w:color w:val="292A25"/>
          <w:lang w:eastAsia="es-ES_tradnl"/>
        </w:rPr>
        <w:t xml:space="preserve">CONTENIDO: </w:t>
      </w:r>
      <w:r w:rsidR="00A97219" w:rsidRPr="0003615B">
        <w:rPr>
          <w:rFonts w:eastAsia="Times New Roman" w:cstheme="minorHAnsi"/>
          <w:color w:val="292A25"/>
          <w:lang w:eastAsia="es-ES_tradnl"/>
        </w:rPr>
        <w:tab/>
      </w:r>
      <w:r w:rsidR="00D73CD2" w:rsidRPr="0003615B">
        <w:rPr>
          <w:rFonts w:eastAsia="Times New Roman" w:cstheme="minorHAnsi"/>
          <w:color w:val="292A25"/>
          <w:lang w:eastAsia="es-ES_tradnl"/>
        </w:rPr>
        <w:t xml:space="preserve">Asistencia a congresos como participante o asistente con un mínimo de 15 </w:t>
      </w:r>
      <w:r w:rsidR="00A97219" w:rsidRPr="0003615B">
        <w:rPr>
          <w:rFonts w:eastAsia="Times New Roman" w:cstheme="minorHAnsi"/>
          <w:color w:val="292A25"/>
          <w:lang w:eastAsia="es-ES_tradnl"/>
        </w:rPr>
        <w:tab/>
      </w:r>
      <w:r w:rsidR="00D73CD2" w:rsidRPr="0003615B">
        <w:rPr>
          <w:rFonts w:eastAsia="Times New Roman" w:cstheme="minorHAnsi"/>
          <w:color w:val="292A25"/>
          <w:lang w:eastAsia="es-ES_tradnl"/>
        </w:rPr>
        <w:t xml:space="preserve">horas de duración en total. </w:t>
      </w:r>
    </w:p>
    <w:p w14:paraId="5CA02E2F" w14:textId="4FAB405E" w:rsidR="00D73CD2" w:rsidRPr="0003615B" w:rsidRDefault="00D73CD2" w:rsidP="00A97219">
      <w:pPr>
        <w:tabs>
          <w:tab w:val="left" w:pos="1843"/>
        </w:tabs>
        <w:spacing w:after="0"/>
        <w:jc w:val="both"/>
        <w:rPr>
          <w:rFonts w:eastAsia="Times New Roman" w:cstheme="minorHAnsi"/>
          <w:color w:val="292A25"/>
          <w:lang w:eastAsia="es-ES_tradnl"/>
        </w:rPr>
      </w:pPr>
      <w:r w:rsidRPr="005873AC">
        <w:rPr>
          <w:rFonts w:eastAsia="Times New Roman" w:cstheme="minorHAnsi"/>
          <w:bCs/>
          <w:color w:val="292A25"/>
          <w:lang w:eastAsia="es-ES_tradnl"/>
        </w:rPr>
        <w:t>JUSTIFICACIÓN:</w:t>
      </w:r>
      <w:r w:rsidRPr="0003615B">
        <w:rPr>
          <w:rFonts w:eastAsia="Times New Roman" w:cstheme="minorHAnsi"/>
          <w:color w:val="292A25"/>
          <w:lang w:eastAsia="es-ES_tradnl"/>
        </w:rPr>
        <w:t xml:space="preserve"> </w:t>
      </w:r>
      <w:r w:rsidR="0003615B">
        <w:rPr>
          <w:rFonts w:eastAsia="Times New Roman" w:cstheme="minorHAnsi"/>
          <w:color w:val="292A25"/>
          <w:lang w:eastAsia="es-ES_tradnl"/>
        </w:rPr>
        <w:tab/>
      </w:r>
      <w:r w:rsidRPr="0003615B">
        <w:rPr>
          <w:rFonts w:eastAsia="Times New Roman" w:cstheme="minorHAnsi"/>
          <w:color w:val="292A25"/>
          <w:lang w:eastAsia="es-ES_tradnl"/>
        </w:rPr>
        <w:t xml:space="preserve">Presentación de los certificados de participación a los congresos en el </w:t>
      </w:r>
      <w:r w:rsidR="00A97219" w:rsidRPr="0003615B">
        <w:rPr>
          <w:rFonts w:eastAsia="Times New Roman" w:cstheme="minorHAnsi"/>
          <w:color w:val="292A25"/>
          <w:lang w:eastAsia="es-ES_tradnl"/>
        </w:rPr>
        <w:tab/>
      </w:r>
      <w:r w:rsidRPr="0003615B">
        <w:rPr>
          <w:rFonts w:eastAsia="Times New Roman" w:cstheme="minorHAnsi"/>
          <w:color w:val="292A25"/>
          <w:lang w:eastAsia="es-ES_tradnl"/>
        </w:rPr>
        <w:t xml:space="preserve">momento de solicitar la convalidación de actividades. </w:t>
      </w:r>
    </w:p>
    <w:p w14:paraId="0818B824" w14:textId="77777777" w:rsidR="00D73CD2" w:rsidRPr="0003615B" w:rsidRDefault="00A97219" w:rsidP="00A97219">
      <w:pPr>
        <w:tabs>
          <w:tab w:val="left" w:pos="1843"/>
        </w:tabs>
        <w:spacing w:after="0"/>
        <w:jc w:val="both"/>
        <w:rPr>
          <w:rFonts w:eastAsia="Times New Roman" w:cstheme="minorHAnsi"/>
          <w:color w:val="292A25"/>
          <w:lang w:eastAsia="es-ES_tradnl"/>
        </w:rPr>
      </w:pPr>
      <w:r w:rsidRPr="0003615B">
        <w:rPr>
          <w:rFonts w:eastAsia="Times New Roman" w:cstheme="minorHAnsi"/>
          <w:color w:val="292A25"/>
          <w:lang w:eastAsia="es-ES_tradnl"/>
        </w:rPr>
        <w:tab/>
      </w:r>
      <w:r w:rsidR="00D73CD2" w:rsidRPr="0003615B">
        <w:rPr>
          <w:rFonts w:eastAsia="Times New Roman" w:cstheme="minorHAnsi"/>
          <w:color w:val="292A25"/>
          <w:lang w:eastAsia="es-ES_tradnl"/>
        </w:rPr>
        <w:t>Esta actividad puede justificarse en cualquier curso de doctorado</w:t>
      </w:r>
      <w:r w:rsidR="00097BC2" w:rsidRPr="0003615B">
        <w:rPr>
          <w:rFonts w:eastAsia="Times New Roman" w:cstheme="minorHAnsi"/>
          <w:color w:val="292A25"/>
          <w:lang w:eastAsia="es-ES_tradnl"/>
        </w:rPr>
        <w:t>.</w:t>
      </w:r>
    </w:p>
    <w:p w14:paraId="375CE23E" w14:textId="77777777" w:rsidR="0003615B" w:rsidRPr="0003615B" w:rsidRDefault="0003615B" w:rsidP="00A97219">
      <w:pPr>
        <w:tabs>
          <w:tab w:val="left" w:pos="1843"/>
        </w:tabs>
        <w:spacing w:after="0"/>
        <w:jc w:val="both"/>
        <w:rPr>
          <w:rFonts w:eastAsia="Times New Roman" w:cstheme="minorHAnsi"/>
          <w:color w:val="292A25"/>
          <w:lang w:eastAsia="es-ES_tradnl"/>
        </w:rPr>
      </w:pPr>
    </w:p>
    <w:p w14:paraId="016041F7" w14:textId="77777777" w:rsidR="0003615B" w:rsidRPr="0003615B" w:rsidRDefault="0003615B" w:rsidP="00A97219">
      <w:pPr>
        <w:tabs>
          <w:tab w:val="left" w:pos="1843"/>
        </w:tabs>
        <w:spacing w:after="0"/>
        <w:jc w:val="both"/>
        <w:rPr>
          <w:rFonts w:eastAsia="Times New Roman" w:cstheme="minorHAnsi"/>
          <w:color w:val="292A25"/>
          <w:lang w:eastAsia="es-ES_tradnl"/>
        </w:rPr>
      </w:pPr>
    </w:p>
    <w:p w14:paraId="64CF413F" w14:textId="77777777" w:rsidR="004245BC" w:rsidRDefault="004245BC" w:rsidP="00424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 w:rsidRPr="004245BC">
        <w:rPr>
          <w:rFonts w:cstheme="minorHAnsi"/>
          <w:b/>
          <w:color w:val="FF0000"/>
        </w:rPr>
        <w:t>TERCER AÑO</w:t>
      </w:r>
      <w:r w:rsidRPr="004245BC">
        <w:rPr>
          <w:rFonts w:cstheme="minorHAnsi"/>
          <w:b/>
        </w:rPr>
        <w:t xml:space="preserve"> </w:t>
      </w:r>
      <w:r w:rsidR="00D73CD2" w:rsidRPr="004245BC">
        <w:rPr>
          <w:rFonts w:cstheme="minorHAnsi"/>
          <w:b/>
        </w:rPr>
        <w:t xml:space="preserve">ACTIVIDADES </w:t>
      </w:r>
      <w:r w:rsidR="00B34DFA" w:rsidRPr="004245BC">
        <w:rPr>
          <w:rFonts w:cstheme="minorHAnsi"/>
          <w:b/>
        </w:rPr>
        <w:t>OBLIGATORIA</w:t>
      </w:r>
      <w:r>
        <w:rPr>
          <w:rFonts w:cstheme="minorHAnsi"/>
          <w:b/>
        </w:rPr>
        <w:t>S</w:t>
      </w:r>
      <w:r w:rsidR="00D73CD2" w:rsidRPr="004245BC">
        <w:rPr>
          <w:rFonts w:cstheme="minorHAnsi"/>
          <w:b/>
        </w:rPr>
        <w:t xml:space="preserve"> PARA </w:t>
      </w:r>
      <w:r w:rsidR="00B34DFA" w:rsidRPr="004245BC">
        <w:rPr>
          <w:rFonts w:cstheme="minorHAnsi"/>
          <w:b/>
        </w:rPr>
        <w:t>T.C. Y</w:t>
      </w:r>
      <w:r>
        <w:rPr>
          <w:rFonts w:cstheme="minorHAnsi"/>
          <w:b/>
          <w:color w:val="FF0000"/>
        </w:rPr>
        <w:t xml:space="preserve"> </w:t>
      </w:r>
      <w:r w:rsidR="00B34DFA" w:rsidRPr="004245BC">
        <w:rPr>
          <w:rFonts w:cstheme="minorHAnsi"/>
          <w:b/>
          <w:color w:val="FF0000"/>
        </w:rPr>
        <w:t>QUINTO</w:t>
      </w:r>
      <w:r w:rsidR="00B92EB1" w:rsidRPr="004245BC">
        <w:rPr>
          <w:rFonts w:cstheme="minorHAnsi"/>
          <w:b/>
          <w:color w:val="FF0000"/>
        </w:rPr>
        <w:t xml:space="preserve"> AÑO</w:t>
      </w:r>
      <w:r w:rsidR="00B34DFA" w:rsidRPr="004245BC">
        <w:rPr>
          <w:rFonts w:cstheme="minorHAnsi"/>
          <w:b/>
        </w:rPr>
        <w:t xml:space="preserve"> A T.</w:t>
      </w:r>
      <w:r w:rsidR="00097BC2" w:rsidRPr="004245BC">
        <w:rPr>
          <w:rFonts w:cstheme="minorHAnsi"/>
          <w:b/>
        </w:rPr>
        <w:t>P</w:t>
      </w:r>
      <w:r w:rsidR="00B34DFA" w:rsidRPr="004245BC">
        <w:rPr>
          <w:rFonts w:cstheme="minorHAnsi"/>
          <w:b/>
        </w:rPr>
        <w:t xml:space="preserve">. </w:t>
      </w:r>
    </w:p>
    <w:p w14:paraId="7E0707A5" w14:textId="77777777" w:rsidR="00B34DFA" w:rsidRPr="004245BC" w:rsidRDefault="004245BC" w:rsidP="00424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ACTIVIDAD </w:t>
      </w:r>
      <w:r w:rsidR="00B34DFA" w:rsidRPr="004245BC">
        <w:rPr>
          <w:rFonts w:cstheme="minorHAnsi"/>
          <w:b/>
        </w:rPr>
        <w:t xml:space="preserve">VOLUNTARIA PARA </w:t>
      </w:r>
      <w:r w:rsidR="00B34DFA" w:rsidRPr="004245BC">
        <w:rPr>
          <w:rFonts w:cstheme="minorHAnsi"/>
          <w:b/>
          <w:color w:val="FF0000"/>
        </w:rPr>
        <w:t xml:space="preserve">SEGUNDO </w:t>
      </w:r>
      <w:r w:rsidR="00717530" w:rsidRPr="004245BC">
        <w:rPr>
          <w:rFonts w:cstheme="minorHAnsi"/>
          <w:b/>
          <w:color w:val="FF0000"/>
        </w:rPr>
        <w:t>AÑO</w:t>
      </w:r>
      <w:r w:rsidR="00B34DFA" w:rsidRPr="004245BC">
        <w:rPr>
          <w:rFonts w:cstheme="minorHAnsi"/>
          <w:b/>
        </w:rPr>
        <w:t xml:space="preserve"> A </w:t>
      </w:r>
      <w:r w:rsidR="00097BC2" w:rsidRPr="004245BC">
        <w:rPr>
          <w:rFonts w:cstheme="minorHAnsi"/>
          <w:b/>
        </w:rPr>
        <w:t xml:space="preserve">T.C. </w:t>
      </w:r>
      <w:r w:rsidR="00B34DFA" w:rsidRPr="004245BC">
        <w:rPr>
          <w:rFonts w:cstheme="minorHAnsi"/>
          <w:b/>
        </w:rPr>
        <w:t xml:space="preserve">O </w:t>
      </w:r>
      <w:r w:rsidR="00B34DFA" w:rsidRPr="004245BC">
        <w:rPr>
          <w:rFonts w:cstheme="minorHAnsi"/>
          <w:b/>
          <w:color w:val="FF0000"/>
        </w:rPr>
        <w:t>CUARTO</w:t>
      </w:r>
      <w:r w:rsidR="00717530" w:rsidRPr="004245BC">
        <w:rPr>
          <w:rFonts w:cstheme="minorHAnsi"/>
          <w:b/>
        </w:rPr>
        <w:t xml:space="preserve"> </w:t>
      </w:r>
      <w:r w:rsidR="00717530" w:rsidRPr="004245BC">
        <w:rPr>
          <w:rFonts w:cstheme="minorHAnsi"/>
          <w:b/>
          <w:color w:val="FF0000"/>
        </w:rPr>
        <w:t>AÑO</w:t>
      </w:r>
      <w:r w:rsidR="00B34DFA" w:rsidRPr="004245BC">
        <w:rPr>
          <w:rFonts w:cstheme="minorHAnsi"/>
          <w:b/>
        </w:rPr>
        <w:t xml:space="preserve"> A T.P. </w:t>
      </w:r>
    </w:p>
    <w:p w14:paraId="2904EB04" w14:textId="23B1D32A" w:rsidR="005873AC" w:rsidRPr="000B47C1" w:rsidRDefault="00A505B6" w:rsidP="000B47C1">
      <w:pPr>
        <w:shd w:val="clear" w:color="auto" w:fill="FFFFFF" w:themeFill="background1"/>
        <w:jc w:val="both"/>
        <w:rPr>
          <w:rFonts w:cstheme="minorHAnsi"/>
        </w:rPr>
      </w:pPr>
      <w:r>
        <w:rPr>
          <w:rFonts w:cstheme="minorHAnsi"/>
        </w:rPr>
        <w:t>En el mes de abril</w:t>
      </w:r>
      <w:r w:rsidR="00942146">
        <w:rPr>
          <w:rFonts w:cstheme="minorHAnsi"/>
        </w:rPr>
        <w:t>/mayo</w:t>
      </w:r>
      <w:r w:rsidR="004245BC">
        <w:rPr>
          <w:rFonts w:cstheme="minorHAnsi"/>
        </w:rPr>
        <w:t xml:space="preserve"> </w:t>
      </w:r>
      <w:r w:rsidR="00017E64" w:rsidRPr="0003615B">
        <w:rPr>
          <w:rFonts w:cstheme="minorHAnsi"/>
        </w:rPr>
        <w:t>tendrá</w:t>
      </w:r>
      <w:r w:rsidR="00B34DFA" w:rsidRPr="0003615B">
        <w:rPr>
          <w:rFonts w:cstheme="minorHAnsi"/>
        </w:rPr>
        <w:t xml:space="preserve"> l</w:t>
      </w:r>
      <w:r w:rsidR="00017E64" w:rsidRPr="0003615B">
        <w:rPr>
          <w:rFonts w:cstheme="minorHAnsi"/>
        </w:rPr>
        <w:t>uga</w:t>
      </w:r>
      <w:r w:rsidR="00F669CA" w:rsidRPr="0003615B">
        <w:rPr>
          <w:rFonts w:cstheme="minorHAnsi"/>
        </w:rPr>
        <w:t>r</w:t>
      </w:r>
      <w:r w:rsidR="00017E64" w:rsidRPr="0003615B">
        <w:rPr>
          <w:rFonts w:cstheme="minorHAnsi"/>
        </w:rPr>
        <w:t xml:space="preserve"> la</w:t>
      </w:r>
      <w:r w:rsidR="00017E64" w:rsidRPr="0003615B">
        <w:rPr>
          <w:rFonts w:cstheme="minorHAnsi"/>
          <w:b/>
        </w:rPr>
        <w:t xml:space="preserve"> V JORNADA</w:t>
      </w:r>
      <w:r w:rsidR="00097BC2" w:rsidRPr="0003615B">
        <w:rPr>
          <w:rFonts w:cstheme="minorHAnsi"/>
          <w:b/>
        </w:rPr>
        <w:t xml:space="preserve"> PREDOCTO</w:t>
      </w:r>
      <w:r w:rsidR="00017E64" w:rsidRPr="0003615B">
        <w:rPr>
          <w:rFonts w:cstheme="minorHAnsi"/>
          <w:b/>
        </w:rPr>
        <w:t>RAL</w:t>
      </w:r>
      <w:r w:rsidR="00B34DFA" w:rsidRPr="0003615B">
        <w:rPr>
          <w:rFonts w:cstheme="minorHAnsi"/>
          <w:b/>
        </w:rPr>
        <w:t>: INVESTIGACIONES EN LENGUA, LITERATURA Y TEATRO.</w:t>
      </w:r>
      <w:r w:rsidR="00B34DFA" w:rsidRPr="0003615B">
        <w:rPr>
          <w:rFonts w:cstheme="minorHAnsi"/>
        </w:rPr>
        <w:t xml:space="preserve"> Esta actividad es obligatoria para doctorandos/as del último año de preparación de su tesis, ya sea a tiempo completo o parcial</w:t>
      </w:r>
      <w:r w:rsidR="00017E64" w:rsidRPr="0003615B">
        <w:rPr>
          <w:rFonts w:cstheme="minorHAnsi"/>
        </w:rPr>
        <w:t>,</w:t>
      </w:r>
      <w:r w:rsidR="00B34DFA" w:rsidRPr="0003615B">
        <w:rPr>
          <w:rFonts w:cstheme="minorHAnsi"/>
        </w:rPr>
        <w:t xml:space="preserve"> y voluntaria para el curso anterior (segundo a tiempo completo o cuarto a tiempo parcial). Comprende las siguientes actividades</w:t>
      </w:r>
    </w:p>
    <w:p w14:paraId="4CBCB1D4" w14:textId="0C7DAD25" w:rsidR="00B34DFA" w:rsidRPr="0003615B" w:rsidRDefault="00B34DFA" w:rsidP="00BD0121">
      <w:pPr>
        <w:shd w:val="clear" w:color="auto" w:fill="FFFFFF" w:themeFill="background1"/>
        <w:spacing w:after="0" w:line="240" w:lineRule="auto"/>
        <w:jc w:val="both"/>
        <w:rPr>
          <w:rFonts w:cstheme="minorHAnsi"/>
          <w:b/>
          <w:color w:val="002060"/>
        </w:rPr>
      </w:pPr>
      <w:r w:rsidRPr="0003615B">
        <w:rPr>
          <w:rFonts w:cstheme="minorHAnsi"/>
          <w:b/>
          <w:color w:val="002060"/>
        </w:rPr>
        <w:t>50254.</w:t>
      </w:r>
      <w:r w:rsidR="00FE725D">
        <w:rPr>
          <w:rFonts w:cstheme="minorHAnsi"/>
          <w:b/>
          <w:color w:val="002060"/>
        </w:rPr>
        <w:t xml:space="preserve"> SEMINARIO DE TESIS DOCTORAL [15</w:t>
      </w:r>
      <w:bookmarkStart w:id="1" w:name="_GoBack"/>
      <w:bookmarkEnd w:id="1"/>
      <w:r w:rsidRPr="0003615B">
        <w:rPr>
          <w:rFonts w:cstheme="minorHAnsi"/>
          <w:b/>
          <w:color w:val="002060"/>
        </w:rPr>
        <w:t xml:space="preserve"> créditos]</w:t>
      </w:r>
      <w:r w:rsidR="00097BC2" w:rsidRPr="0003615B">
        <w:rPr>
          <w:rFonts w:cstheme="minorHAnsi"/>
          <w:b/>
          <w:color w:val="002060"/>
        </w:rPr>
        <w:t>.</w:t>
      </w:r>
    </w:p>
    <w:p w14:paraId="7DFEEF99" w14:textId="2BD79D90" w:rsidR="00017E64" w:rsidRPr="0003615B" w:rsidRDefault="00B34DFA" w:rsidP="00BD0121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/>
          <w:color w:val="002060"/>
          <w:lang w:eastAsia="es-ES_tradnl"/>
        </w:rPr>
      </w:pPr>
      <w:r w:rsidRPr="0003615B">
        <w:rPr>
          <w:rFonts w:cstheme="minorHAnsi"/>
          <w:b/>
          <w:color w:val="002060"/>
        </w:rPr>
        <w:t>50256.</w:t>
      </w:r>
      <w:r w:rsidRPr="0003615B">
        <w:rPr>
          <w:rFonts w:cstheme="minorHAnsi"/>
          <w:color w:val="002060"/>
        </w:rPr>
        <w:t xml:space="preserve"> </w:t>
      </w:r>
      <w:r w:rsidRPr="0003615B">
        <w:rPr>
          <w:rFonts w:eastAsia="Times New Roman" w:cstheme="minorHAnsi"/>
          <w:b/>
          <w:color w:val="002060"/>
          <w:lang w:eastAsia="es-ES_tradnl"/>
        </w:rPr>
        <w:t>PREPARACIÓN Y EXPOSICIÓN DE UNA PONENCIA EN LAS JORNADAS DEL PROGRAMA DE DOCTORADO EN ESTUDIOS HISPÁNICOS AVANZADOS [100 créditos]</w:t>
      </w:r>
      <w:r w:rsidR="00097BC2" w:rsidRPr="0003615B">
        <w:rPr>
          <w:rFonts w:eastAsia="Times New Roman" w:cstheme="minorHAnsi"/>
          <w:b/>
          <w:color w:val="002060"/>
          <w:lang w:eastAsia="es-ES_tradnl"/>
        </w:rPr>
        <w:t>.</w:t>
      </w:r>
    </w:p>
    <w:p w14:paraId="383ABBC4" w14:textId="77777777" w:rsidR="00017E64" w:rsidRPr="0003615B" w:rsidRDefault="00017E64" w:rsidP="00BD0121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/>
          <w:color w:val="292A25"/>
          <w:lang w:eastAsia="es-ES_tradnl"/>
        </w:rPr>
      </w:pPr>
    </w:p>
    <w:p w14:paraId="4042195B" w14:textId="77777777" w:rsidR="0003615B" w:rsidRDefault="00B34DFA" w:rsidP="00017E64">
      <w:pPr>
        <w:shd w:val="clear" w:color="auto" w:fill="FFFFFF" w:themeFill="background1"/>
        <w:tabs>
          <w:tab w:val="left" w:pos="1843"/>
        </w:tabs>
        <w:spacing w:after="0" w:line="240" w:lineRule="auto"/>
        <w:ind w:left="993" w:hanging="993"/>
        <w:jc w:val="both"/>
        <w:rPr>
          <w:rFonts w:cstheme="minorHAnsi"/>
          <w:shd w:val="clear" w:color="auto" w:fill="FFFFFF" w:themeFill="background1"/>
        </w:rPr>
      </w:pPr>
      <w:r w:rsidRPr="0003615B">
        <w:rPr>
          <w:rFonts w:eastAsia="Times New Roman" w:cstheme="minorHAnsi"/>
          <w:color w:val="292A25"/>
          <w:lang w:eastAsia="es-ES_tradnl"/>
        </w:rPr>
        <w:t xml:space="preserve">CONTENIDO: </w:t>
      </w:r>
      <w:r w:rsidR="00017E64" w:rsidRPr="0003615B">
        <w:rPr>
          <w:rFonts w:eastAsia="Times New Roman" w:cstheme="minorHAnsi"/>
          <w:color w:val="292A25"/>
          <w:lang w:eastAsia="es-ES_tradnl"/>
        </w:rPr>
        <w:tab/>
      </w:r>
      <w:r w:rsidR="00AE617D" w:rsidRPr="0003615B">
        <w:rPr>
          <w:rFonts w:cstheme="minorHAnsi"/>
          <w:shd w:val="clear" w:color="auto" w:fill="FFFFFF" w:themeFill="background1"/>
        </w:rPr>
        <w:t>Cada estudian</w:t>
      </w:r>
      <w:r w:rsidR="00B92EB1" w:rsidRPr="0003615B">
        <w:rPr>
          <w:rFonts w:cstheme="minorHAnsi"/>
          <w:shd w:val="clear" w:color="auto" w:fill="FFFFFF" w:themeFill="background1"/>
        </w:rPr>
        <w:t xml:space="preserve">te del último año de doctorado a tiempo completo (TERCER </w:t>
      </w:r>
      <w:r w:rsidR="00017E64" w:rsidRPr="0003615B">
        <w:rPr>
          <w:rFonts w:cstheme="minorHAnsi"/>
          <w:shd w:val="clear" w:color="auto" w:fill="FFFFFF" w:themeFill="background1"/>
        </w:rPr>
        <w:tab/>
      </w:r>
      <w:r w:rsidR="00B92EB1" w:rsidRPr="0003615B">
        <w:rPr>
          <w:rFonts w:cstheme="minorHAnsi"/>
          <w:shd w:val="clear" w:color="auto" w:fill="FFFFFF" w:themeFill="background1"/>
        </w:rPr>
        <w:t>AÑO) o a tiempo parcial</w:t>
      </w:r>
      <w:r w:rsidR="0077032E" w:rsidRPr="0003615B">
        <w:rPr>
          <w:rFonts w:cstheme="minorHAnsi"/>
          <w:shd w:val="clear" w:color="auto" w:fill="FFFFFF" w:themeFill="background1"/>
        </w:rPr>
        <w:t xml:space="preserve"> </w:t>
      </w:r>
      <w:r w:rsidR="00B92EB1" w:rsidRPr="0003615B">
        <w:rPr>
          <w:rFonts w:cstheme="minorHAnsi"/>
          <w:shd w:val="clear" w:color="auto" w:fill="FFFFFF" w:themeFill="background1"/>
        </w:rPr>
        <w:t xml:space="preserve">(QUINTO AÑO) </w:t>
      </w:r>
      <w:r w:rsidR="0077032E" w:rsidRPr="0003615B">
        <w:rPr>
          <w:rFonts w:cstheme="minorHAnsi"/>
          <w:shd w:val="clear" w:color="auto" w:fill="FFFFFF" w:themeFill="background1"/>
        </w:rPr>
        <w:t xml:space="preserve">deberá presentar una </w:t>
      </w:r>
      <w:r w:rsidR="00017E64" w:rsidRPr="0003615B">
        <w:rPr>
          <w:rFonts w:cstheme="minorHAnsi"/>
          <w:shd w:val="clear" w:color="auto" w:fill="FFFFFF" w:themeFill="background1"/>
        </w:rPr>
        <w:tab/>
      </w:r>
      <w:r w:rsidR="0077032E" w:rsidRPr="0003615B">
        <w:rPr>
          <w:rFonts w:cstheme="minorHAnsi"/>
          <w:shd w:val="clear" w:color="auto" w:fill="FFFFFF" w:themeFill="background1"/>
        </w:rPr>
        <w:t>comunicación de 15 minutos re</w:t>
      </w:r>
      <w:r w:rsidR="00B92EB1" w:rsidRPr="0003615B">
        <w:rPr>
          <w:rFonts w:cstheme="minorHAnsi"/>
          <w:shd w:val="clear" w:color="auto" w:fill="FFFFFF" w:themeFill="background1"/>
        </w:rPr>
        <w:t>lacionada con su tesis doctoral</w:t>
      </w:r>
      <w:r w:rsidR="0077032E" w:rsidRPr="0003615B">
        <w:rPr>
          <w:rFonts w:cstheme="minorHAnsi"/>
          <w:shd w:val="clear" w:color="auto" w:fill="FFFFFF" w:themeFill="background1"/>
        </w:rPr>
        <w:t xml:space="preserve"> en una de </w:t>
      </w:r>
      <w:r w:rsidR="0003615B">
        <w:rPr>
          <w:rFonts w:cstheme="minorHAnsi"/>
          <w:shd w:val="clear" w:color="auto" w:fill="FFFFFF" w:themeFill="background1"/>
        </w:rPr>
        <w:tab/>
        <w:t xml:space="preserve">las </w:t>
      </w:r>
      <w:r w:rsidR="00017E64" w:rsidRPr="0003615B">
        <w:rPr>
          <w:rFonts w:cstheme="minorHAnsi"/>
          <w:shd w:val="clear" w:color="auto" w:fill="FFFFFF" w:themeFill="background1"/>
        </w:rPr>
        <w:t>siguientes</w:t>
      </w:r>
      <w:r w:rsidR="0003615B">
        <w:rPr>
          <w:rFonts w:cstheme="minorHAnsi"/>
          <w:shd w:val="clear" w:color="auto" w:fill="FFFFFF" w:themeFill="background1"/>
        </w:rPr>
        <w:t xml:space="preserve"> </w:t>
      </w:r>
      <w:r w:rsidR="0077032E" w:rsidRPr="0003615B">
        <w:rPr>
          <w:rFonts w:cstheme="minorHAnsi"/>
          <w:shd w:val="clear" w:color="auto" w:fill="FFFFFF" w:themeFill="background1"/>
        </w:rPr>
        <w:t>modalidades:</w:t>
      </w:r>
    </w:p>
    <w:p w14:paraId="42D39904" w14:textId="77777777" w:rsidR="00B92EB1" w:rsidRDefault="0077032E" w:rsidP="00017E64">
      <w:pPr>
        <w:shd w:val="clear" w:color="auto" w:fill="FFFFFF" w:themeFill="background1"/>
        <w:tabs>
          <w:tab w:val="left" w:pos="1843"/>
        </w:tabs>
        <w:spacing w:after="0" w:line="240" w:lineRule="auto"/>
        <w:ind w:left="993" w:hanging="993"/>
        <w:jc w:val="both"/>
        <w:rPr>
          <w:rFonts w:cstheme="minorHAnsi"/>
          <w:shd w:val="clear" w:color="auto" w:fill="FFFFFF" w:themeFill="background1"/>
        </w:rPr>
      </w:pPr>
      <w:r w:rsidRPr="0003615B">
        <w:rPr>
          <w:rFonts w:cstheme="minorHAnsi"/>
          <w:shd w:val="clear" w:color="auto" w:fill="FFFFFF" w:themeFill="background1"/>
        </w:rPr>
        <w:br/>
      </w:r>
      <w:r w:rsidR="00B92EB1" w:rsidRPr="0003615B">
        <w:rPr>
          <w:rFonts w:cstheme="minorHAnsi"/>
          <w:shd w:val="clear" w:color="auto" w:fill="FFFFFF" w:themeFill="background1"/>
        </w:rPr>
        <w:tab/>
      </w:r>
      <w:r w:rsidRPr="0003615B">
        <w:rPr>
          <w:rFonts w:cstheme="minorHAnsi"/>
          <w:shd w:val="clear" w:color="auto" w:fill="FFFFFF" w:themeFill="background1"/>
        </w:rPr>
        <w:t xml:space="preserve">a) Un tema particular o concreto de sus tesis (capítulo, apartado, </w:t>
      </w:r>
      <w:r w:rsidR="00A97219" w:rsidRPr="0003615B">
        <w:rPr>
          <w:rFonts w:cstheme="minorHAnsi"/>
          <w:shd w:val="clear" w:color="auto" w:fill="FFFFFF" w:themeFill="background1"/>
        </w:rPr>
        <w:tab/>
        <w:t xml:space="preserve">presupuestos, hipótesis </w:t>
      </w:r>
      <w:r w:rsidRPr="0003615B">
        <w:rPr>
          <w:rFonts w:cstheme="minorHAnsi"/>
          <w:shd w:val="clear" w:color="auto" w:fill="FFFFFF" w:themeFill="background1"/>
        </w:rPr>
        <w:t xml:space="preserve">primeras, aspecto complementario, etc.), de </w:t>
      </w:r>
      <w:r w:rsidR="0003615B">
        <w:rPr>
          <w:rFonts w:cstheme="minorHAnsi"/>
          <w:shd w:val="clear" w:color="auto" w:fill="FFFFFF" w:themeFill="background1"/>
        </w:rPr>
        <w:tab/>
      </w:r>
      <w:r w:rsidRPr="0003615B">
        <w:rPr>
          <w:rFonts w:cstheme="minorHAnsi"/>
          <w:shd w:val="clear" w:color="auto" w:fill="FFFFFF" w:themeFill="background1"/>
        </w:rPr>
        <w:t xml:space="preserve">manera </w:t>
      </w:r>
      <w:r w:rsidR="0003615B">
        <w:rPr>
          <w:rFonts w:cstheme="minorHAnsi"/>
          <w:shd w:val="clear" w:color="auto" w:fill="FFFFFF" w:themeFill="background1"/>
        </w:rPr>
        <w:t>S</w:t>
      </w:r>
      <w:r w:rsidRPr="0003615B">
        <w:rPr>
          <w:rFonts w:cstheme="minorHAnsi"/>
          <w:shd w:val="clear" w:color="auto" w:fill="FFFFFF" w:themeFill="background1"/>
        </w:rPr>
        <w:t xml:space="preserve">imilar a las comunicaciones </w:t>
      </w:r>
      <w:r w:rsidR="00B92EB1" w:rsidRPr="0003615B">
        <w:rPr>
          <w:rFonts w:cstheme="minorHAnsi"/>
          <w:shd w:val="clear" w:color="auto" w:fill="FFFFFF" w:themeFill="background1"/>
        </w:rPr>
        <w:t xml:space="preserve">clásicas en </w:t>
      </w:r>
      <w:r w:rsidRPr="0003615B">
        <w:rPr>
          <w:rFonts w:cstheme="minorHAnsi"/>
          <w:shd w:val="clear" w:color="auto" w:fill="FFFFFF" w:themeFill="background1"/>
        </w:rPr>
        <w:t>Congresos o Jornadas.</w:t>
      </w:r>
    </w:p>
    <w:p w14:paraId="4AA209F1" w14:textId="77777777" w:rsidR="0003615B" w:rsidRPr="0003615B" w:rsidRDefault="0003615B" w:rsidP="00017E64">
      <w:pPr>
        <w:shd w:val="clear" w:color="auto" w:fill="FFFFFF" w:themeFill="background1"/>
        <w:tabs>
          <w:tab w:val="left" w:pos="1843"/>
        </w:tabs>
        <w:spacing w:after="0" w:line="240" w:lineRule="auto"/>
        <w:ind w:left="993" w:hanging="993"/>
        <w:jc w:val="both"/>
        <w:rPr>
          <w:rFonts w:cstheme="minorHAnsi"/>
          <w:shd w:val="clear" w:color="auto" w:fill="FFFFFF" w:themeFill="background1"/>
        </w:rPr>
      </w:pPr>
    </w:p>
    <w:p w14:paraId="45643413" w14:textId="77777777" w:rsidR="0077032E" w:rsidRPr="0003615B" w:rsidRDefault="00B92EB1" w:rsidP="00017E64">
      <w:pPr>
        <w:shd w:val="clear" w:color="auto" w:fill="FFFFFF" w:themeFill="background1"/>
        <w:tabs>
          <w:tab w:val="left" w:pos="1843"/>
        </w:tabs>
        <w:spacing w:after="0" w:line="240" w:lineRule="auto"/>
        <w:ind w:left="993" w:hanging="993"/>
        <w:jc w:val="both"/>
        <w:rPr>
          <w:rFonts w:cstheme="minorHAnsi"/>
          <w:shd w:val="clear" w:color="auto" w:fill="FFFFFF" w:themeFill="background1"/>
        </w:rPr>
      </w:pPr>
      <w:r w:rsidRPr="0003615B">
        <w:rPr>
          <w:rFonts w:cstheme="minorHAnsi"/>
          <w:shd w:val="clear" w:color="auto" w:fill="FFFFFF" w:themeFill="background1"/>
        </w:rPr>
        <w:tab/>
      </w:r>
      <w:r w:rsidR="00A97219" w:rsidRPr="0003615B">
        <w:rPr>
          <w:rFonts w:cstheme="minorHAnsi"/>
          <w:shd w:val="clear" w:color="auto" w:fill="FFFFFF" w:themeFill="background1"/>
        </w:rPr>
        <w:tab/>
      </w:r>
      <w:r w:rsidR="0077032E" w:rsidRPr="0003615B">
        <w:rPr>
          <w:rFonts w:cstheme="minorHAnsi"/>
          <w:shd w:val="clear" w:color="auto" w:fill="FFFFFF" w:themeFill="background1"/>
        </w:rPr>
        <w:t xml:space="preserve">b) Un resumen de su Proyecto de </w:t>
      </w:r>
      <w:r w:rsidR="00097BC2" w:rsidRPr="0003615B">
        <w:rPr>
          <w:rFonts w:cstheme="minorHAnsi"/>
          <w:shd w:val="clear" w:color="auto" w:fill="FFFFFF" w:themeFill="background1"/>
        </w:rPr>
        <w:t>T</w:t>
      </w:r>
      <w:r w:rsidR="0077032E" w:rsidRPr="0003615B">
        <w:rPr>
          <w:rFonts w:cstheme="minorHAnsi"/>
          <w:shd w:val="clear" w:color="auto" w:fill="FFFFFF" w:themeFill="background1"/>
        </w:rPr>
        <w:t>esis doctoral.</w:t>
      </w:r>
    </w:p>
    <w:p w14:paraId="302E885B" w14:textId="77777777" w:rsidR="00B92EB1" w:rsidRPr="0003615B" w:rsidRDefault="00A97219" w:rsidP="00017E64">
      <w:pPr>
        <w:shd w:val="clear" w:color="auto" w:fill="FFFFFF" w:themeFill="background1"/>
        <w:tabs>
          <w:tab w:val="left" w:pos="1843"/>
        </w:tabs>
        <w:spacing w:after="0" w:line="240" w:lineRule="auto"/>
        <w:ind w:left="993" w:hanging="993"/>
        <w:jc w:val="both"/>
        <w:rPr>
          <w:rFonts w:eastAsia="Times New Roman" w:cstheme="minorHAnsi"/>
          <w:b/>
          <w:color w:val="292A25"/>
          <w:lang w:eastAsia="es-ES_tradnl"/>
        </w:rPr>
      </w:pPr>
      <w:r w:rsidRPr="0003615B">
        <w:rPr>
          <w:rFonts w:eastAsia="Times New Roman" w:cstheme="minorHAnsi"/>
          <w:b/>
          <w:color w:val="292A25"/>
          <w:lang w:eastAsia="es-ES_tradnl"/>
        </w:rPr>
        <w:tab/>
      </w:r>
      <w:r w:rsidRPr="0003615B">
        <w:rPr>
          <w:rFonts w:eastAsia="Times New Roman" w:cstheme="minorHAnsi"/>
          <w:b/>
          <w:color w:val="292A25"/>
          <w:lang w:eastAsia="es-ES_tradnl"/>
        </w:rPr>
        <w:tab/>
      </w:r>
    </w:p>
    <w:p w14:paraId="0431E188" w14:textId="2CC73D3D" w:rsidR="0077032E" w:rsidRPr="0003615B" w:rsidRDefault="0077032E" w:rsidP="0003615B">
      <w:pPr>
        <w:shd w:val="clear" w:color="auto" w:fill="FFFFFF" w:themeFill="background1"/>
        <w:spacing w:after="0" w:line="240" w:lineRule="auto"/>
        <w:jc w:val="both"/>
        <w:rPr>
          <w:rFonts w:cstheme="minorHAnsi"/>
          <w:shd w:val="clear" w:color="auto" w:fill="FFFFFF" w:themeFill="background1"/>
        </w:rPr>
      </w:pPr>
      <w:r w:rsidRPr="0003615B">
        <w:rPr>
          <w:rFonts w:cstheme="minorHAnsi"/>
          <w:shd w:val="clear" w:color="auto" w:fill="FFFFFF" w:themeFill="background1"/>
        </w:rPr>
        <w:t>Las condiciones de presentación y todos los detalles sobre estas jornadas se especificarán en un correo electrónico</w:t>
      </w:r>
      <w:r w:rsidR="00A505B6">
        <w:rPr>
          <w:rFonts w:cstheme="minorHAnsi"/>
          <w:shd w:val="clear" w:color="auto" w:fill="FFFFFF" w:themeFill="background1"/>
        </w:rPr>
        <w:t>. La celebra</w:t>
      </w:r>
      <w:r w:rsidR="00942146">
        <w:rPr>
          <w:rFonts w:cstheme="minorHAnsi"/>
          <w:shd w:val="clear" w:color="auto" w:fill="FFFFFF" w:themeFill="background1"/>
        </w:rPr>
        <w:t>ción será presencial y con posibilidad de conexión en directo.</w:t>
      </w:r>
    </w:p>
    <w:p w14:paraId="08A5C30D" w14:textId="77777777" w:rsidR="000F7AC5" w:rsidRPr="0003615B" w:rsidRDefault="000F7AC5" w:rsidP="00017E64">
      <w:pPr>
        <w:shd w:val="clear" w:color="auto" w:fill="FFFFFF" w:themeFill="background1"/>
        <w:tabs>
          <w:tab w:val="left" w:pos="1843"/>
        </w:tabs>
        <w:spacing w:after="0" w:line="240" w:lineRule="auto"/>
        <w:ind w:left="993" w:hanging="993"/>
        <w:jc w:val="both"/>
        <w:rPr>
          <w:rFonts w:cstheme="minorHAnsi"/>
          <w:shd w:val="clear" w:color="auto" w:fill="FFFFFF" w:themeFill="background1"/>
        </w:rPr>
      </w:pPr>
    </w:p>
    <w:p w14:paraId="5A387661" w14:textId="77777777" w:rsidR="0077032E" w:rsidRDefault="0077032E" w:rsidP="00017E64">
      <w:pPr>
        <w:shd w:val="clear" w:color="auto" w:fill="FFFFFF" w:themeFill="background1"/>
        <w:tabs>
          <w:tab w:val="left" w:pos="1843"/>
        </w:tabs>
        <w:spacing w:after="0" w:line="240" w:lineRule="auto"/>
        <w:ind w:left="993" w:hanging="993"/>
        <w:jc w:val="both"/>
        <w:rPr>
          <w:rFonts w:cstheme="minorHAnsi"/>
          <w:shd w:val="clear" w:color="auto" w:fill="FFFFFF" w:themeFill="background1"/>
        </w:rPr>
      </w:pPr>
      <w:r w:rsidRPr="0003615B">
        <w:rPr>
          <w:rFonts w:cstheme="minorHAnsi"/>
          <w:shd w:val="clear" w:color="auto" w:fill="FFFFFF" w:themeFill="background1"/>
        </w:rPr>
        <w:t>JUSTIFICACIÓN: Presentación en las jornadas</w:t>
      </w:r>
      <w:r w:rsidR="00F669CA" w:rsidRPr="0003615B">
        <w:rPr>
          <w:rFonts w:cstheme="minorHAnsi"/>
          <w:shd w:val="clear" w:color="auto" w:fill="FFFFFF" w:themeFill="background1"/>
        </w:rPr>
        <w:t xml:space="preserve"> y certificado.</w:t>
      </w:r>
    </w:p>
    <w:p w14:paraId="43224AF8" w14:textId="77777777" w:rsidR="00DA3A14" w:rsidRPr="0003615B" w:rsidRDefault="00DA3A14" w:rsidP="00017E64">
      <w:pPr>
        <w:shd w:val="clear" w:color="auto" w:fill="FFFFFF" w:themeFill="background1"/>
        <w:tabs>
          <w:tab w:val="left" w:pos="1843"/>
        </w:tabs>
        <w:spacing w:after="0" w:line="240" w:lineRule="auto"/>
        <w:ind w:left="993" w:hanging="993"/>
        <w:jc w:val="both"/>
        <w:rPr>
          <w:rFonts w:cstheme="minorHAnsi"/>
          <w:shd w:val="clear" w:color="auto" w:fill="FFFFFF" w:themeFill="background1"/>
        </w:rPr>
      </w:pPr>
    </w:p>
    <w:p w14:paraId="15A2DCDF" w14:textId="65EF7AA4" w:rsidR="0077032E" w:rsidRPr="00DA3A14" w:rsidRDefault="00DA3A14" w:rsidP="00BD0121">
      <w:pPr>
        <w:shd w:val="clear" w:color="auto" w:fill="FFFFFF" w:themeFill="background1"/>
        <w:spacing w:after="0" w:line="240" w:lineRule="auto"/>
        <w:jc w:val="both"/>
        <w:rPr>
          <w:rFonts w:cstheme="minorHAnsi"/>
          <w:b/>
          <w:shd w:val="clear" w:color="auto" w:fill="FFFFFF" w:themeFill="background1"/>
        </w:rPr>
      </w:pPr>
      <w:r w:rsidRPr="00DA3A14">
        <w:rPr>
          <w:rFonts w:cstheme="minorHAnsi"/>
          <w:b/>
          <w:shd w:val="clear" w:color="auto" w:fill="FFFFFF" w:themeFill="background1"/>
        </w:rPr>
        <w:t xml:space="preserve">FECHA DE LAS </w:t>
      </w:r>
      <w:r w:rsidRPr="003D53A7">
        <w:rPr>
          <w:rFonts w:cstheme="minorHAnsi"/>
          <w:b/>
          <w:shd w:val="clear" w:color="auto" w:fill="FFFFFF" w:themeFill="background1"/>
        </w:rPr>
        <w:t>V</w:t>
      </w:r>
      <w:r w:rsidR="00345099" w:rsidRPr="003D53A7">
        <w:rPr>
          <w:rFonts w:cstheme="minorHAnsi"/>
          <w:b/>
          <w:shd w:val="clear" w:color="auto" w:fill="FFFFFF" w:themeFill="background1"/>
        </w:rPr>
        <w:t>II</w:t>
      </w:r>
      <w:r w:rsidRPr="003D53A7">
        <w:rPr>
          <w:rFonts w:cstheme="minorHAnsi"/>
          <w:b/>
          <w:shd w:val="clear" w:color="auto" w:fill="FFFFFF" w:themeFill="background1"/>
        </w:rPr>
        <w:t xml:space="preserve"> JORNADAS: </w:t>
      </w:r>
      <w:r w:rsidR="00A505B6" w:rsidRPr="003D53A7">
        <w:rPr>
          <w:rFonts w:cstheme="minorHAnsi"/>
          <w:b/>
          <w:shd w:val="clear" w:color="auto" w:fill="FFFFFF" w:themeFill="background1"/>
        </w:rPr>
        <w:t>por d</w:t>
      </w:r>
      <w:r w:rsidR="00A505B6">
        <w:rPr>
          <w:rFonts w:cstheme="minorHAnsi"/>
          <w:b/>
          <w:shd w:val="clear" w:color="auto" w:fill="FFFFFF" w:themeFill="background1"/>
        </w:rPr>
        <w:t>eterminar</w:t>
      </w:r>
    </w:p>
    <w:p w14:paraId="24000326" w14:textId="77777777" w:rsidR="00DA3A14" w:rsidRPr="0003615B" w:rsidRDefault="00DA3A14" w:rsidP="00BD0121">
      <w:pPr>
        <w:shd w:val="clear" w:color="auto" w:fill="FFFFFF" w:themeFill="background1"/>
        <w:spacing w:after="0" w:line="240" w:lineRule="auto"/>
        <w:jc w:val="both"/>
        <w:rPr>
          <w:rFonts w:cstheme="minorHAnsi"/>
          <w:shd w:val="clear" w:color="auto" w:fill="FFFFFF" w:themeFill="background1"/>
        </w:rPr>
      </w:pPr>
    </w:p>
    <w:p w14:paraId="2F857BC2" w14:textId="46FA3345" w:rsidR="0077032E" w:rsidRPr="0003615B" w:rsidRDefault="0077032E" w:rsidP="00BD0121">
      <w:pPr>
        <w:jc w:val="both"/>
        <w:rPr>
          <w:rFonts w:eastAsia="Times New Roman" w:cstheme="minorHAnsi"/>
          <w:color w:val="292A25"/>
          <w:lang w:eastAsia="es-ES_tradnl"/>
        </w:rPr>
      </w:pPr>
      <w:r w:rsidRPr="0003615B">
        <w:rPr>
          <w:rFonts w:cstheme="minorHAnsi"/>
        </w:rPr>
        <w:t>Si hay algún problema para asistir con causa justificada (trabajo, otro lugar de residencia, etc.), debéis comunicarlo a la Coordinadora del doctorado (</w:t>
      </w:r>
      <w:hyperlink r:id="rId10" w:history="1">
        <w:r w:rsidR="00FE68E8" w:rsidRPr="008C69C4">
          <w:rPr>
            <w:rStyle w:val="Hipervnculo"/>
            <w:rFonts w:cstheme="minorHAnsi"/>
          </w:rPr>
          <w:t>nuria.girona@uv.es</w:t>
        </w:r>
      </w:hyperlink>
      <w:r w:rsidRPr="0003615B">
        <w:rPr>
          <w:rFonts w:cstheme="minorHAnsi"/>
        </w:rPr>
        <w:t xml:space="preserve">) y a vuestros respectivos directores/as de Tesis.  La no asistencia debe contar con la autorización del director o directora de Tesis y la autorización de la CAD. En cualquier caso, será </w:t>
      </w:r>
      <w:r w:rsidR="00097BC2" w:rsidRPr="0003615B">
        <w:rPr>
          <w:rFonts w:eastAsia="Times New Roman" w:cstheme="minorHAnsi"/>
          <w:color w:val="292A25"/>
          <w:lang w:eastAsia="es-ES_tradnl"/>
        </w:rPr>
        <w:t xml:space="preserve">presentar ponencia que puede </w:t>
      </w:r>
      <w:r w:rsidRPr="0003615B">
        <w:rPr>
          <w:rFonts w:eastAsia="Times New Roman" w:cstheme="minorHAnsi"/>
          <w:color w:val="292A25"/>
          <w:lang w:eastAsia="es-ES_tradnl"/>
        </w:rPr>
        <w:t xml:space="preserve">ser leída en la Jornada por otro estudiante, previa autorización de la CAD. </w:t>
      </w:r>
    </w:p>
    <w:p w14:paraId="2D8E6E65" w14:textId="2CBC06CC" w:rsidR="000B47C1" w:rsidRPr="00605B6C" w:rsidRDefault="000B47C1" w:rsidP="00605B6C">
      <w:pPr>
        <w:shd w:val="clear" w:color="auto" w:fill="FFFFFF" w:themeFill="background1"/>
        <w:spacing w:after="0" w:line="240" w:lineRule="auto"/>
        <w:jc w:val="both"/>
        <w:rPr>
          <w:rFonts w:cstheme="minorHAnsi"/>
          <w:b/>
          <w:color w:val="002060"/>
        </w:rPr>
      </w:pPr>
      <w:r w:rsidRPr="0003615B">
        <w:rPr>
          <w:rFonts w:eastAsia="Times New Roman" w:cstheme="minorHAnsi"/>
          <w:b/>
          <w:color w:val="002060"/>
          <w:lang w:eastAsia="es-ES_tradnl"/>
        </w:rPr>
        <w:t xml:space="preserve">50255. </w:t>
      </w:r>
      <w:r w:rsidRPr="0003615B">
        <w:rPr>
          <w:rFonts w:cstheme="minorHAnsi"/>
          <w:b/>
          <w:color w:val="002060"/>
        </w:rPr>
        <w:t>TALLERES DE DISCUSIÓN CIENTÍFICA [15 créditos].</w:t>
      </w:r>
      <w:r w:rsidRPr="000B47C1">
        <w:rPr>
          <w:rFonts w:cstheme="minorHAnsi"/>
          <w:b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571A90" wp14:editId="15D7688B">
                <wp:simplePos x="0" y="0"/>
                <wp:positionH relativeFrom="margin">
                  <wp:align>right</wp:align>
                </wp:positionH>
                <wp:positionV relativeFrom="paragraph">
                  <wp:posOffset>351790</wp:posOffset>
                </wp:positionV>
                <wp:extent cx="5368290" cy="1404620"/>
                <wp:effectExtent l="0" t="0" r="22860" b="146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8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2640C" w14:textId="3055A30A" w:rsidR="000B47C1" w:rsidRDefault="000B47C1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ACTIVIDAD DIRIGIDA A </w:t>
                            </w:r>
                            <w:r w:rsidRPr="000B47C1">
                              <w:rPr>
                                <w:rFonts w:cstheme="minorHAnsi"/>
                                <w:b/>
                                <w:color w:val="FF0000"/>
                              </w:rPr>
                              <w:t>TODOS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LOS CURSOS</w:t>
                            </w:r>
                          </w:p>
                          <w:p w14:paraId="605C8C33" w14:textId="6EC4BD1B" w:rsidR="000B47C1" w:rsidRPr="000B47C1" w:rsidRDefault="000B47C1" w:rsidP="000B47C1">
                            <w:pPr>
                              <w:tabs>
                                <w:tab w:val="left" w:pos="1843"/>
                              </w:tabs>
                              <w:spacing w:after="0"/>
                              <w:ind w:left="1843" w:hanging="1843"/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EN CASO DE NO ASISTIR, SE PUEDE CONVALIR POR LAS JORNADAS DEL PROGRAMA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E571A9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1.5pt;margin-top:27.7pt;width:422.7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">
                <v:textbox style="mso-fit-shape-to-text:t">
                  <w:txbxContent>
                    <w:p w14:paraId="38B2640C" w14:textId="3055A30A" w:rsidR="000B47C1" w:rsidRDefault="000B47C1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ACTIVIDAD DIRIGIDA A </w:t>
                      </w:r>
                      <w:r w:rsidRPr="000B47C1">
                        <w:rPr>
                          <w:rFonts w:cstheme="minorHAnsi"/>
                          <w:b/>
                          <w:color w:val="FF0000"/>
                        </w:rPr>
                        <w:t>TODOS</w:t>
                      </w:r>
                      <w:r>
                        <w:rPr>
                          <w:rFonts w:cstheme="minorHAnsi"/>
                          <w:b/>
                        </w:rPr>
                        <w:t xml:space="preserve"> LOS CURSOS</w:t>
                      </w:r>
                    </w:p>
                    <w:p w14:paraId="605C8C33" w14:textId="6EC4BD1B" w:rsidR="000B47C1" w:rsidRPr="000B47C1" w:rsidRDefault="000B47C1" w:rsidP="000B47C1">
                      <w:pPr>
                        <w:tabs>
                          <w:tab w:val="left" w:pos="1843"/>
                        </w:tabs>
                        <w:spacing w:after="0"/>
                        <w:ind w:left="1843" w:hanging="1843"/>
                        <w:jc w:val="both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EN CASO DE NO ASISTIR, SE PUEDE CONVALIR POR LAS JORNADAS DEL PROGRAMA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118059" w14:textId="474FF978" w:rsidR="000B47C1" w:rsidRDefault="000B47C1" w:rsidP="000B47C1">
      <w:pPr>
        <w:tabs>
          <w:tab w:val="left" w:pos="1843"/>
        </w:tabs>
        <w:spacing w:after="0"/>
        <w:ind w:left="1843" w:hanging="1843"/>
        <w:jc w:val="both"/>
        <w:rPr>
          <w:rFonts w:eastAsia="Times New Roman" w:cstheme="minorHAnsi"/>
          <w:color w:val="292A25"/>
          <w:lang w:eastAsia="es-ES_tradnl"/>
        </w:rPr>
      </w:pPr>
      <w:r w:rsidRPr="003A3765">
        <w:rPr>
          <w:rFonts w:eastAsia="Times New Roman" w:cstheme="minorHAnsi"/>
          <w:b/>
          <w:bCs/>
          <w:color w:val="292A25"/>
          <w:lang w:eastAsia="es-ES_tradnl"/>
        </w:rPr>
        <w:lastRenderedPageBreak/>
        <w:t>SEMINARIO DE LITERATURA</w:t>
      </w:r>
      <w:r>
        <w:rPr>
          <w:rFonts w:eastAsia="Times New Roman" w:cstheme="minorHAnsi"/>
          <w:color w:val="292A25"/>
          <w:lang w:eastAsia="es-ES_tradnl"/>
        </w:rPr>
        <w:t xml:space="preserve">: “Qué es la ficción histórica”. </w:t>
      </w:r>
    </w:p>
    <w:p w14:paraId="4C759AD1" w14:textId="77777777" w:rsidR="000B47C1" w:rsidRPr="003A3765" w:rsidRDefault="000B47C1" w:rsidP="000B47C1">
      <w:pPr>
        <w:tabs>
          <w:tab w:val="left" w:pos="1843"/>
        </w:tabs>
        <w:spacing w:after="0"/>
        <w:ind w:left="1843" w:hanging="1843"/>
        <w:jc w:val="both"/>
        <w:rPr>
          <w:rFonts w:eastAsia="Times New Roman" w:cstheme="minorHAnsi"/>
          <w:color w:val="292A25"/>
          <w:lang w:eastAsia="es-ES_tradnl"/>
        </w:rPr>
      </w:pPr>
      <w:r w:rsidRPr="0003615B">
        <w:rPr>
          <w:rFonts w:eastAsia="Times New Roman" w:cstheme="minorHAnsi"/>
          <w:color w:val="292A25"/>
          <w:lang w:eastAsia="es-ES_tradnl"/>
        </w:rPr>
        <w:t>DURACIÓN:</w:t>
      </w:r>
      <w:r w:rsidRPr="0003615B">
        <w:rPr>
          <w:rFonts w:eastAsia="Times New Roman" w:cstheme="minorHAnsi"/>
          <w:color w:val="292A25"/>
          <w:lang w:eastAsia="es-ES_tradnl"/>
        </w:rPr>
        <w:tab/>
      </w:r>
      <w:r>
        <w:rPr>
          <w:rFonts w:eastAsia="Times New Roman" w:cstheme="minorHAnsi"/>
          <w:color w:val="292A25"/>
          <w:lang w:eastAsia="es-ES_tradnl"/>
        </w:rPr>
        <w:t>4</w:t>
      </w:r>
      <w:r w:rsidRPr="0003615B">
        <w:rPr>
          <w:rFonts w:eastAsia="Times New Roman" w:cstheme="minorHAnsi"/>
          <w:color w:val="292A25"/>
          <w:lang w:eastAsia="es-ES_tradnl"/>
        </w:rPr>
        <w:t xml:space="preserve"> sesiones de </w:t>
      </w:r>
      <w:r>
        <w:rPr>
          <w:rFonts w:eastAsia="Times New Roman" w:cstheme="minorHAnsi"/>
          <w:color w:val="292A25"/>
          <w:lang w:eastAsia="es-ES_tradnl"/>
        </w:rPr>
        <w:t>una hora y media</w:t>
      </w:r>
      <w:r w:rsidRPr="0003615B">
        <w:rPr>
          <w:rFonts w:eastAsia="Times New Roman" w:cstheme="minorHAnsi"/>
          <w:color w:val="292A25"/>
          <w:lang w:eastAsia="es-ES_tradnl"/>
        </w:rPr>
        <w:t xml:space="preserve"> hora.</w:t>
      </w:r>
    </w:p>
    <w:p w14:paraId="56C11E83" w14:textId="09A9ECB6" w:rsidR="000B47C1" w:rsidRPr="006207EC" w:rsidRDefault="006207EC" w:rsidP="006207EC">
      <w:pPr>
        <w:tabs>
          <w:tab w:val="left" w:pos="1843"/>
        </w:tabs>
        <w:spacing w:after="0"/>
        <w:ind w:left="1416" w:hanging="1416"/>
        <w:jc w:val="both"/>
        <w:rPr>
          <w:rFonts w:ascii="Calibri" w:eastAsia="Times New Roman" w:hAnsi="Calibri" w:cs="Calibri"/>
          <w:color w:val="292A25"/>
          <w:lang w:eastAsia="es-ES_tradnl"/>
        </w:rPr>
      </w:pPr>
      <w:r>
        <w:rPr>
          <w:rFonts w:eastAsia="Times New Roman" w:cstheme="minorHAnsi"/>
          <w:color w:val="292A25"/>
          <w:lang w:eastAsia="es-ES_tradnl"/>
        </w:rPr>
        <w:t xml:space="preserve">PROGRAMA: </w:t>
      </w:r>
      <w:r>
        <w:rPr>
          <w:rFonts w:eastAsia="Times New Roman" w:cstheme="minorHAnsi"/>
          <w:color w:val="292A25"/>
          <w:lang w:eastAsia="es-ES_tradnl"/>
        </w:rPr>
        <w:tab/>
      </w:r>
      <w:r w:rsidRPr="006207EC">
        <w:rPr>
          <w:rFonts w:ascii="Calibri" w:eastAsia="Times New Roman" w:hAnsi="Calibri" w:cs="Calibri"/>
          <w:color w:val="292A25"/>
          <w:lang w:eastAsia="es-ES_tradnl"/>
        </w:rPr>
        <w:t xml:space="preserve">1. </w:t>
      </w:r>
      <w:r w:rsidRPr="006207EC">
        <w:rPr>
          <w:rFonts w:ascii="Calibri" w:hAnsi="Calibri" w:cs="Calibri"/>
          <w:lang w:val="es-ES"/>
        </w:rPr>
        <w:t>¿A qué llamamos “ficción histórica”? 2. Una historia de la novela histórica. 3. De la investigación a la creación. 4. Narradores y focalizaciones: ¿quién habla? ¿quién ve?</w:t>
      </w:r>
    </w:p>
    <w:p w14:paraId="49BC7895" w14:textId="50730DB5" w:rsidR="000B47C1" w:rsidRDefault="000B47C1" w:rsidP="000B47C1">
      <w:pPr>
        <w:tabs>
          <w:tab w:val="left" w:pos="184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s-ES_tradnl"/>
        </w:rPr>
      </w:pPr>
      <w:r w:rsidRPr="006207EC">
        <w:rPr>
          <w:rFonts w:ascii="Calibri" w:eastAsia="Times New Roman" w:hAnsi="Calibri" w:cs="Calibri"/>
          <w:color w:val="292A25"/>
          <w:lang w:eastAsia="es-ES_tradnl"/>
        </w:rPr>
        <w:t xml:space="preserve">JUSTIFICACIÓN: </w:t>
      </w:r>
      <w:r w:rsidRPr="006207EC">
        <w:rPr>
          <w:rFonts w:ascii="Calibri" w:eastAsia="Times New Roman" w:hAnsi="Calibri" w:cs="Calibri"/>
          <w:color w:val="292A25"/>
          <w:lang w:eastAsia="es-ES_tradnl"/>
        </w:rPr>
        <w:tab/>
        <w:t>C</w:t>
      </w:r>
      <w:r w:rsidRPr="006207EC">
        <w:rPr>
          <w:rFonts w:ascii="Calibri" w:eastAsia="Times New Roman" w:hAnsi="Calibri" w:cs="Calibri"/>
          <w:color w:val="000000"/>
          <w:lang w:eastAsia="es-ES_tradnl"/>
        </w:rPr>
        <w:t>ontrol de asistencia</w:t>
      </w:r>
      <w:r w:rsidRPr="0003615B">
        <w:rPr>
          <w:rFonts w:eastAsia="Times New Roman" w:cstheme="minorHAnsi"/>
          <w:color w:val="000000"/>
          <w:lang w:eastAsia="es-ES_tradnl"/>
        </w:rPr>
        <w:t xml:space="preserve"> por </w:t>
      </w:r>
      <w:r>
        <w:rPr>
          <w:rFonts w:eastAsia="Times New Roman" w:cstheme="minorHAnsi"/>
          <w:color w:val="000000"/>
          <w:lang w:eastAsia="es-ES_tradnl"/>
        </w:rPr>
        <w:t>conexión</w:t>
      </w:r>
      <w:r w:rsidRPr="0003615B">
        <w:rPr>
          <w:rFonts w:eastAsia="Times New Roman" w:cstheme="minorHAnsi"/>
          <w:color w:val="000000"/>
          <w:lang w:eastAsia="es-ES_tradnl"/>
        </w:rPr>
        <w:t>.</w:t>
      </w:r>
    </w:p>
    <w:p w14:paraId="68E1B7FC" w14:textId="0C7F5AD4" w:rsidR="006207EC" w:rsidRDefault="006207EC" w:rsidP="006207EC">
      <w:pPr>
        <w:tabs>
          <w:tab w:val="left" w:pos="184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es-ES_tradnl"/>
        </w:rPr>
      </w:pPr>
      <w:r w:rsidRPr="006207EC">
        <w:rPr>
          <w:rFonts w:eastAsia="Times New Roman" w:cstheme="minorHAnsi"/>
          <w:b/>
          <w:bCs/>
          <w:color w:val="000000"/>
          <w:lang w:eastAsia="es-ES_tradnl"/>
        </w:rPr>
        <w:t>Dra. María Rosa Lojo</w:t>
      </w:r>
    </w:p>
    <w:p w14:paraId="0CCC33B6" w14:textId="2192028C" w:rsidR="00605B6C" w:rsidRPr="00605B6C" w:rsidRDefault="00605B6C" w:rsidP="006207EC">
      <w:pPr>
        <w:tabs>
          <w:tab w:val="left" w:pos="184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00000"/>
          <w:lang w:eastAsia="es-ES_tradnl"/>
        </w:rPr>
      </w:pPr>
      <w:r w:rsidRPr="00605B6C">
        <w:rPr>
          <w:rFonts w:eastAsia="Times New Roman" w:cstheme="minorHAnsi"/>
          <w:color w:val="000000"/>
          <w:lang w:eastAsia="es-ES_tradnl"/>
        </w:rPr>
        <w:t>Universidad del Salvador (Buenos Aires)</w:t>
      </w:r>
    </w:p>
    <w:p w14:paraId="7978804F" w14:textId="01A2B6FF" w:rsidR="00605B6C" w:rsidRDefault="00605B6C" w:rsidP="006207EC">
      <w:pPr>
        <w:tabs>
          <w:tab w:val="left" w:pos="184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00000"/>
          <w:lang w:eastAsia="es-ES_tradnl"/>
        </w:rPr>
      </w:pPr>
      <w:r w:rsidRPr="00605B6C">
        <w:rPr>
          <w:rFonts w:eastAsia="Times New Roman" w:cstheme="minorHAnsi"/>
          <w:color w:val="000000"/>
          <w:lang w:eastAsia="es-ES_tradnl"/>
        </w:rPr>
        <w:t>Escrito</w:t>
      </w:r>
      <w:r>
        <w:rPr>
          <w:rFonts w:eastAsia="Times New Roman" w:cstheme="minorHAnsi"/>
          <w:color w:val="000000"/>
          <w:lang w:eastAsia="es-ES_tradnl"/>
        </w:rPr>
        <w:t>r</w:t>
      </w:r>
      <w:r w:rsidRPr="00605B6C">
        <w:rPr>
          <w:rFonts w:eastAsia="Times New Roman" w:cstheme="minorHAnsi"/>
          <w:color w:val="000000"/>
          <w:lang w:eastAsia="es-ES_tradnl"/>
        </w:rPr>
        <w:t>a</w:t>
      </w:r>
    </w:p>
    <w:p w14:paraId="5A530005" w14:textId="2190027C" w:rsidR="00605B6C" w:rsidRPr="00605B6C" w:rsidRDefault="00605B6C" w:rsidP="006207EC">
      <w:pPr>
        <w:tabs>
          <w:tab w:val="left" w:pos="184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00000"/>
          <w:lang w:eastAsia="es-ES_tradnl"/>
        </w:rPr>
      </w:pPr>
      <w:r w:rsidRPr="00605B6C">
        <w:rPr>
          <w:rFonts w:eastAsia="Times New Roman" w:cstheme="minorHAnsi"/>
          <w:color w:val="000000"/>
          <w:lang w:eastAsia="es-ES_tradnl"/>
        </w:rPr>
        <w:t>https://www.mariarosalojo.com.ar/</w:t>
      </w:r>
    </w:p>
    <w:p w14:paraId="5E6AC2AB" w14:textId="77777777" w:rsidR="000B47C1" w:rsidRDefault="000B47C1" w:rsidP="000B47C1">
      <w:pPr>
        <w:tabs>
          <w:tab w:val="left" w:pos="184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92A25"/>
          <w:lang w:eastAsia="es-ES_tradnl"/>
        </w:rPr>
      </w:pPr>
    </w:p>
    <w:p w14:paraId="40BB1275" w14:textId="31DDAD51" w:rsidR="000B47C1" w:rsidRDefault="000B47C1" w:rsidP="000B47C1">
      <w:pPr>
        <w:tabs>
          <w:tab w:val="left" w:pos="184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92A25"/>
          <w:lang w:eastAsia="es-ES_tradnl"/>
        </w:rPr>
      </w:pPr>
      <w:r w:rsidRPr="003A3765">
        <w:rPr>
          <w:rFonts w:eastAsia="Times New Roman" w:cstheme="minorHAnsi"/>
          <w:b/>
          <w:bCs/>
          <w:color w:val="292A25"/>
          <w:lang w:eastAsia="es-ES_tradnl"/>
        </w:rPr>
        <w:t>SEMINARIO DE LENGUA</w:t>
      </w:r>
      <w:r>
        <w:rPr>
          <w:rFonts w:eastAsia="Times New Roman" w:cstheme="minorHAnsi"/>
          <w:color w:val="292A25"/>
          <w:lang w:eastAsia="es-ES_tradnl"/>
        </w:rPr>
        <w:t xml:space="preserve">: </w:t>
      </w:r>
      <w:r w:rsidRPr="000B47C1">
        <w:rPr>
          <w:rFonts w:eastAsia="Times New Roman" w:cstheme="minorHAnsi"/>
          <w:color w:val="292A25"/>
          <w:lang w:eastAsia="es-ES_tradnl"/>
        </w:rPr>
        <w:t>“Actualización de Lingüística Cognitiva y multimodalidad”</w:t>
      </w:r>
      <w:r w:rsidR="006207EC">
        <w:rPr>
          <w:rFonts w:eastAsia="Times New Roman" w:cstheme="minorHAnsi"/>
          <w:color w:val="292A25"/>
          <w:lang w:eastAsia="es-ES_tradnl"/>
        </w:rPr>
        <w:t>.</w:t>
      </w:r>
    </w:p>
    <w:p w14:paraId="4DC2FD48" w14:textId="425BA26D" w:rsidR="006207EC" w:rsidRDefault="006207EC" w:rsidP="006207EC">
      <w:pPr>
        <w:tabs>
          <w:tab w:val="left" w:pos="1843"/>
        </w:tabs>
        <w:spacing w:after="0"/>
        <w:jc w:val="both"/>
        <w:rPr>
          <w:rFonts w:eastAsia="Times New Roman" w:cstheme="minorHAnsi"/>
          <w:color w:val="292A25"/>
          <w:lang w:eastAsia="es-ES_tradnl"/>
        </w:rPr>
      </w:pPr>
      <w:r w:rsidRPr="0003615B">
        <w:rPr>
          <w:rFonts w:eastAsia="Times New Roman" w:cstheme="minorHAnsi"/>
          <w:color w:val="292A25"/>
          <w:lang w:eastAsia="es-ES_tradnl"/>
        </w:rPr>
        <w:t>DURACIÓN:</w:t>
      </w:r>
      <w:r>
        <w:rPr>
          <w:rFonts w:eastAsia="Times New Roman" w:cstheme="minorHAnsi"/>
          <w:color w:val="292A25"/>
          <w:lang w:eastAsia="es-ES_tradnl"/>
        </w:rPr>
        <w:t xml:space="preserve"> </w:t>
      </w:r>
      <w:r>
        <w:rPr>
          <w:rFonts w:eastAsia="Times New Roman" w:cstheme="minorHAnsi"/>
          <w:color w:val="292A25"/>
          <w:lang w:eastAsia="es-ES_tradnl"/>
        </w:rPr>
        <w:tab/>
        <w:t>1 sesión de 3h.</w:t>
      </w:r>
    </w:p>
    <w:p w14:paraId="0773EEF0" w14:textId="2C656BAD" w:rsidR="006207EC" w:rsidRPr="0003615B" w:rsidRDefault="006207EC" w:rsidP="006207EC">
      <w:pPr>
        <w:tabs>
          <w:tab w:val="left" w:pos="1843"/>
        </w:tabs>
        <w:spacing w:after="0"/>
        <w:ind w:left="1416" w:hanging="1416"/>
        <w:jc w:val="both"/>
        <w:rPr>
          <w:rFonts w:eastAsia="Times New Roman" w:cstheme="minorHAnsi"/>
          <w:color w:val="292A25"/>
          <w:lang w:eastAsia="es-ES_tradnl"/>
        </w:rPr>
      </w:pPr>
      <w:r>
        <w:rPr>
          <w:rFonts w:eastAsia="Times New Roman" w:cstheme="minorHAnsi"/>
          <w:color w:val="292A25"/>
          <w:lang w:eastAsia="es-ES_tradnl"/>
        </w:rPr>
        <w:t xml:space="preserve">PROGRAMA: </w:t>
      </w:r>
      <w:r>
        <w:rPr>
          <w:rFonts w:eastAsia="Times New Roman" w:cstheme="minorHAnsi"/>
          <w:color w:val="292A25"/>
          <w:lang w:eastAsia="es-ES_tradnl"/>
        </w:rPr>
        <w:tab/>
      </w:r>
      <w:r>
        <w:t>La Lingüística Cognitiva: balance del paradigma y líneas más recientes de investigación; 2. Pensamiento figurativo: teoría de la metáfora y la metonimia conceptuales vs teoría de la integración conceptual; 3. Interacción corporeizada: gestos; acción cooperativa; multisensorialidad.</w:t>
      </w:r>
    </w:p>
    <w:p w14:paraId="05A213A1" w14:textId="03D7CE16" w:rsidR="006207EC" w:rsidRDefault="006207EC" w:rsidP="006207EC">
      <w:pPr>
        <w:tabs>
          <w:tab w:val="left" w:pos="184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s-ES_tradnl"/>
        </w:rPr>
      </w:pPr>
      <w:r w:rsidRPr="0003615B">
        <w:rPr>
          <w:rFonts w:eastAsia="Times New Roman" w:cstheme="minorHAnsi"/>
          <w:color w:val="292A25"/>
          <w:lang w:eastAsia="es-ES_tradnl"/>
        </w:rPr>
        <w:t xml:space="preserve">JUSTIFICACIÓN: </w:t>
      </w:r>
      <w:r>
        <w:rPr>
          <w:rFonts w:eastAsia="Times New Roman" w:cstheme="minorHAnsi"/>
          <w:color w:val="292A25"/>
          <w:lang w:eastAsia="es-ES_tradnl"/>
        </w:rPr>
        <w:tab/>
      </w:r>
      <w:r w:rsidRPr="0003615B">
        <w:rPr>
          <w:rFonts w:eastAsia="Times New Roman" w:cstheme="minorHAnsi"/>
          <w:color w:val="292A25"/>
          <w:lang w:eastAsia="es-ES_tradnl"/>
        </w:rPr>
        <w:t>C</w:t>
      </w:r>
      <w:r w:rsidRPr="0003615B">
        <w:rPr>
          <w:rFonts w:eastAsia="Times New Roman" w:cstheme="minorHAnsi"/>
          <w:color w:val="000000"/>
          <w:lang w:eastAsia="es-ES_tradnl"/>
        </w:rPr>
        <w:t xml:space="preserve">ontrol de asistencia por </w:t>
      </w:r>
      <w:r>
        <w:rPr>
          <w:rFonts w:eastAsia="Times New Roman" w:cstheme="minorHAnsi"/>
          <w:color w:val="000000"/>
          <w:lang w:eastAsia="es-ES_tradnl"/>
        </w:rPr>
        <w:t>conexión</w:t>
      </w:r>
      <w:r w:rsidRPr="0003615B">
        <w:rPr>
          <w:rFonts w:eastAsia="Times New Roman" w:cstheme="minorHAnsi"/>
          <w:color w:val="000000"/>
          <w:lang w:eastAsia="es-ES_tradnl"/>
        </w:rPr>
        <w:t>.</w:t>
      </w:r>
    </w:p>
    <w:p w14:paraId="0909D03A" w14:textId="1EBEA6BC" w:rsidR="006207EC" w:rsidRDefault="006207EC" w:rsidP="006207EC">
      <w:pPr>
        <w:tabs>
          <w:tab w:val="left" w:pos="184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color w:val="292A25"/>
          <w:lang w:eastAsia="es-ES_tradnl"/>
        </w:rPr>
      </w:pPr>
      <w:r w:rsidRPr="006207EC">
        <w:rPr>
          <w:rFonts w:eastAsia="Times New Roman" w:cstheme="minorHAnsi"/>
          <w:b/>
          <w:bCs/>
          <w:color w:val="292A25"/>
          <w:lang w:eastAsia="es-ES_tradnl"/>
        </w:rPr>
        <w:t>Dra. Inés Olza</w:t>
      </w:r>
    </w:p>
    <w:p w14:paraId="130F3E8F" w14:textId="3A778971" w:rsidR="006207EC" w:rsidRDefault="006207EC" w:rsidP="006207EC">
      <w:pPr>
        <w:tabs>
          <w:tab w:val="left" w:pos="184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t xml:space="preserve">Senior Research Fellow. General Linguistics.  Co-Principal Investigator, "Bonds, Creativity and Culture". </w:t>
      </w:r>
      <w:hyperlink r:id="rId11" w:history="1">
        <w:r>
          <w:rPr>
            <w:rStyle w:val="Hipervnculo"/>
          </w:rPr>
          <w:t>https://sites.google.com/site/inesolza/</w:t>
        </w:r>
      </w:hyperlink>
    </w:p>
    <w:p w14:paraId="1A49F502" w14:textId="77777777" w:rsidR="006207EC" w:rsidRPr="006207EC" w:rsidRDefault="006207EC" w:rsidP="006207EC">
      <w:pPr>
        <w:tabs>
          <w:tab w:val="left" w:pos="184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00000"/>
          <w:lang w:eastAsia="es-ES_tradnl"/>
        </w:rPr>
      </w:pPr>
    </w:p>
    <w:p w14:paraId="204EBB4B" w14:textId="77777777" w:rsidR="006207EC" w:rsidRPr="0003615B" w:rsidRDefault="006207EC" w:rsidP="000B47C1">
      <w:pPr>
        <w:tabs>
          <w:tab w:val="left" w:pos="184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s-ES_tradnl"/>
        </w:rPr>
      </w:pPr>
    </w:p>
    <w:p w14:paraId="2EE988BC" w14:textId="77777777" w:rsidR="00097BC2" w:rsidRPr="0003615B" w:rsidRDefault="00097BC2" w:rsidP="00BD0121">
      <w:pPr>
        <w:jc w:val="both"/>
        <w:rPr>
          <w:rFonts w:eastAsia="Times New Roman" w:cstheme="minorHAnsi"/>
          <w:color w:val="292A25"/>
          <w:lang w:eastAsia="es-ES_tradnl"/>
        </w:rPr>
      </w:pPr>
    </w:p>
    <w:p w14:paraId="502F642B" w14:textId="77777777" w:rsidR="00097BC2" w:rsidRPr="0003615B" w:rsidRDefault="00097BC2" w:rsidP="00BD0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 w:cstheme="minorHAnsi"/>
          <w:b/>
          <w:color w:val="292A25"/>
          <w:lang w:eastAsia="es-ES_tradnl"/>
        </w:rPr>
      </w:pPr>
      <w:r w:rsidRPr="0003615B">
        <w:rPr>
          <w:rFonts w:eastAsia="Times New Roman" w:cstheme="minorHAnsi"/>
          <w:b/>
          <w:color w:val="292A25"/>
          <w:lang w:eastAsia="es-ES_tradnl"/>
        </w:rPr>
        <w:t>AVISO IMPORTANTE</w:t>
      </w:r>
    </w:p>
    <w:p w14:paraId="4522B796" w14:textId="383CBB0C" w:rsidR="000F7AC5" w:rsidRPr="0003615B" w:rsidRDefault="00AE617D" w:rsidP="00BD0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color w:val="292A25"/>
          <w:lang w:eastAsia="es-ES_tradnl"/>
        </w:rPr>
      </w:pPr>
      <w:r w:rsidRPr="0003615B">
        <w:rPr>
          <w:rFonts w:eastAsia="Times New Roman" w:cstheme="minorHAnsi"/>
          <w:color w:val="292A25"/>
          <w:lang w:eastAsia="es-ES_tradnl"/>
        </w:rPr>
        <w:t xml:space="preserve">El </w:t>
      </w:r>
      <w:r w:rsidR="0003615B" w:rsidRPr="0003615B">
        <w:rPr>
          <w:rFonts w:eastAsia="Times New Roman" w:cstheme="minorHAnsi"/>
          <w:color w:val="292A25"/>
          <w:lang w:eastAsia="es-ES_tradnl"/>
        </w:rPr>
        <w:t>RECONOCIMIENTO DE ACTIVIDADES</w:t>
      </w:r>
      <w:r w:rsidR="00345099">
        <w:rPr>
          <w:rFonts w:eastAsia="Times New Roman" w:cstheme="minorHAnsi"/>
          <w:color w:val="292A25"/>
          <w:lang w:eastAsia="es-ES_tradnl"/>
        </w:rPr>
        <w:t xml:space="preserve"> se realizará en </w:t>
      </w:r>
      <w:r w:rsidR="00345099" w:rsidRPr="00715D7D">
        <w:rPr>
          <w:rFonts w:eastAsia="Times New Roman" w:cstheme="minorHAnsi"/>
          <w:lang w:eastAsia="es-ES_tradnl"/>
        </w:rPr>
        <w:t>JUL</w:t>
      </w:r>
      <w:r w:rsidRPr="00715D7D">
        <w:rPr>
          <w:rFonts w:eastAsia="Times New Roman" w:cstheme="minorHAnsi"/>
          <w:lang w:eastAsia="es-ES_tradnl"/>
        </w:rPr>
        <w:t xml:space="preserve">IO </w:t>
      </w:r>
      <w:r w:rsidRPr="0003615B">
        <w:rPr>
          <w:rFonts w:eastAsia="Times New Roman" w:cstheme="minorHAnsi"/>
          <w:color w:val="292A25"/>
          <w:lang w:eastAsia="es-ES_tradnl"/>
        </w:rPr>
        <w:t>mediante la presentación</w:t>
      </w:r>
      <w:r w:rsidR="00F669CA" w:rsidRPr="0003615B">
        <w:rPr>
          <w:rFonts w:eastAsia="Times New Roman" w:cstheme="minorHAnsi"/>
          <w:color w:val="292A25"/>
          <w:lang w:eastAsia="es-ES_tradnl"/>
        </w:rPr>
        <w:t xml:space="preserve"> del “DOCUMENTO DE ACTIVIDADES” </w:t>
      </w:r>
      <w:r w:rsidRPr="0003615B">
        <w:rPr>
          <w:rFonts w:eastAsia="Times New Roman" w:cstheme="minorHAnsi"/>
          <w:color w:val="292A25"/>
          <w:lang w:eastAsia="es-ES_tradnl"/>
        </w:rPr>
        <w:t>y, en su caso, los documentos acreditativos de asistencia a congresos.</w:t>
      </w:r>
    </w:p>
    <w:p w14:paraId="5FE9D9E5" w14:textId="77777777" w:rsidR="00B34DFA" w:rsidRPr="0003615B" w:rsidRDefault="0077032E" w:rsidP="00BD0121">
      <w:pPr>
        <w:jc w:val="both"/>
        <w:rPr>
          <w:rFonts w:cstheme="minorHAnsi"/>
        </w:rPr>
      </w:pPr>
      <w:r w:rsidRPr="0003615B">
        <w:rPr>
          <w:rFonts w:cstheme="minorHAnsi"/>
          <w:color w:val="000033"/>
          <w:sz w:val="20"/>
          <w:szCs w:val="20"/>
        </w:rPr>
        <w:br/>
      </w:r>
      <w:r w:rsidRPr="0003615B">
        <w:rPr>
          <w:rFonts w:cstheme="minorHAnsi"/>
          <w:color w:val="000033"/>
          <w:sz w:val="20"/>
          <w:szCs w:val="20"/>
        </w:rPr>
        <w:br/>
      </w:r>
    </w:p>
    <w:p w14:paraId="29590F51" w14:textId="77777777" w:rsidR="00D73CD2" w:rsidRPr="0003615B" w:rsidRDefault="00D73CD2" w:rsidP="00BD0121">
      <w:pPr>
        <w:jc w:val="both"/>
        <w:rPr>
          <w:rFonts w:cstheme="minorHAnsi"/>
        </w:rPr>
      </w:pPr>
    </w:p>
    <w:sectPr w:rsidR="00D73CD2" w:rsidRPr="0003615B" w:rsidSect="00CE09A9">
      <w:headerReference w:type="default" r:id="rId12"/>
      <w:footerReference w:type="default" r:id="rId13"/>
      <w:pgSz w:w="11906" w:h="16838"/>
      <w:pgMar w:top="141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DE5D9" w14:textId="77777777" w:rsidR="005E33A4" w:rsidRDefault="005E33A4" w:rsidP="0077032E">
      <w:pPr>
        <w:spacing w:after="0" w:line="240" w:lineRule="auto"/>
      </w:pPr>
      <w:r>
        <w:separator/>
      </w:r>
    </w:p>
  </w:endnote>
  <w:endnote w:type="continuationSeparator" w:id="0">
    <w:p w14:paraId="76761A0B" w14:textId="77777777" w:rsidR="005E33A4" w:rsidRDefault="005E33A4" w:rsidP="00770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183983"/>
      <w:docPartObj>
        <w:docPartGallery w:val="Page Numbers (Bottom of Page)"/>
        <w:docPartUnique/>
      </w:docPartObj>
    </w:sdtPr>
    <w:sdtEndPr/>
    <w:sdtContent>
      <w:p w14:paraId="02418AF6" w14:textId="509AD76E" w:rsidR="00791868" w:rsidRDefault="00E210DD">
        <w:pPr>
          <w:pStyle w:val="Piedepgina"/>
          <w:jc w:val="right"/>
        </w:pPr>
        <w:r>
          <w:fldChar w:fldCharType="begin"/>
        </w:r>
        <w:r w:rsidR="004A040C">
          <w:instrText>PAGE   \* MERGEFORMAT</w:instrText>
        </w:r>
        <w:r>
          <w:fldChar w:fldCharType="separate"/>
        </w:r>
        <w:r w:rsidR="00601B1F" w:rsidRPr="00601B1F">
          <w:rPr>
            <w:noProof/>
            <w:lang w:val="es-ES"/>
          </w:rPr>
          <w:t>5</w:t>
        </w:r>
        <w:r>
          <w:rPr>
            <w:noProof/>
            <w:lang w:val="es-ES"/>
          </w:rPr>
          <w:fldChar w:fldCharType="end"/>
        </w:r>
      </w:p>
    </w:sdtContent>
  </w:sdt>
  <w:p w14:paraId="277CB1F2" w14:textId="77777777" w:rsidR="00791868" w:rsidRDefault="007918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510D5" w14:textId="77777777" w:rsidR="005E33A4" w:rsidRDefault="005E33A4" w:rsidP="0077032E">
      <w:pPr>
        <w:spacing w:after="0" w:line="240" w:lineRule="auto"/>
      </w:pPr>
      <w:r>
        <w:separator/>
      </w:r>
    </w:p>
  </w:footnote>
  <w:footnote w:type="continuationSeparator" w:id="0">
    <w:p w14:paraId="79ACAE25" w14:textId="77777777" w:rsidR="005E33A4" w:rsidRDefault="005E33A4" w:rsidP="00770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70992" w14:textId="77777777" w:rsidR="00DA3A14" w:rsidRPr="00DA3A14" w:rsidRDefault="00DA3A14" w:rsidP="00DA3A14"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eastAsia="Times New Roman" w:cstheme="minorHAnsi"/>
        <w:b/>
        <w:color w:val="000000"/>
        <w:sz w:val="40"/>
        <w:lang w:eastAsia="es-ES_tradnl"/>
      </w:rPr>
    </w:pPr>
    <w:r w:rsidRPr="0003615B">
      <w:rPr>
        <w:rFonts w:eastAsia="Times New Roman" w:cstheme="minorHAnsi"/>
        <w:b/>
        <w:color w:val="000000"/>
        <w:sz w:val="40"/>
        <w:lang w:eastAsia="es-ES_tradnl"/>
      </w:rPr>
      <w:t>PROGRAMA DE DOCTORADO ESTUDIOS HISPÁNICOS AVANZADOS</w:t>
    </w:r>
  </w:p>
  <w:p w14:paraId="46D6D385" w14:textId="5A002B4C" w:rsidR="00DA3A14" w:rsidRPr="00D06903" w:rsidRDefault="00DA3A14" w:rsidP="00DA3A14"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eastAsia="Times New Roman" w:cstheme="minorHAnsi"/>
        <w:b/>
        <w:color w:val="FF0000"/>
        <w:sz w:val="32"/>
        <w:lang w:eastAsia="es-ES_tradnl"/>
      </w:rPr>
    </w:pPr>
    <w:r w:rsidRPr="00D06903">
      <w:rPr>
        <w:rFonts w:eastAsia="Times New Roman" w:cstheme="minorHAnsi"/>
        <w:b/>
        <w:color w:val="FF0000"/>
        <w:sz w:val="32"/>
        <w:lang w:eastAsia="es-ES_tradnl"/>
      </w:rPr>
      <w:t>CURSO 20</w:t>
    </w:r>
    <w:r w:rsidR="0062554B">
      <w:rPr>
        <w:rFonts w:eastAsia="Times New Roman" w:cstheme="minorHAnsi"/>
        <w:b/>
        <w:color w:val="FF0000"/>
        <w:sz w:val="32"/>
        <w:lang w:eastAsia="es-ES_tradnl"/>
      </w:rPr>
      <w:t>2</w:t>
    </w:r>
    <w:r w:rsidR="00E53C0D">
      <w:rPr>
        <w:rFonts w:eastAsia="Times New Roman" w:cstheme="minorHAnsi"/>
        <w:b/>
        <w:color w:val="FF0000"/>
        <w:sz w:val="32"/>
        <w:lang w:eastAsia="es-ES_tradnl"/>
      </w:rPr>
      <w:t>2</w:t>
    </w:r>
    <w:r w:rsidRPr="00D06903">
      <w:rPr>
        <w:rFonts w:eastAsia="Times New Roman" w:cstheme="minorHAnsi"/>
        <w:b/>
        <w:color w:val="FF0000"/>
        <w:sz w:val="32"/>
        <w:lang w:eastAsia="es-ES_tradnl"/>
      </w:rPr>
      <w:t>-202</w:t>
    </w:r>
    <w:r w:rsidR="00E53C0D">
      <w:rPr>
        <w:rFonts w:eastAsia="Times New Roman" w:cstheme="minorHAnsi"/>
        <w:b/>
        <w:color w:val="FF0000"/>
        <w:sz w:val="32"/>
        <w:lang w:eastAsia="es-ES_tradnl"/>
      </w:rPr>
      <w:t>3</w:t>
    </w:r>
  </w:p>
  <w:p w14:paraId="3A7D78F9" w14:textId="77777777" w:rsidR="00DA3A14" w:rsidRDefault="00DA3A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74"/>
    <w:rsid w:val="000012FF"/>
    <w:rsid w:val="0001359E"/>
    <w:rsid w:val="000153E1"/>
    <w:rsid w:val="00017E64"/>
    <w:rsid w:val="00030BBF"/>
    <w:rsid w:val="0003615B"/>
    <w:rsid w:val="00071CA9"/>
    <w:rsid w:val="0007701D"/>
    <w:rsid w:val="00097BC2"/>
    <w:rsid w:val="00097D80"/>
    <w:rsid w:val="000B47C1"/>
    <w:rsid w:val="000B7EE1"/>
    <w:rsid w:val="000D0E4B"/>
    <w:rsid w:val="000D1191"/>
    <w:rsid w:val="000D557B"/>
    <w:rsid w:val="000D7B9C"/>
    <w:rsid w:val="000E3997"/>
    <w:rsid w:val="000F7AC5"/>
    <w:rsid w:val="0010502D"/>
    <w:rsid w:val="00113C86"/>
    <w:rsid w:val="00113EF1"/>
    <w:rsid w:val="001437C0"/>
    <w:rsid w:val="00151296"/>
    <w:rsid w:val="0018066F"/>
    <w:rsid w:val="001A15A7"/>
    <w:rsid w:val="001A4B31"/>
    <w:rsid w:val="001D4B78"/>
    <w:rsid w:val="001E517D"/>
    <w:rsid w:val="001F40F6"/>
    <w:rsid w:val="0021021C"/>
    <w:rsid w:val="00252819"/>
    <w:rsid w:val="00257ACD"/>
    <w:rsid w:val="00272E4A"/>
    <w:rsid w:val="00275D7A"/>
    <w:rsid w:val="00292D74"/>
    <w:rsid w:val="002E6D16"/>
    <w:rsid w:val="002F17A8"/>
    <w:rsid w:val="00332413"/>
    <w:rsid w:val="00337A69"/>
    <w:rsid w:val="00345099"/>
    <w:rsid w:val="003572E7"/>
    <w:rsid w:val="00386268"/>
    <w:rsid w:val="003A3765"/>
    <w:rsid w:val="003A61AE"/>
    <w:rsid w:val="003B613B"/>
    <w:rsid w:val="003C3B3B"/>
    <w:rsid w:val="003C47FE"/>
    <w:rsid w:val="003D53A7"/>
    <w:rsid w:val="003E0E88"/>
    <w:rsid w:val="003F35B7"/>
    <w:rsid w:val="00421A77"/>
    <w:rsid w:val="004245BC"/>
    <w:rsid w:val="004542E3"/>
    <w:rsid w:val="0046797E"/>
    <w:rsid w:val="00474644"/>
    <w:rsid w:val="004929E0"/>
    <w:rsid w:val="004A040C"/>
    <w:rsid w:val="004A08ED"/>
    <w:rsid w:val="004B6A99"/>
    <w:rsid w:val="004E6B1C"/>
    <w:rsid w:val="00515150"/>
    <w:rsid w:val="00531CC7"/>
    <w:rsid w:val="00536020"/>
    <w:rsid w:val="005531E9"/>
    <w:rsid w:val="00573439"/>
    <w:rsid w:val="005873AC"/>
    <w:rsid w:val="005A4D16"/>
    <w:rsid w:val="005E33A4"/>
    <w:rsid w:val="005E7CE6"/>
    <w:rsid w:val="005F1400"/>
    <w:rsid w:val="00601B1F"/>
    <w:rsid w:val="006054F1"/>
    <w:rsid w:val="00605B6C"/>
    <w:rsid w:val="00612243"/>
    <w:rsid w:val="006207EC"/>
    <w:rsid w:val="00625432"/>
    <w:rsid w:val="0062554B"/>
    <w:rsid w:val="00625C25"/>
    <w:rsid w:val="006A52B7"/>
    <w:rsid w:val="006D4FE8"/>
    <w:rsid w:val="006F7675"/>
    <w:rsid w:val="006F78D9"/>
    <w:rsid w:val="0071152B"/>
    <w:rsid w:val="00715D7D"/>
    <w:rsid w:val="00717530"/>
    <w:rsid w:val="0073735B"/>
    <w:rsid w:val="00770261"/>
    <w:rsid w:val="0077032E"/>
    <w:rsid w:val="00772FB7"/>
    <w:rsid w:val="007745CE"/>
    <w:rsid w:val="00776A2F"/>
    <w:rsid w:val="00791868"/>
    <w:rsid w:val="007C2E9C"/>
    <w:rsid w:val="007F4958"/>
    <w:rsid w:val="0080079F"/>
    <w:rsid w:val="0081390E"/>
    <w:rsid w:val="00860B5B"/>
    <w:rsid w:val="009120E4"/>
    <w:rsid w:val="00914B44"/>
    <w:rsid w:val="009278AC"/>
    <w:rsid w:val="00940A1A"/>
    <w:rsid w:val="00941B03"/>
    <w:rsid w:val="00942146"/>
    <w:rsid w:val="00945735"/>
    <w:rsid w:val="00962603"/>
    <w:rsid w:val="009636DA"/>
    <w:rsid w:val="00965C72"/>
    <w:rsid w:val="009A63DC"/>
    <w:rsid w:val="009C0DF4"/>
    <w:rsid w:val="009C4BD6"/>
    <w:rsid w:val="009F0497"/>
    <w:rsid w:val="00A454D0"/>
    <w:rsid w:val="00A505B6"/>
    <w:rsid w:val="00A770FC"/>
    <w:rsid w:val="00A80638"/>
    <w:rsid w:val="00A97219"/>
    <w:rsid w:val="00AD0DD2"/>
    <w:rsid w:val="00AE617D"/>
    <w:rsid w:val="00B24749"/>
    <w:rsid w:val="00B266A4"/>
    <w:rsid w:val="00B346E2"/>
    <w:rsid w:val="00B34DFA"/>
    <w:rsid w:val="00B71288"/>
    <w:rsid w:val="00B92EB1"/>
    <w:rsid w:val="00BD0121"/>
    <w:rsid w:val="00BE6D14"/>
    <w:rsid w:val="00C06D7B"/>
    <w:rsid w:val="00C3279A"/>
    <w:rsid w:val="00C36EF6"/>
    <w:rsid w:val="00C7428E"/>
    <w:rsid w:val="00CD3946"/>
    <w:rsid w:val="00CD5BE1"/>
    <w:rsid w:val="00CE09A9"/>
    <w:rsid w:val="00D06903"/>
    <w:rsid w:val="00D44732"/>
    <w:rsid w:val="00D70C1F"/>
    <w:rsid w:val="00D72432"/>
    <w:rsid w:val="00D73CD2"/>
    <w:rsid w:val="00DA3A14"/>
    <w:rsid w:val="00DA45C5"/>
    <w:rsid w:val="00DA6E81"/>
    <w:rsid w:val="00DB0DDA"/>
    <w:rsid w:val="00DB7242"/>
    <w:rsid w:val="00DE3E95"/>
    <w:rsid w:val="00E107B7"/>
    <w:rsid w:val="00E210DD"/>
    <w:rsid w:val="00E401DC"/>
    <w:rsid w:val="00E477E2"/>
    <w:rsid w:val="00E53C0D"/>
    <w:rsid w:val="00E75095"/>
    <w:rsid w:val="00E80838"/>
    <w:rsid w:val="00ED2784"/>
    <w:rsid w:val="00EE13B2"/>
    <w:rsid w:val="00EE2952"/>
    <w:rsid w:val="00F12C8E"/>
    <w:rsid w:val="00F143A4"/>
    <w:rsid w:val="00F233DF"/>
    <w:rsid w:val="00F669CA"/>
    <w:rsid w:val="00FD77B3"/>
    <w:rsid w:val="00FE2946"/>
    <w:rsid w:val="00FE68E8"/>
    <w:rsid w:val="00FE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1D0B"/>
  <w15:docId w15:val="{C64AD0B4-33A6-47F2-8CCD-0F6F9AD1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292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92D74"/>
    <w:rPr>
      <w:rFonts w:ascii="Courier New" w:eastAsia="Times New Roman" w:hAnsi="Courier New" w:cs="Courier New"/>
      <w:sz w:val="20"/>
      <w:szCs w:val="20"/>
      <w:lang w:eastAsia="es-ES_tradnl"/>
    </w:rPr>
  </w:style>
  <w:style w:type="table" w:styleId="Tablaconcuadrcula">
    <w:name w:val="Table Grid"/>
    <w:basedOn w:val="Tablanormal"/>
    <w:uiPriority w:val="59"/>
    <w:rsid w:val="00292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92D7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806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0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032E"/>
  </w:style>
  <w:style w:type="paragraph" w:styleId="Piedepgina">
    <w:name w:val="footer"/>
    <w:basedOn w:val="Normal"/>
    <w:link w:val="PiedepginaCar"/>
    <w:uiPriority w:val="99"/>
    <w:unhideWhenUsed/>
    <w:rsid w:val="00770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32E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C0DF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0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ia.girona@uv.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uria.girona@uv.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ites.google.com/site/inesolz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uria.girona@uv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uria.girona@uv.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CF795-0697-42CF-8E7F-DF6A08D3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1516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quilis</dc:creator>
  <cp:lastModifiedBy>MIRIAM</cp:lastModifiedBy>
  <cp:revision>2</cp:revision>
  <cp:lastPrinted>2022-11-25T11:53:00Z</cp:lastPrinted>
  <dcterms:created xsi:type="dcterms:W3CDTF">2022-11-25T11:54:00Z</dcterms:created>
  <dcterms:modified xsi:type="dcterms:W3CDTF">2022-11-25T11:54:00Z</dcterms:modified>
</cp:coreProperties>
</file>