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2B4" w:rsidRDefault="003312B4" w:rsidP="003312B4">
      <w:pPr>
        <w:rPr>
          <w:sz w:val="24"/>
        </w:rPr>
      </w:pPr>
    </w:p>
    <w:p w:rsidR="003312B4" w:rsidRDefault="003312B4" w:rsidP="003312B4">
      <w:pPr>
        <w:jc w:val="both"/>
        <w:rPr>
          <w:sz w:val="24"/>
        </w:rPr>
      </w:pPr>
      <w:r>
        <w:rPr>
          <w:sz w:val="24"/>
        </w:rPr>
        <w:t xml:space="preserve">Logo del </w:t>
      </w:r>
      <w:r w:rsidR="00177447">
        <w:rPr>
          <w:sz w:val="24"/>
        </w:rPr>
        <w:t xml:space="preserve">vostre </w:t>
      </w:r>
      <w:r>
        <w:rPr>
          <w:sz w:val="24"/>
        </w:rPr>
        <w:t>Departament/Institut</w:t>
      </w:r>
    </w:p>
    <w:p w:rsidR="003312B4" w:rsidRDefault="003312B4" w:rsidP="00755872">
      <w:pPr>
        <w:spacing w:after="0"/>
        <w:jc w:val="both"/>
        <w:rPr>
          <w:sz w:val="24"/>
        </w:rPr>
      </w:pPr>
    </w:p>
    <w:p w:rsidR="009D0AD3" w:rsidRDefault="003312B4" w:rsidP="00755872">
      <w:pPr>
        <w:spacing w:after="0" w:line="360" w:lineRule="auto"/>
        <w:jc w:val="both"/>
        <w:rPr>
          <w:sz w:val="24"/>
        </w:rPr>
      </w:pPr>
      <w:r>
        <w:rPr>
          <w:sz w:val="24"/>
        </w:rPr>
        <w:t>________________</w:t>
      </w:r>
      <w:r w:rsidR="00927915">
        <w:rPr>
          <w:sz w:val="24"/>
        </w:rPr>
        <w:t>_______</w:t>
      </w:r>
      <w:r>
        <w:rPr>
          <w:sz w:val="24"/>
        </w:rPr>
        <w:t>_________ com a Responsable econòmic del Departament/Institut _____</w:t>
      </w:r>
      <w:r w:rsidR="00F23A81">
        <w:rPr>
          <w:sz w:val="24"/>
        </w:rPr>
        <w:t>______________________</w:t>
      </w:r>
      <w:r>
        <w:rPr>
          <w:sz w:val="24"/>
        </w:rPr>
        <w:t>__</w:t>
      </w:r>
      <w:r w:rsidR="00F23A81">
        <w:rPr>
          <w:sz w:val="24"/>
        </w:rPr>
        <w:t>,</w:t>
      </w:r>
      <w:r w:rsidR="009D0AD3">
        <w:rPr>
          <w:sz w:val="24"/>
        </w:rPr>
        <w:t xml:space="preserve"> de la Universitat de València</w:t>
      </w:r>
      <w:r w:rsidR="005442BC">
        <w:rPr>
          <w:sz w:val="24"/>
        </w:rPr>
        <w:t>,</w:t>
      </w:r>
    </w:p>
    <w:p w:rsidR="003312B4" w:rsidRDefault="003312B4" w:rsidP="006B3C77">
      <w:pPr>
        <w:spacing w:before="240" w:after="240" w:line="276" w:lineRule="auto"/>
        <w:ind w:left="1560" w:hanging="1560"/>
        <w:jc w:val="both"/>
        <w:rPr>
          <w:sz w:val="24"/>
        </w:rPr>
      </w:pPr>
      <w:r w:rsidRPr="005442BC">
        <w:rPr>
          <w:b/>
          <w:sz w:val="24"/>
        </w:rPr>
        <w:t>FAIG CONSTAR</w:t>
      </w:r>
      <w:r>
        <w:rPr>
          <w:sz w:val="24"/>
        </w:rPr>
        <w:t xml:space="preserve">: Que les dades econòmiques següents són correctes i estan registrades en el programa Comptable de la Universitat de València </w:t>
      </w:r>
      <w:r w:rsidR="00D035FC">
        <w:rPr>
          <w:sz w:val="24"/>
        </w:rPr>
        <w:t>(</w:t>
      </w:r>
      <w:r>
        <w:rPr>
          <w:sz w:val="24"/>
        </w:rPr>
        <w:t>SICUV</w:t>
      </w:r>
      <w:r w:rsidR="00D035FC">
        <w:rPr>
          <w:sz w:val="24"/>
        </w:rPr>
        <w:t>)</w:t>
      </w:r>
      <w:r>
        <w:rPr>
          <w:sz w:val="24"/>
        </w:rPr>
        <w:t>.</w:t>
      </w:r>
      <w:r w:rsidR="00F23A81">
        <w:rPr>
          <w:sz w:val="24"/>
        </w:rPr>
        <w:t xml:space="preserve"> </w:t>
      </w:r>
    </w:p>
    <w:tbl>
      <w:tblPr>
        <w:tblStyle w:val="Tabladecuadrcula3-nfasis3"/>
        <w:tblW w:w="9923" w:type="dxa"/>
        <w:tblInd w:w="-5" w:type="dxa"/>
        <w:tblLook w:val="04A0" w:firstRow="1" w:lastRow="0" w:firstColumn="1" w:lastColumn="0" w:noHBand="0" w:noVBand="1"/>
      </w:tblPr>
      <w:tblGrid>
        <w:gridCol w:w="2972"/>
        <w:gridCol w:w="6951"/>
      </w:tblGrid>
      <w:tr w:rsidR="00CD7B39" w:rsidRPr="006B3C77" w:rsidTr="00CD7B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923" w:type="dxa"/>
            <w:gridSpan w:val="2"/>
          </w:tcPr>
          <w:p w:rsidR="00CD7B39" w:rsidRPr="006B3C77" w:rsidRDefault="00CD7B39" w:rsidP="006B3C77">
            <w:pPr>
              <w:spacing w:before="120"/>
              <w:jc w:val="both"/>
              <w:rPr>
                <w:b w:val="0"/>
                <w:i w:val="0"/>
                <w:color w:val="2F5496" w:themeColor="accent5" w:themeShade="BF"/>
                <w:sz w:val="26"/>
                <w:szCs w:val="26"/>
              </w:rPr>
            </w:pPr>
            <w:r w:rsidRPr="006B3C77">
              <w:rPr>
                <w:i w:val="0"/>
                <w:color w:val="2F5496" w:themeColor="accent5" w:themeShade="BF"/>
                <w:sz w:val="26"/>
                <w:szCs w:val="26"/>
              </w:rPr>
              <w:t xml:space="preserve">Convocatòria </w:t>
            </w:r>
            <w:r>
              <w:rPr>
                <w:i w:val="0"/>
                <w:color w:val="2F5496" w:themeColor="accent5" w:themeShade="BF"/>
                <w:sz w:val="26"/>
                <w:szCs w:val="26"/>
              </w:rPr>
              <w:t xml:space="preserve">de projectes </w:t>
            </w:r>
            <w:r w:rsidRPr="006B3C77">
              <w:rPr>
                <w:i w:val="0"/>
                <w:color w:val="2F5496" w:themeColor="accent5" w:themeShade="BF"/>
                <w:sz w:val="26"/>
                <w:szCs w:val="26"/>
              </w:rPr>
              <w:t>d’Innovació</w:t>
            </w:r>
            <w:r>
              <w:rPr>
                <w:i w:val="0"/>
                <w:color w:val="2F5496" w:themeColor="accent5" w:themeShade="BF"/>
                <w:sz w:val="26"/>
                <w:szCs w:val="26"/>
              </w:rPr>
              <w:t xml:space="preserve"> educativa 2022-23 </w:t>
            </w:r>
            <w:r>
              <w:rPr>
                <w:b w:val="0"/>
                <w:i w:val="0"/>
                <w:color w:val="2F5496" w:themeColor="accent5" w:themeShade="BF"/>
                <w:sz w:val="24"/>
                <w:szCs w:val="24"/>
              </w:rPr>
              <w:t xml:space="preserve"> (</w:t>
            </w:r>
            <w:hyperlink r:id="rId5" w:history="1">
              <w:r w:rsidRPr="00CD7B39">
                <w:rPr>
                  <w:rStyle w:val="Hipervnculo"/>
                  <w:b w:val="0"/>
                  <w:bCs w:val="0"/>
                  <w:i w:val="0"/>
                  <w:iCs w:val="0"/>
                  <w:sz w:val="26"/>
                  <w:szCs w:val="26"/>
                </w:rPr>
                <w:t>resoluci</w:t>
              </w:r>
              <w:bookmarkStart w:id="0" w:name="_GoBack"/>
              <w:bookmarkEnd w:id="0"/>
              <w:r w:rsidRPr="00CD7B39">
                <w:rPr>
                  <w:rStyle w:val="Hipervnculo"/>
                  <w:b w:val="0"/>
                  <w:bCs w:val="0"/>
                  <w:i w:val="0"/>
                  <w:iCs w:val="0"/>
                  <w:sz w:val="26"/>
                  <w:szCs w:val="26"/>
                </w:rPr>
                <w:t>ó</w:t>
              </w:r>
              <w:r w:rsidRPr="00CD7B39">
                <w:rPr>
                  <w:rStyle w:val="Hipervnculo"/>
                  <w:b w:val="0"/>
                  <w:bCs w:val="0"/>
                  <w:i w:val="0"/>
                  <w:iCs w:val="0"/>
                  <w:sz w:val="26"/>
                  <w:szCs w:val="26"/>
                </w:rPr>
                <w:t xml:space="preserve"> </w:t>
              </w:r>
              <w:r w:rsidRPr="00CD7B39">
                <w:rPr>
                  <w:rStyle w:val="Hipervnculo"/>
                  <w:b w:val="0"/>
                  <w:bCs w:val="0"/>
                  <w:i w:val="0"/>
                  <w:iCs w:val="0"/>
                  <w:sz w:val="26"/>
                  <w:szCs w:val="26"/>
                </w:rPr>
                <w:t>2</w:t>
              </w:r>
              <w:r w:rsidRPr="00CD7B39">
                <w:rPr>
                  <w:rStyle w:val="Hipervnculo"/>
                  <w:b w:val="0"/>
                  <w:bCs w:val="0"/>
                  <w:i w:val="0"/>
                  <w:iCs w:val="0"/>
                  <w:sz w:val="26"/>
                  <w:szCs w:val="26"/>
                </w:rPr>
                <w:t>7 d’abril 2022</w:t>
              </w:r>
            </w:hyperlink>
            <w:r w:rsidRPr="00CD7B39">
              <w:rPr>
                <w:b w:val="0"/>
                <w:i w:val="0"/>
                <w:color w:val="2F5496" w:themeColor="accent5" w:themeShade="BF"/>
                <w:sz w:val="26"/>
                <w:szCs w:val="26"/>
              </w:rPr>
              <w:t>)</w:t>
            </w:r>
          </w:p>
        </w:tc>
      </w:tr>
      <w:tr w:rsidR="005442BC" w:rsidRPr="005442BC" w:rsidTr="00CD7B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5442BC" w:rsidRPr="00B12B51" w:rsidRDefault="005442BC" w:rsidP="006B3C77">
            <w:pPr>
              <w:spacing w:before="60" w:after="40"/>
              <w:jc w:val="both"/>
              <w:rPr>
                <w:b/>
                <w:sz w:val="24"/>
              </w:rPr>
            </w:pPr>
            <w:r w:rsidRPr="00B12B51">
              <w:rPr>
                <w:b/>
                <w:sz w:val="24"/>
              </w:rPr>
              <w:t xml:space="preserve">Coordinador del Projecte: </w:t>
            </w:r>
            <w:r w:rsidR="006B3C77">
              <w:rPr>
                <w:b/>
                <w:sz w:val="24"/>
              </w:rPr>
              <w:t>(</w:t>
            </w:r>
            <w:r w:rsidRPr="00B12B51">
              <w:rPr>
                <w:b/>
                <w:sz w:val="24"/>
              </w:rPr>
              <w:t>nom i cognoms</w:t>
            </w:r>
            <w:r w:rsidR="006B3C77">
              <w:rPr>
                <w:b/>
                <w:sz w:val="24"/>
              </w:rPr>
              <w:t>)</w:t>
            </w:r>
          </w:p>
        </w:tc>
        <w:tc>
          <w:tcPr>
            <w:tcW w:w="6951" w:type="dxa"/>
            <w:shd w:val="clear" w:color="auto" w:fill="auto"/>
          </w:tcPr>
          <w:p w:rsidR="005442BC" w:rsidRPr="005442BC" w:rsidRDefault="005442BC" w:rsidP="006B3C77">
            <w:pPr>
              <w:spacing w:before="60" w:after="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5442BC" w:rsidRPr="005442BC" w:rsidTr="00CD7B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5442BC" w:rsidRPr="00B12B51" w:rsidRDefault="005442BC" w:rsidP="001F555D">
            <w:pPr>
              <w:spacing w:before="60" w:after="80"/>
              <w:jc w:val="both"/>
              <w:rPr>
                <w:b/>
                <w:sz w:val="24"/>
              </w:rPr>
            </w:pPr>
            <w:r w:rsidRPr="00B12B51">
              <w:rPr>
                <w:b/>
                <w:sz w:val="24"/>
              </w:rPr>
              <w:t xml:space="preserve">Codi i </w:t>
            </w:r>
            <w:r w:rsidR="001F555D">
              <w:rPr>
                <w:b/>
                <w:sz w:val="24"/>
              </w:rPr>
              <w:t>títol</w:t>
            </w:r>
            <w:r w:rsidRPr="00B12B51">
              <w:rPr>
                <w:b/>
                <w:sz w:val="24"/>
              </w:rPr>
              <w:t xml:space="preserve"> del Projecte</w:t>
            </w:r>
          </w:p>
        </w:tc>
        <w:tc>
          <w:tcPr>
            <w:tcW w:w="6951" w:type="dxa"/>
          </w:tcPr>
          <w:p w:rsidR="005442BC" w:rsidRPr="005442BC" w:rsidRDefault="005442BC" w:rsidP="006B3C77">
            <w:pPr>
              <w:spacing w:before="60" w:after="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</w:tbl>
    <w:p w:rsidR="003312B4" w:rsidRDefault="003312B4" w:rsidP="00257A25">
      <w:pPr>
        <w:spacing w:after="120" w:line="276" w:lineRule="auto"/>
        <w:ind w:left="1985" w:hanging="1985"/>
        <w:jc w:val="both"/>
        <w:rPr>
          <w:sz w:val="24"/>
        </w:rPr>
      </w:pPr>
    </w:p>
    <w:p w:rsidR="00755872" w:rsidRPr="006B3C77" w:rsidRDefault="00755872" w:rsidP="006B3C77">
      <w:pPr>
        <w:spacing w:after="0" w:line="276" w:lineRule="auto"/>
        <w:ind w:left="1985" w:hanging="1985"/>
        <w:jc w:val="both"/>
        <w:rPr>
          <w:b/>
          <w:color w:val="2F5496" w:themeColor="accent5" w:themeShade="BF"/>
          <w:sz w:val="24"/>
        </w:rPr>
      </w:pPr>
      <w:r w:rsidRPr="006B3C77">
        <w:rPr>
          <w:b/>
          <w:color w:val="2F5496" w:themeColor="accent5" w:themeShade="BF"/>
          <w:sz w:val="26"/>
          <w:szCs w:val="26"/>
        </w:rPr>
        <w:t xml:space="preserve">Dades </w:t>
      </w:r>
      <w:r w:rsidR="00CD7B39">
        <w:rPr>
          <w:b/>
          <w:color w:val="2F5496" w:themeColor="accent5" w:themeShade="BF"/>
          <w:sz w:val="26"/>
          <w:szCs w:val="26"/>
        </w:rPr>
        <w:t>econòmiques</w:t>
      </w:r>
    </w:p>
    <w:tbl>
      <w:tblPr>
        <w:tblStyle w:val="Tablaconcuadrcula"/>
        <w:tblW w:w="9923" w:type="dxa"/>
        <w:tblInd w:w="-5" w:type="dxa"/>
        <w:tblLook w:val="04A0" w:firstRow="1" w:lastRow="0" w:firstColumn="1" w:lastColumn="0" w:noHBand="0" w:noVBand="1"/>
      </w:tblPr>
      <w:tblGrid>
        <w:gridCol w:w="2977"/>
        <w:gridCol w:w="3402"/>
        <w:gridCol w:w="1418"/>
        <w:gridCol w:w="2126"/>
      </w:tblGrid>
      <w:tr w:rsidR="009D0AD3" w:rsidRPr="00AC0B5B" w:rsidTr="006B3C77">
        <w:tc>
          <w:tcPr>
            <w:tcW w:w="2977" w:type="dxa"/>
            <w:vAlign w:val="center"/>
          </w:tcPr>
          <w:p w:rsidR="003312B4" w:rsidRPr="00AC0B5B" w:rsidRDefault="00AC0B5B" w:rsidP="0001377A">
            <w:pPr>
              <w:jc w:val="center"/>
              <w:rPr>
                <w:b/>
                <w:sz w:val="24"/>
              </w:rPr>
            </w:pPr>
            <w:r w:rsidRPr="00AC0B5B">
              <w:rPr>
                <w:b/>
                <w:sz w:val="24"/>
              </w:rPr>
              <w:t>CONCEPTE</w:t>
            </w:r>
          </w:p>
        </w:tc>
        <w:tc>
          <w:tcPr>
            <w:tcW w:w="3402" w:type="dxa"/>
            <w:vAlign w:val="center"/>
          </w:tcPr>
          <w:p w:rsidR="003312B4" w:rsidRPr="00AC0B5B" w:rsidRDefault="00AC0B5B" w:rsidP="0001377A">
            <w:pPr>
              <w:jc w:val="center"/>
              <w:rPr>
                <w:b/>
                <w:sz w:val="24"/>
              </w:rPr>
            </w:pPr>
            <w:r w:rsidRPr="00AC0B5B">
              <w:rPr>
                <w:b/>
                <w:sz w:val="24"/>
              </w:rPr>
              <w:t>PROVEÏDOR</w:t>
            </w:r>
          </w:p>
        </w:tc>
        <w:tc>
          <w:tcPr>
            <w:tcW w:w="1418" w:type="dxa"/>
            <w:vAlign w:val="center"/>
          </w:tcPr>
          <w:p w:rsidR="003312B4" w:rsidRPr="00AC0B5B" w:rsidRDefault="00AC0B5B" w:rsidP="0001377A">
            <w:pPr>
              <w:jc w:val="center"/>
              <w:rPr>
                <w:b/>
                <w:sz w:val="24"/>
              </w:rPr>
            </w:pPr>
            <w:r w:rsidRPr="00AC0B5B">
              <w:rPr>
                <w:b/>
                <w:sz w:val="24"/>
              </w:rPr>
              <w:t>IMPORT</w:t>
            </w:r>
          </w:p>
        </w:tc>
        <w:tc>
          <w:tcPr>
            <w:tcW w:w="2126" w:type="dxa"/>
            <w:vAlign w:val="center"/>
          </w:tcPr>
          <w:p w:rsidR="003312B4" w:rsidRPr="00AC0B5B" w:rsidRDefault="00AC0B5B" w:rsidP="0001377A">
            <w:pPr>
              <w:jc w:val="center"/>
              <w:rPr>
                <w:b/>
                <w:sz w:val="24"/>
              </w:rPr>
            </w:pPr>
            <w:r w:rsidRPr="003C2612">
              <w:rPr>
                <w:b/>
                <w:sz w:val="20"/>
                <w:szCs w:val="20"/>
              </w:rPr>
              <w:t>DOCUMENT COMPTABLE FASE</w:t>
            </w:r>
            <w:r w:rsidRPr="00AC0B5B">
              <w:rPr>
                <w:b/>
                <w:sz w:val="20"/>
              </w:rPr>
              <w:t xml:space="preserve"> K/PT</w:t>
            </w:r>
          </w:p>
        </w:tc>
      </w:tr>
      <w:tr w:rsidR="009D0AD3" w:rsidTr="006B3C77">
        <w:tc>
          <w:tcPr>
            <w:tcW w:w="2977" w:type="dxa"/>
          </w:tcPr>
          <w:p w:rsidR="003312B4" w:rsidRPr="006B3C77" w:rsidRDefault="003312B4" w:rsidP="001E46C3">
            <w:pPr>
              <w:spacing w:before="40" w:line="276" w:lineRule="auto"/>
              <w:jc w:val="both"/>
            </w:pPr>
          </w:p>
        </w:tc>
        <w:tc>
          <w:tcPr>
            <w:tcW w:w="3402" w:type="dxa"/>
          </w:tcPr>
          <w:p w:rsidR="003312B4" w:rsidRPr="006B3C77" w:rsidRDefault="003312B4" w:rsidP="001E46C3">
            <w:pPr>
              <w:spacing w:before="40" w:line="276" w:lineRule="auto"/>
              <w:jc w:val="both"/>
            </w:pPr>
          </w:p>
        </w:tc>
        <w:tc>
          <w:tcPr>
            <w:tcW w:w="1418" w:type="dxa"/>
          </w:tcPr>
          <w:p w:rsidR="003312B4" w:rsidRPr="006B3C77" w:rsidRDefault="003312B4" w:rsidP="006B3C77">
            <w:pPr>
              <w:spacing w:before="40" w:line="276" w:lineRule="auto"/>
              <w:jc w:val="right"/>
            </w:pPr>
          </w:p>
        </w:tc>
        <w:tc>
          <w:tcPr>
            <w:tcW w:w="2126" w:type="dxa"/>
          </w:tcPr>
          <w:p w:rsidR="003312B4" w:rsidRPr="006B3C77" w:rsidRDefault="003312B4" w:rsidP="001E46C3">
            <w:pPr>
              <w:spacing w:before="40" w:line="276" w:lineRule="auto"/>
              <w:jc w:val="both"/>
            </w:pPr>
          </w:p>
        </w:tc>
      </w:tr>
      <w:tr w:rsidR="009D0AD3" w:rsidTr="006B3C77">
        <w:tc>
          <w:tcPr>
            <w:tcW w:w="2977" w:type="dxa"/>
          </w:tcPr>
          <w:p w:rsidR="003312B4" w:rsidRPr="006B3C77" w:rsidRDefault="003312B4" w:rsidP="001E46C3">
            <w:pPr>
              <w:spacing w:before="40" w:line="276" w:lineRule="auto"/>
              <w:jc w:val="both"/>
            </w:pPr>
          </w:p>
        </w:tc>
        <w:tc>
          <w:tcPr>
            <w:tcW w:w="3402" w:type="dxa"/>
          </w:tcPr>
          <w:p w:rsidR="003312B4" w:rsidRPr="006B3C77" w:rsidRDefault="003312B4" w:rsidP="001E46C3">
            <w:pPr>
              <w:spacing w:before="40" w:line="276" w:lineRule="auto"/>
              <w:jc w:val="both"/>
            </w:pPr>
          </w:p>
        </w:tc>
        <w:tc>
          <w:tcPr>
            <w:tcW w:w="1418" w:type="dxa"/>
          </w:tcPr>
          <w:p w:rsidR="003312B4" w:rsidRPr="006B3C77" w:rsidRDefault="003312B4" w:rsidP="006B3C77">
            <w:pPr>
              <w:spacing w:before="40" w:line="276" w:lineRule="auto"/>
              <w:jc w:val="right"/>
            </w:pPr>
          </w:p>
        </w:tc>
        <w:tc>
          <w:tcPr>
            <w:tcW w:w="2126" w:type="dxa"/>
          </w:tcPr>
          <w:p w:rsidR="003312B4" w:rsidRPr="006B3C77" w:rsidRDefault="003312B4" w:rsidP="001E46C3">
            <w:pPr>
              <w:spacing w:before="40" w:line="276" w:lineRule="auto"/>
              <w:jc w:val="both"/>
            </w:pPr>
          </w:p>
        </w:tc>
      </w:tr>
      <w:tr w:rsidR="009D0AD3" w:rsidTr="006B3C77">
        <w:tc>
          <w:tcPr>
            <w:tcW w:w="2977" w:type="dxa"/>
            <w:tcBorders>
              <w:bottom w:val="single" w:sz="4" w:space="0" w:color="auto"/>
            </w:tcBorders>
          </w:tcPr>
          <w:p w:rsidR="003312B4" w:rsidRPr="006B3C77" w:rsidRDefault="003312B4" w:rsidP="001E46C3">
            <w:pPr>
              <w:spacing w:before="40" w:line="276" w:lineRule="auto"/>
              <w:jc w:val="both"/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312B4" w:rsidRPr="006B3C77" w:rsidRDefault="003312B4" w:rsidP="001E46C3">
            <w:pPr>
              <w:spacing w:before="40" w:line="276" w:lineRule="auto"/>
              <w:jc w:val="both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312B4" w:rsidRPr="006B3C77" w:rsidRDefault="003312B4" w:rsidP="006B3C77">
            <w:pPr>
              <w:spacing w:before="40" w:line="276" w:lineRule="auto"/>
              <w:jc w:val="right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312B4" w:rsidRPr="006B3C77" w:rsidRDefault="003312B4" w:rsidP="001E46C3">
            <w:pPr>
              <w:spacing w:before="40" w:line="276" w:lineRule="auto"/>
              <w:jc w:val="both"/>
            </w:pPr>
          </w:p>
        </w:tc>
      </w:tr>
      <w:tr w:rsidR="00755872" w:rsidTr="006B3C77">
        <w:tc>
          <w:tcPr>
            <w:tcW w:w="2977" w:type="dxa"/>
            <w:tcBorders>
              <w:bottom w:val="single" w:sz="4" w:space="0" w:color="auto"/>
            </w:tcBorders>
          </w:tcPr>
          <w:p w:rsidR="00755872" w:rsidRPr="006B3C77" w:rsidRDefault="00755872" w:rsidP="001E46C3">
            <w:pPr>
              <w:spacing w:before="40" w:line="276" w:lineRule="auto"/>
              <w:jc w:val="both"/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55872" w:rsidRPr="006B3C77" w:rsidRDefault="00755872" w:rsidP="001E46C3">
            <w:pPr>
              <w:spacing w:before="40" w:line="276" w:lineRule="auto"/>
              <w:jc w:val="both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55872" w:rsidRPr="006B3C77" w:rsidRDefault="00755872" w:rsidP="006B3C77">
            <w:pPr>
              <w:spacing w:before="40" w:line="276" w:lineRule="auto"/>
              <w:jc w:val="right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55872" w:rsidRPr="006B3C77" w:rsidRDefault="00755872" w:rsidP="001E46C3">
            <w:pPr>
              <w:spacing w:before="40" w:line="276" w:lineRule="auto"/>
              <w:jc w:val="both"/>
            </w:pPr>
          </w:p>
        </w:tc>
      </w:tr>
      <w:tr w:rsidR="009D0AD3" w:rsidTr="006B3C77">
        <w:tc>
          <w:tcPr>
            <w:tcW w:w="2977" w:type="dxa"/>
            <w:tcBorders>
              <w:bottom w:val="single" w:sz="4" w:space="0" w:color="auto"/>
            </w:tcBorders>
          </w:tcPr>
          <w:p w:rsidR="009D0AD3" w:rsidRPr="006B3C77" w:rsidRDefault="009D0AD3" w:rsidP="001E46C3">
            <w:pPr>
              <w:spacing w:before="40" w:line="276" w:lineRule="auto"/>
              <w:jc w:val="both"/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D0AD3" w:rsidRPr="006B3C77" w:rsidRDefault="009D0AD3" w:rsidP="001E46C3">
            <w:pPr>
              <w:spacing w:before="40" w:line="276" w:lineRule="auto"/>
              <w:jc w:val="both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D0AD3" w:rsidRPr="006B3C77" w:rsidRDefault="009D0AD3" w:rsidP="006B3C77">
            <w:pPr>
              <w:spacing w:before="40" w:line="276" w:lineRule="auto"/>
              <w:jc w:val="right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D0AD3" w:rsidRPr="006B3C77" w:rsidRDefault="009D0AD3" w:rsidP="001E46C3">
            <w:pPr>
              <w:spacing w:before="40" w:line="276" w:lineRule="auto"/>
              <w:jc w:val="both"/>
            </w:pPr>
          </w:p>
        </w:tc>
      </w:tr>
      <w:tr w:rsidR="009F52F2" w:rsidTr="006B3C77">
        <w:tc>
          <w:tcPr>
            <w:tcW w:w="2977" w:type="dxa"/>
            <w:tcBorders>
              <w:left w:val="nil"/>
              <w:bottom w:val="nil"/>
              <w:right w:val="single" w:sz="4" w:space="0" w:color="auto"/>
            </w:tcBorders>
          </w:tcPr>
          <w:p w:rsidR="009F52F2" w:rsidRDefault="009F52F2" w:rsidP="009F52F2">
            <w:pPr>
              <w:spacing w:before="120" w:after="40" w:line="276" w:lineRule="auto"/>
              <w:jc w:val="both"/>
              <w:rPr>
                <w:sz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9F52F2" w:rsidRPr="009F52F2" w:rsidRDefault="009F52F2" w:rsidP="009F52F2">
            <w:pPr>
              <w:spacing w:before="120" w:after="40" w:line="276" w:lineRule="auto"/>
              <w:jc w:val="center"/>
              <w:rPr>
                <w:b/>
                <w:color w:val="C00000"/>
                <w:sz w:val="24"/>
              </w:rPr>
            </w:pPr>
            <w:r w:rsidRPr="009F52F2">
              <w:rPr>
                <w:b/>
                <w:color w:val="C00000"/>
                <w:sz w:val="24"/>
              </w:rPr>
              <w:t>IMPORT TOTAL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52F2" w:rsidRPr="006C3797" w:rsidRDefault="009F52F2" w:rsidP="009F52F2">
            <w:pPr>
              <w:spacing w:before="120" w:after="40" w:line="276" w:lineRule="auto"/>
              <w:jc w:val="both"/>
              <w:rPr>
                <w:b/>
                <w:sz w:val="24"/>
              </w:rPr>
            </w:pPr>
          </w:p>
        </w:tc>
      </w:tr>
      <w:tr w:rsidR="009F52F2" w:rsidTr="006B3C77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52F2" w:rsidRDefault="009F52F2" w:rsidP="009F52F2">
            <w:pPr>
              <w:spacing w:before="120" w:after="40" w:line="276" w:lineRule="auto"/>
              <w:jc w:val="both"/>
              <w:rPr>
                <w:sz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9F52F2" w:rsidRPr="009F52F2" w:rsidRDefault="009F52F2" w:rsidP="00B12ACF">
            <w:pPr>
              <w:spacing w:before="60" w:after="40" w:line="276" w:lineRule="auto"/>
              <w:jc w:val="center"/>
              <w:rPr>
                <w:b/>
                <w:color w:val="C00000"/>
                <w:sz w:val="24"/>
              </w:rPr>
            </w:pPr>
            <w:r w:rsidRPr="009F52F2">
              <w:rPr>
                <w:b/>
                <w:color w:val="C00000"/>
                <w:sz w:val="24"/>
              </w:rPr>
              <w:t xml:space="preserve">*ORGÀNICA </w:t>
            </w:r>
            <w:r w:rsidRPr="009F52F2">
              <w:rPr>
                <w:b/>
                <w:color w:val="C00000"/>
                <w:sz w:val="24"/>
                <w:szCs w:val="24"/>
              </w:rPr>
              <w:t>DEPARTAMENT/INSTITUT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F2" w:rsidRPr="006C3797" w:rsidRDefault="009F52F2" w:rsidP="009F52F2">
            <w:pPr>
              <w:spacing w:before="120" w:after="40" w:line="276" w:lineRule="auto"/>
              <w:jc w:val="both"/>
              <w:rPr>
                <w:b/>
                <w:sz w:val="24"/>
              </w:rPr>
            </w:pPr>
          </w:p>
        </w:tc>
      </w:tr>
    </w:tbl>
    <w:p w:rsidR="00A91C94" w:rsidRPr="002220C1" w:rsidRDefault="00A91C94" w:rsidP="002220C1">
      <w:pPr>
        <w:tabs>
          <w:tab w:val="left" w:pos="3261"/>
        </w:tabs>
        <w:spacing w:before="120" w:after="120" w:line="240" w:lineRule="auto"/>
        <w:ind w:left="3261" w:hanging="284"/>
        <w:jc w:val="both"/>
        <w:rPr>
          <w:color w:val="C00000"/>
        </w:rPr>
      </w:pPr>
      <w:r w:rsidRPr="002220C1">
        <w:rPr>
          <w:color w:val="C00000"/>
        </w:rPr>
        <w:t>*</w:t>
      </w:r>
      <w:r w:rsidR="00755872" w:rsidRPr="002220C1">
        <w:rPr>
          <w:color w:val="C00000"/>
        </w:rPr>
        <w:t xml:space="preserve"> L'import total avançat es reintegrarà en l'orgànica vinculada al Departament/Institut indica</w:t>
      </w:r>
      <w:r w:rsidR="0095354A" w:rsidRPr="002220C1">
        <w:rPr>
          <w:color w:val="C00000"/>
        </w:rPr>
        <w:t>da</w:t>
      </w:r>
      <w:r w:rsidR="00755872" w:rsidRPr="002220C1">
        <w:rPr>
          <w:color w:val="C00000"/>
        </w:rPr>
        <w:t xml:space="preserve"> una vegada estiga el projecte revisat i valorat positivament. </w:t>
      </w:r>
    </w:p>
    <w:p w:rsidR="00404103" w:rsidRPr="00755872" w:rsidRDefault="00404103" w:rsidP="00404103">
      <w:pPr>
        <w:ind w:left="284" w:hanging="284"/>
        <w:jc w:val="both"/>
        <w:rPr>
          <w:sz w:val="24"/>
        </w:rPr>
      </w:pPr>
    </w:p>
    <w:p w:rsidR="003312B4" w:rsidRDefault="003312B4">
      <w:r>
        <w:t>Signat:</w:t>
      </w:r>
    </w:p>
    <w:p w:rsidR="003312B4" w:rsidRDefault="009D0AD3">
      <w:r>
        <w:t xml:space="preserve">Data: </w:t>
      </w:r>
    </w:p>
    <w:sectPr w:rsidR="003312B4" w:rsidSect="003F7420">
      <w:pgSz w:w="11906" w:h="16838"/>
      <w:pgMar w:top="1135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2B4"/>
    <w:rsid w:val="0001377A"/>
    <w:rsid w:val="000232C4"/>
    <w:rsid w:val="00113A8B"/>
    <w:rsid w:val="00177447"/>
    <w:rsid w:val="00192291"/>
    <w:rsid w:val="001E46C3"/>
    <w:rsid w:val="001F555D"/>
    <w:rsid w:val="001F7707"/>
    <w:rsid w:val="002220C1"/>
    <w:rsid w:val="00257A25"/>
    <w:rsid w:val="00293261"/>
    <w:rsid w:val="002D35CB"/>
    <w:rsid w:val="003312B4"/>
    <w:rsid w:val="003610BD"/>
    <w:rsid w:val="003C2612"/>
    <w:rsid w:val="003F7420"/>
    <w:rsid w:val="00404103"/>
    <w:rsid w:val="00467B53"/>
    <w:rsid w:val="0053278F"/>
    <w:rsid w:val="005442BC"/>
    <w:rsid w:val="005B6859"/>
    <w:rsid w:val="005D2CD0"/>
    <w:rsid w:val="0061560A"/>
    <w:rsid w:val="006B3C77"/>
    <w:rsid w:val="006C3797"/>
    <w:rsid w:val="00706BD3"/>
    <w:rsid w:val="00755872"/>
    <w:rsid w:val="00927915"/>
    <w:rsid w:val="0095354A"/>
    <w:rsid w:val="00984F10"/>
    <w:rsid w:val="009D0AD3"/>
    <w:rsid w:val="009F52F2"/>
    <w:rsid w:val="00A6078F"/>
    <w:rsid w:val="00A91C94"/>
    <w:rsid w:val="00AC0B5B"/>
    <w:rsid w:val="00AF3EC3"/>
    <w:rsid w:val="00B12ACF"/>
    <w:rsid w:val="00B12B51"/>
    <w:rsid w:val="00C5478E"/>
    <w:rsid w:val="00C63DB3"/>
    <w:rsid w:val="00CA2D7B"/>
    <w:rsid w:val="00CD7B39"/>
    <w:rsid w:val="00D03173"/>
    <w:rsid w:val="00D035FC"/>
    <w:rsid w:val="00D334E7"/>
    <w:rsid w:val="00D72D19"/>
    <w:rsid w:val="00D72EDB"/>
    <w:rsid w:val="00DE155D"/>
    <w:rsid w:val="00DF1A4A"/>
    <w:rsid w:val="00F23A81"/>
    <w:rsid w:val="00FB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06A05"/>
  <w15:chartTrackingRefBased/>
  <w15:docId w15:val="{F17E1AE4-BDBB-4491-8188-012CE1BBE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2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31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92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2291"/>
    <w:rPr>
      <w:rFonts w:ascii="Segoe UI" w:hAnsi="Segoe UI" w:cs="Segoe UI"/>
      <w:sz w:val="18"/>
      <w:szCs w:val="18"/>
    </w:rPr>
  </w:style>
  <w:style w:type="table" w:styleId="Tabladecuadrcula1Claro-nfasis2">
    <w:name w:val="Grid Table 1 Light Accent 2"/>
    <w:basedOn w:val="Tablanormal"/>
    <w:uiPriority w:val="46"/>
    <w:rsid w:val="005442BC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2">
    <w:name w:val="Plain Table 2"/>
    <w:basedOn w:val="Tablanormal"/>
    <w:uiPriority w:val="42"/>
    <w:rsid w:val="005442B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decuadrcula5oscura-nfasis4">
    <w:name w:val="Grid Table 5 Dark Accent 4"/>
    <w:basedOn w:val="Tablanormal"/>
    <w:uiPriority w:val="50"/>
    <w:rsid w:val="005442B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decuadrcula4-nfasis4">
    <w:name w:val="Grid Table 4 Accent 4"/>
    <w:basedOn w:val="Tablanormal"/>
    <w:uiPriority w:val="49"/>
    <w:rsid w:val="005442BC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cuadrcula3-nfasis3">
    <w:name w:val="Grid Table 3 Accent 3"/>
    <w:basedOn w:val="Tablanormal"/>
    <w:uiPriority w:val="48"/>
    <w:rsid w:val="005442B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CD7B39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D7B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ebges.uv.es/uvTaeWeb/MuestraInformacionEdictoPublicoFrontAction.do?accion=inicio&amp;idEdictoSeleccionado=395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2A624-D808-4401-BA6D-AB41A4610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Ibor</dc:creator>
  <cp:keywords/>
  <dc:description/>
  <cp:lastModifiedBy>mavalo4</cp:lastModifiedBy>
  <cp:revision>2</cp:revision>
  <cp:lastPrinted>2023-03-07T08:17:00Z</cp:lastPrinted>
  <dcterms:created xsi:type="dcterms:W3CDTF">2023-06-01T09:55:00Z</dcterms:created>
  <dcterms:modified xsi:type="dcterms:W3CDTF">2023-06-01T09:55:00Z</dcterms:modified>
</cp:coreProperties>
</file>