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2"/>
        <w:gridCol w:w="4900"/>
        <w:gridCol w:w="1488"/>
      </w:tblGrid>
      <w:tr w:rsidR="002A216E" w:rsidRPr="00010378" w:rsidTr="008C419E">
        <w:trPr>
          <w:trHeight w:hRule="exact" w:val="1284"/>
        </w:trPr>
        <w:tc>
          <w:tcPr>
            <w:tcW w:w="3252" w:type="dxa"/>
            <w:tcBorders>
              <w:right w:val="single" w:sz="4" w:space="0" w:color="000000"/>
            </w:tcBorders>
            <w:shd w:val="clear" w:color="auto" w:fill="E4E1CD"/>
          </w:tcPr>
          <w:p w:rsidR="002A216E" w:rsidRPr="00010378" w:rsidRDefault="002A216E" w:rsidP="008C419E">
            <w:pPr>
              <w:widowControl w:val="0"/>
              <w:autoSpaceDE w:val="0"/>
              <w:autoSpaceDN w:val="0"/>
              <w:spacing w:before="10" w:after="0" w:line="240" w:lineRule="auto"/>
              <w:rPr>
                <w:rFonts w:ascii="Times New Roman" w:eastAsia="Arial" w:hAnsi="Arial" w:cs="Arial"/>
                <w:sz w:val="6"/>
              </w:rPr>
            </w:pPr>
          </w:p>
          <w:p w:rsidR="002A216E" w:rsidRPr="00010378" w:rsidRDefault="002A216E" w:rsidP="008C419E">
            <w:pPr>
              <w:widowControl w:val="0"/>
              <w:autoSpaceDE w:val="0"/>
              <w:autoSpaceDN w:val="0"/>
              <w:spacing w:after="0" w:line="240" w:lineRule="auto"/>
              <w:ind w:left="60" w:right="-32"/>
              <w:rPr>
                <w:rFonts w:ascii="Times New Roman" w:eastAsia="Arial" w:hAnsi="Arial" w:cs="Arial"/>
                <w:sz w:val="20"/>
                <w:lang w:val="en-US"/>
              </w:rPr>
            </w:pPr>
            <w:r w:rsidRPr="00010378">
              <w:rPr>
                <w:rFonts w:ascii="Times New Roman" w:eastAsia="Arial" w:hAnsi="Arial" w:cs="Arial"/>
                <w:noProof/>
                <w:sz w:val="20"/>
                <w:lang w:eastAsia="es-ES"/>
              </w:rPr>
              <w:drawing>
                <wp:inline distT="0" distB="0" distL="0" distR="0" wp14:anchorId="57AB21D5" wp14:editId="5B3DBA93">
                  <wp:extent cx="1762125" cy="685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2A216E" w:rsidRPr="00010378" w:rsidRDefault="002A216E" w:rsidP="008C419E">
            <w:pPr>
              <w:widowControl w:val="0"/>
              <w:autoSpaceDE w:val="0"/>
              <w:autoSpaceDN w:val="0"/>
              <w:spacing w:after="0" w:line="240" w:lineRule="auto"/>
              <w:rPr>
                <w:rFonts w:ascii="Times New Roman" w:eastAsia="Arial" w:hAnsi="Arial" w:cs="Arial"/>
                <w:sz w:val="18"/>
                <w:lang w:val="en-US"/>
              </w:rPr>
            </w:pPr>
          </w:p>
          <w:p w:rsidR="002A216E" w:rsidRPr="00010378" w:rsidRDefault="002A216E" w:rsidP="008C419E">
            <w:pPr>
              <w:widowControl w:val="0"/>
              <w:autoSpaceDE w:val="0"/>
              <w:autoSpaceDN w:val="0"/>
              <w:spacing w:before="8" w:after="0" w:line="240" w:lineRule="auto"/>
              <w:rPr>
                <w:rFonts w:ascii="Times New Roman" w:eastAsia="Arial" w:hAnsi="Arial" w:cs="Arial"/>
                <w:sz w:val="14"/>
                <w:lang w:val="en-US"/>
              </w:rPr>
            </w:pPr>
          </w:p>
          <w:p w:rsidR="002A216E" w:rsidRPr="00010378" w:rsidRDefault="002A216E" w:rsidP="008C419E">
            <w:pPr>
              <w:widowControl w:val="0"/>
              <w:autoSpaceDE w:val="0"/>
              <w:autoSpaceDN w:val="0"/>
              <w:spacing w:before="107" w:after="0" w:line="240" w:lineRule="auto"/>
              <w:ind w:left="1784" w:right="1784"/>
              <w:jc w:val="center"/>
              <w:rPr>
                <w:rFonts w:ascii="Arial" w:eastAsia="Arial" w:hAnsi="Arial" w:cs="Arial"/>
                <w:b/>
                <w:i/>
                <w:sz w:val="16"/>
                <w:lang w:val="en-US"/>
              </w:rPr>
            </w:pPr>
            <w:r w:rsidRPr="00010378">
              <w:rPr>
                <w:rFonts w:ascii="Arial" w:eastAsia="Arial" w:hAnsi="Arial" w:cs="Arial"/>
                <w:b/>
                <w:sz w:val="16"/>
                <w:lang w:val="en-US"/>
              </w:rPr>
              <w:t>ANEXO II</w:t>
            </w:r>
          </w:p>
        </w:tc>
        <w:tc>
          <w:tcPr>
            <w:tcW w:w="1488" w:type="dxa"/>
            <w:tcBorders>
              <w:left w:val="single" w:sz="4" w:space="0" w:color="000000"/>
            </w:tcBorders>
            <w:shd w:val="clear" w:color="auto" w:fill="E4E1CD"/>
          </w:tcPr>
          <w:p w:rsidR="002A216E" w:rsidRPr="00010378" w:rsidRDefault="002A216E" w:rsidP="008C419E">
            <w:pPr>
              <w:widowControl w:val="0"/>
              <w:autoSpaceDE w:val="0"/>
              <w:autoSpaceDN w:val="0"/>
              <w:spacing w:after="0" w:line="240" w:lineRule="auto"/>
              <w:rPr>
                <w:rFonts w:ascii="Times New Roman" w:eastAsia="Arial" w:hAnsi="Arial" w:cs="Arial"/>
                <w:sz w:val="20"/>
              </w:rPr>
            </w:pPr>
          </w:p>
          <w:p w:rsidR="002A216E" w:rsidRPr="000D773A" w:rsidRDefault="002A216E" w:rsidP="008C419E">
            <w:pPr>
              <w:widowControl w:val="0"/>
              <w:autoSpaceDE w:val="0"/>
              <w:autoSpaceDN w:val="0"/>
              <w:spacing w:before="105" w:after="0" w:line="240" w:lineRule="auto"/>
              <w:ind w:left="558" w:right="584"/>
              <w:jc w:val="center"/>
              <w:rPr>
                <w:rFonts w:ascii="Arial" w:eastAsia="Arial" w:hAnsi="Arial" w:cs="Arial"/>
                <w:sz w:val="16"/>
                <w:szCs w:val="16"/>
              </w:rPr>
            </w:pPr>
            <w:proofErr w:type="spellStart"/>
            <w:r w:rsidRPr="000D773A">
              <w:rPr>
                <w:rFonts w:ascii="Arial" w:eastAsia="Arial" w:hAnsi="Arial" w:cs="Arial"/>
                <w:sz w:val="16"/>
                <w:szCs w:val="16"/>
              </w:rPr>
              <w:t>Exp</w:t>
            </w:r>
            <w:proofErr w:type="spellEnd"/>
            <w:r w:rsidRPr="000D773A">
              <w:rPr>
                <w:rFonts w:ascii="Arial" w:eastAsia="Arial" w:hAnsi="Arial" w:cs="Arial"/>
                <w:sz w:val="16"/>
                <w:szCs w:val="16"/>
              </w:rPr>
              <w:t>.</w:t>
            </w:r>
          </w:p>
        </w:tc>
      </w:tr>
    </w:tbl>
    <w:p w:rsidR="002A216E" w:rsidRPr="00010378" w:rsidRDefault="002A216E" w:rsidP="002A216E">
      <w:pPr>
        <w:widowControl w:val="0"/>
        <w:suppressAutoHyphens/>
        <w:spacing w:before="4" w:after="140" w:line="288" w:lineRule="auto"/>
        <w:rPr>
          <w:rFonts w:ascii="Times New Roman" w:eastAsia="Droid Sans Fallback" w:hAnsi="Liberation Serif" w:cs="FreeSans"/>
          <w:b/>
          <w:kern w:val="1"/>
          <w:sz w:val="18"/>
          <w:szCs w:val="24"/>
          <w:lang w:eastAsia="zh-CN" w:bidi="hi-IN"/>
        </w:rPr>
      </w:pPr>
    </w:p>
    <w:tbl>
      <w:tblPr>
        <w:tblW w:w="96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1135"/>
        <w:gridCol w:w="1842"/>
        <w:gridCol w:w="2759"/>
        <w:gridCol w:w="1134"/>
        <w:gridCol w:w="2770"/>
      </w:tblGrid>
      <w:tr w:rsidR="002A216E" w:rsidRPr="00010378" w:rsidTr="008C419E">
        <w:trPr>
          <w:trHeight w:hRule="exact" w:val="476"/>
        </w:trPr>
        <w:tc>
          <w:tcPr>
            <w:tcW w:w="1135" w:type="dxa"/>
            <w:tcBorders>
              <w:right w:val="single" w:sz="4" w:space="0" w:color="000000"/>
            </w:tcBorders>
            <w:shd w:val="clear" w:color="auto" w:fill="E4E1CD"/>
          </w:tcPr>
          <w:p w:rsidR="002A216E" w:rsidRPr="00010378" w:rsidRDefault="002A216E" w:rsidP="008C419E">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1</w:t>
            </w:r>
          </w:p>
        </w:tc>
        <w:tc>
          <w:tcPr>
            <w:tcW w:w="8505" w:type="dxa"/>
            <w:gridSpan w:val="4"/>
            <w:tcBorders>
              <w:left w:val="single" w:sz="4" w:space="0" w:color="000000"/>
            </w:tcBorders>
            <w:shd w:val="clear" w:color="auto" w:fill="auto"/>
          </w:tcPr>
          <w:p w:rsidR="002A216E" w:rsidRPr="00010378" w:rsidRDefault="002A216E" w:rsidP="008C419E">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DATOS IDENTIFICATIVOS</w:t>
            </w:r>
          </w:p>
        </w:tc>
      </w:tr>
      <w:tr w:rsidR="002A216E" w:rsidRPr="00010378" w:rsidTr="008C419E">
        <w:trPr>
          <w:trHeight w:hRule="exact" w:val="704"/>
        </w:trPr>
        <w:tc>
          <w:tcPr>
            <w:tcW w:w="2977" w:type="dxa"/>
            <w:gridSpan w:val="2"/>
            <w:shd w:val="clear" w:color="auto" w:fill="auto"/>
            <w:vAlign w:val="center"/>
          </w:tcPr>
          <w:p w:rsidR="002A216E" w:rsidRPr="00010378" w:rsidRDefault="002A216E" w:rsidP="008C419E">
            <w:pPr>
              <w:widowControl w:val="0"/>
              <w:autoSpaceDE w:val="0"/>
              <w:autoSpaceDN w:val="0"/>
              <w:spacing w:before="91" w:after="0" w:line="240" w:lineRule="auto"/>
              <w:ind w:left="65"/>
              <w:rPr>
                <w:rFonts w:eastAsia="Arial" w:cstheme="minorHAnsi"/>
                <w:b/>
                <w:sz w:val="20"/>
              </w:rPr>
            </w:pPr>
            <w:proofErr w:type="spellStart"/>
            <w:r>
              <w:rPr>
                <w:rFonts w:eastAsia="Arial" w:cstheme="minorHAnsi"/>
                <w:b/>
                <w:sz w:val="20"/>
              </w:rPr>
              <w:t>Nom</w:t>
            </w:r>
            <w:proofErr w:type="spellEnd"/>
            <w:r>
              <w:rPr>
                <w:rFonts w:eastAsia="Arial" w:cstheme="minorHAnsi"/>
                <w:b/>
                <w:sz w:val="20"/>
              </w:rPr>
              <w:t xml:space="preserve"> i </w:t>
            </w:r>
            <w:proofErr w:type="spellStart"/>
            <w:r>
              <w:rPr>
                <w:rFonts w:eastAsia="Arial" w:cstheme="minorHAnsi"/>
                <w:b/>
                <w:sz w:val="20"/>
              </w:rPr>
              <w:t>Cognom</w:t>
            </w:r>
            <w:r w:rsidRPr="00010378">
              <w:rPr>
                <w:rFonts w:eastAsia="Arial" w:cstheme="minorHAnsi"/>
                <w:b/>
                <w:sz w:val="20"/>
              </w:rPr>
              <w:t>s</w:t>
            </w:r>
            <w:proofErr w:type="spellEnd"/>
          </w:p>
        </w:tc>
        <w:tc>
          <w:tcPr>
            <w:tcW w:w="6663" w:type="dxa"/>
            <w:gridSpan w:val="3"/>
            <w:shd w:val="clear" w:color="auto" w:fill="auto"/>
          </w:tcPr>
          <w:p w:rsidR="002A216E" w:rsidRPr="00010378" w:rsidRDefault="002A216E" w:rsidP="008C419E">
            <w:pPr>
              <w:widowControl w:val="0"/>
              <w:suppressAutoHyphens/>
              <w:autoSpaceDE w:val="0"/>
              <w:autoSpaceDN w:val="0"/>
              <w:spacing w:after="0" w:line="240" w:lineRule="auto"/>
              <w:rPr>
                <w:rFonts w:eastAsia="Droid Sans Fallback" w:cstheme="minorHAnsi"/>
                <w:b/>
                <w:kern w:val="1"/>
                <w:sz w:val="20"/>
                <w:lang w:eastAsia="zh-CN" w:bidi="hi-IN"/>
              </w:rPr>
            </w:pPr>
          </w:p>
        </w:tc>
      </w:tr>
      <w:tr w:rsidR="002A216E" w:rsidRPr="00010378" w:rsidTr="008C419E">
        <w:trPr>
          <w:trHeight w:hRule="exact" w:val="643"/>
        </w:trPr>
        <w:tc>
          <w:tcPr>
            <w:tcW w:w="2977" w:type="dxa"/>
            <w:gridSpan w:val="2"/>
            <w:shd w:val="clear" w:color="auto" w:fill="auto"/>
            <w:vAlign w:val="center"/>
          </w:tcPr>
          <w:p w:rsidR="002A216E" w:rsidRPr="00010378" w:rsidRDefault="002A216E" w:rsidP="008C419E">
            <w:pPr>
              <w:widowControl w:val="0"/>
              <w:autoSpaceDE w:val="0"/>
              <w:autoSpaceDN w:val="0"/>
              <w:spacing w:before="91" w:after="0" w:line="240" w:lineRule="auto"/>
              <w:ind w:left="65"/>
              <w:rPr>
                <w:rFonts w:eastAsia="Arial" w:cstheme="minorHAnsi"/>
                <w:b/>
                <w:sz w:val="20"/>
              </w:rPr>
            </w:pPr>
            <w:bookmarkStart w:id="0" w:name="OLE_LINK29"/>
            <w:bookmarkStart w:id="1" w:name="OLE_LINK30"/>
            <w:bookmarkStart w:id="2" w:name="OLE_LINK31"/>
            <w:r w:rsidRPr="00010378">
              <w:rPr>
                <w:rFonts w:eastAsia="Arial" w:cstheme="minorHAnsi"/>
                <w:b/>
                <w:sz w:val="20"/>
              </w:rPr>
              <w:t>E-mail</w:t>
            </w:r>
            <w:bookmarkEnd w:id="0"/>
            <w:bookmarkEnd w:id="1"/>
            <w:bookmarkEnd w:id="2"/>
          </w:p>
        </w:tc>
        <w:tc>
          <w:tcPr>
            <w:tcW w:w="2759" w:type="dxa"/>
            <w:shd w:val="clear" w:color="auto" w:fill="auto"/>
            <w:vAlign w:val="center"/>
          </w:tcPr>
          <w:p w:rsidR="002A216E" w:rsidRPr="00010378" w:rsidRDefault="002A216E" w:rsidP="008C419E">
            <w:pPr>
              <w:widowControl w:val="0"/>
              <w:suppressAutoHyphens/>
              <w:autoSpaceDE w:val="0"/>
              <w:autoSpaceDN w:val="0"/>
              <w:spacing w:after="0" w:line="240" w:lineRule="auto"/>
              <w:rPr>
                <w:rFonts w:eastAsia="Droid Sans Fallback" w:cstheme="minorHAnsi"/>
                <w:b/>
                <w:kern w:val="1"/>
                <w:sz w:val="20"/>
                <w:lang w:eastAsia="zh-CN" w:bidi="hi-IN"/>
              </w:rPr>
            </w:pPr>
          </w:p>
        </w:tc>
        <w:tc>
          <w:tcPr>
            <w:tcW w:w="1134" w:type="dxa"/>
            <w:shd w:val="clear" w:color="auto" w:fill="auto"/>
            <w:vAlign w:val="center"/>
          </w:tcPr>
          <w:p w:rsidR="002A216E" w:rsidRPr="00010378" w:rsidRDefault="002A216E" w:rsidP="008C419E">
            <w:pPr>
              <w:widowControl w:val="0"/>
              <w:suppressAutoHyphens/>
              <w:autoSpaceDE w:val="0"/>
              <w:autoSpaceDN w:val="0"/>
              <w:spacing w:after="0" w:line="240" w:lineRule="auto"/>
              <w:rPr>
                <w:rFonts w:eastAsia="Droid Sans Fallback" w:cstheme="minorHAnsi"/>
                <w:b/>
                <w:kern w:val="1"/>
                <w:sz w:val="20"/>
                <w:lang w:eastAsia="zh-CN" w:bidi="hi-IN"/>
              </w:rPr>
            </w:pPr>
            <w:proofErr w:type="spellStart"/>
            <w:r>
              <w:rPr>
                <w:rFonts w:eastAsia="Droid Sans Fallback" w:cstheme="minorHAnsi"/>
                <w:b/>
                <w:kern w:val="1"/>
                <w:sz w:val="20"/>
                <w:lang w:eastAsia="zh-CN" w:bidi="hi-IN"/>
              </w:rPr>
              <w:t>Telèfon</w:t>
            </w:r>
            <w:proofErr w:type="spellEnd"/>
          </w:p>
        </w:tc>
        <w:tc>
          <w:tcPr>
            <w:tcW w:w="2770" w:type="dxa"/>
            <w:shd w:val="clear" w:color="auto" w:fill="auto"/>
            <w:vAlign w:val="center"/>
          </w:tcPr>
          <w:p w:rsidR="002A216E" w:rsidRPr="00010378" w:rsidRDefault="002A216E" w:rsidP="008C419E">
            <w:pPr>
              <w:widowControl w:val="0"/>
              <w:suppressAutoHyphens/>
              <w:autoSpaceDE w:val="0"/>
              <w:autoSpaceDN w:val="0"/>
              <w:spacing w:after="0" w:line="240" w:lineRule="auto"/>
              <w:rPr>
                <w:rFonts w:ascii="Liberation Serif" w:eastAsia="Droid Sans Fallback" w:hAnsi="Liberation Serif" w:cs="FreeSans"/>
                <w:b/>
                <w:kern w:val="1"/>
                <w:sz w:val="20"/>
                <w:lang w:eastAsia="zh-CN" w:bidi="hi-IN"/>
              </w:rPr>
            </w:pPr>
          </w:p>
        </w:tc>
      </w:tr>
      <w:tr w:rsidR="002A216E" w:rsidRPr="00010378" w:rsidTr="008C419E">
        <w:trPr>
          <w:trHeight w:hRule="exact" w:val="505"/>
        </w:trPr>
        <w:tc>
          <w:tcPr>
            <w:tcW w:w="2977" w:type="dxa"/>
            <w:gridSpan w:val="2"/>
            <w:tcBorders>
              <w:left w:val="single" w:sz="4" w:space="0" w:color="auto"/>
              <w:bottom w:val="single" w:sz="4" w:space="0" w:color="auto"/>
              <w:right w:val="single" w:sz="4" w:space="0" w:color="auto"/>
            </w:tcBorders>
            <w:shd w:val="clear" w:color="auto" w:fill="auto"/>
            <w:vAlign w:val="center"/>
          </w:tcPr>
          <w:p w:rsidR="002A216E" w:rsidRPr="00010378" w:rsidRDefault="002A216E" w:rsidP="008C419E">
            <w:pPr>
              <w:widowControl w:val="0"/>
              <w:suppressAutoHyphens/>
              <w:autoSpaceDE w:val="0"/>
              <w:autoSpaceDN w:val="0"/>
              <w:spacing w:after="0" w:line="240" w:lineRule="auto"/>
              <w:rPr>
                <w:rFonts w:eastAsia="Droid Sans Fallback" w:cstheme="minorHAnsi"/>
                <w:b/>
                <w:kern w:val="1"/>
                <w:sz w:val="20"/>
                <w:lang w:eastAsia="zh-CN" w:bidi="hi-IN"/>
              </w:rPr>
            </w:pPr>
            <w:r>
              <w:rPr>
                <w:rFonts w:eastAsia="Droid Sans Fallback" w:cstheme="minorHAnsi"/>
                <w:b/>
                <w:kern w:val="1"/>
                <w:sz w:val="20"/>
                <w:lang w:eastAsia="zh-CN" w:bidi="hi-IN"/>
              </w:rPr>
              <w:t xml:space="preserve"> </w:t>
            </w:r>
            <w:proofErr w:type="spellStart"/>
            <w:r>
              <w:rPr>
                <w:rFonts w:eastAsia="Droid Sans Fallback" w:cstheme="minorHAnsi"/>
                <w:b/>
                <w:kern w:val="1"/>
                <w:sz w:val="20"/>
                <w:lang w:eastAsia="zh-CN" w:bidi="hi-IN"/>
              </w:rPr>
              <w:t>Adreça</w:t>
            </w:r>
            <w:proofErr w:type="spellEnd"/>
            <w:r>
              <w:rPr>
                <w:rFonts w:eastAsia="Droid Sans Fallback" w:cstheme="minorHAnsi"/>
                <w:b/>
                <w:kern w:val="1"/>
                <w:sz w:val="20"/>
                <w:lang w:eastAsia="zh-CN" w:bidi="hi-IN"/>
              </w:rPr>
              <w:t xml:space="preserve"> i </w:t>
            </w:r>
            <w:proofErr w:type="spellStart"/>
            <w:r>
              <w:rPr>
                <w:rFonts w:eastAsia="Droid Sans Fallback" w:cstheme="minorHAnsi"/>
                <w:b/>
                <w:kern w:val="1"/>
                <w:sz w:val="20"/>
                <w:lang w:eastAsia="zh-CN" w:bidi="hi-IN"/>
              </w:rPr>
              <w:t>Població</w:t>
            </w:r>
            <w:proofErr w:type="spellEnd"/>
          </w:p>
        </w:tc>
        <w:tc>
          <w:tcPr>
            <w:tcW w:w="6663" w:type="dxa"/>
            <w:gridSpan w:val="3"/>
            <w:tcBorders>
              <w:left w:val="single" w:sz="4" w:space="0" w:color="auto"/>
              <w:bottom w:val="single" w:sz="4" w:space="0" w:color="auto"/>
            </w:tcBorders>
            <w:shd w:val="clear" w:color="auto" w:fill="auto"/>
            <w:vAlign w:val="center"/>
          </w:tcPr>
          <w:p w:rsidR="002A216E" w:rsidRPr="00010378" w:rsidRDefault="002A216E" w:rsidP="008C419E">
            <w:pPr>
              <w:widowControl w:val="0"/>
              <w:suppressAutoHyphens/>
              <w:autoSpaceDE w:val="0"/>
              <w:autoSpaceDN w:val="0"/>
              <w:spacing w:after="0" w:line="240" w:lineRule="auto"/>
              <w:rPr>
                <w:rFonts w:eastAsia="Droid Sans Fallback" w:cstheme="minorHAnsi"/>
                <w:b/>
                <w:kern w:val="1"/>
                <w:sz w:val="20"/>
                <w:lang w:eastAsia="zh-CN" w:bidi="hi-IN"/>
              </w:rPr>
            </w:pPr>
          </w:p>
        </w:tc>
      </w:tr>
      <w:tr w:rsidR="002A216E" w:rsidRPr="00010378" w:rsidTr="008C419E">
        <w:trPr>
          <w:trHeight w:hRule="exact" w:val="2181"/>
        </w:trPr>
        <w:tc>
          <w:tcPr>
            <w:tcW w:w="9640" w:type="dxa"/>
            <w:gridSpan w:val="5"/>
            <w:tcBorders>
              <w:top w:val="single" w:sz="4" w:space="0" w:color="auto"/>
              <w:left w:val="single" w:sz="4" w:space="0" w:color="auto"/>
            </w:tcBorders>
            <w:shd w:val="clear" w:color="auto" w:fill="auto"/>
            <w:vAlign w:val="center"/>
          </w:tcPr>
          <w:p w:rsidR="002A216E" w:rsidRPr="00730627"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Pr>
                <w:rFonts w:eastAsia="Droid Sans Fallback" w:cstheme="minorHAnsi"/>
                <w:kern w:val="1"/>
                <w:sz w:val="20"/>
                <w:szCs w:val="20"/>
                <w:lang w:val="es-ES_tradnl" w:eastAsia="zh-CN" w:bidi="hi-IN"/>
              </w:rPr>
              <w:t>EXPOSA</w:t>
            </w:r>
            <w:r w:rsidRPr="00730627">
              <w:rPr>
                <w:rFonts w:eastAsia="Droid Sans Fallback" w:cstheme="minorHAnsi"/>
                <w:kern w:val="1"/>
                <w:sz w:val="20"/>
                <w:szCs w:val="20"/>
                <w:lang w:val="es-ES_tradnl" w:eastAsia="zh-CN" w:bidi="hi-IN"/>
              </w:rPr>
              <w:t>:</w:t>
            </w:r>
          </w:p>
          <w:p w:rsidR="002A216E" w:rsidRPr="00730627"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D36461">
              <w:rPr>
                <w:rFonts w:eastAsia="Droid Sans Fallback" w:cstheme="minorHAnsi"/>
                <w:kern w:val="1"/>
                <w:sz w:val="20"/>
                <w:szCs w:val="20"/>
                <w:lang w:val="ca-ES" w:eastAsia="zh-CN" w:bidi="hi-IN"/>
              </w:rPr>
              <w:t>Que la Càtedra de Pilota Valenciana de la Universitat de València ha convocat els premis al</w:t>
            </w:r>
            <w:r>
              <w:rPr>
                <w:rFonts w:eastAsia="Droid Sans Fallback" w:cstheme="minorHAnsi"/>
                <w:kern w:val="1"/>
                <w:sz w:val="20"/>
                <w:szCs w:val="20"/>
                <w:lang w:val="ca-ES" w:eastAsia="zh-CN" w:bidi="hi-IN"/>
              </w:rPr>
              <w:t>s millors Treballs de Fi de Màster</w:t>
            </w:r>
            <w:r w:rsidRPr="00D36461">
              <w:rPr>
                <w:rFonts w:eastAsia="Droid Sans Fallback" w:cstheme="minorHAnsi"/>
                <w:kern w:val="1"/>
                <w:sz w:val="20"/>
                <w:szCs w:val="20"/>
                <w:lang w:val="ca-ES" w:eastAsia="zh-CN" w:bidi="hi-IN"/>
              </w:rPr>
              <w:t xml:space="preserve"> relacionats amb la Pilota Valenciana 202</w:t>
            </w:r>
            <w:r w:rsidR="00371C28">
              <w:rPr>
                <w:rFonts w:eastAsia="Droid Sans Fallback" w:cstheme="minorHAnsi"/>
                <w:kern w:val="1"/>
                <w:sz w:val="20"/>
                <w:szCs w:val="20"/>
                <w:lang w:val="ca-ES" w:eastAsia="zh-CN" w:bidi="hi-IN"/>
              </w:rPr>
              <w:t>3</w:t>
            </w:r>
            <w:r w:rsidRPr="00D36461">
              <w:rPr>
                <w:rFonts w:eastAsia="Droid Sans Fallback" w:cstheme="minorHAnsi"/>
                <w:kern w:val="1"/>
                <w:sz w:val="20"/>
                <w:szCs w:val="20"/>
                <w:lang w:val="ca-ES" w:eastAsia="zh-CN" w:bidi="hi-IN"/>
              </w:rPr>
              <w:t>, i per açò</w:t>
            </w:r>
            <w:r w:rsidRPr="00730627">
              <w:rPr>
                <w:rFonts w:eastAsia="Droid Sans Fallback" w:cstheme="minorHAnsi"/>
                <w:kern w:val="1"/>
                <w:sz w:val="20"/>
                <w:szCs w:val="20"/>
                <w:lang w:val="es-ES_tradnl" w:eastAsia="zh-CN" w:bidi="hi-IN"/>
              </w:rPr>
              <w:t>:</w:t>
            </w:r>
          </w:p>
          <w:p w:rsidR="002A216E" w:rsidRDefault="002A216E" w:rsidP="008C419E">
            <w:pPr>
              <w:widowControl w:val="0"/>
              <w:suppressAutoHyphens/>
              <w:autoSpaceDE w:val="0"/>
              <w:autoSpaceDN w:val="0"/>
              <w:spacing w:after="0" w:line="240" w:lineRule="auto"/>
              <w:jc w:val="both"/>
              <w:rPr>
                <w:rFonts w:eastAsia="Droid Sans Fallback" w:cstheme="minorHAnsi"/>
                <w:b/>
                <w:bCs/>
                <w:kern w:val="1"/>
                <w:sz w:val="20"/>
                <w:szCs w:val="20"/>
                <w:lang w:val="ca-ES" w:eastAsia="zh-CN" w:bidi="hi-IN"/>
              </w:rPr>
            </w:pPr>
            <w:r w:rsidRPr="00D36461">
              <w:rPr>
                <w:rFonts w:eastAsia="Droid Sans Fallback" w:cstheme="minorHAnsi"/>
                <w:bCs/>
                <w:kern w:val="1"/>
                <w:sz w:val="20"/>
                <w:szCs w:val="20"/>
                <w:lang w:val="ca-ES" w:eastAsia="zh-CN" w:bidi="hi-IN"/>
              </w:rPr>
              <w:t>SOL·LICITE</w:t>
            </w:r>
            <w:r w:rsidRPr="00D36461">
              <w:rPr>
                <w:rFonts w:eastAsia="Droid Sans Fallback" w:cstheme="minorHAnsi"/>
                <w:b/>
                <w:bCs/>
                <w:kern w:val="1"/>
                <w:sz w:val="20"/>
                <w:szCs w:val="20"/>
                <w:lang w:val="ca-ES" w:eastAsia="zh-CN" w:bidi="hi-IN"/>
              </w:rPr>
              <w:t xml:space="preserve"> :</w:t>
            </w:r>
          </w:p>
          <w:p w:rsidR="002A216E"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D36461">
              <w:rPr>
                <w:rFonts w:eastAsia="Droid Sans Fallback" w:cstheme="minorHAnsi"/>
                <w:b/>
                <w:bCs/>
                <w:kern w:val="1"/>
                <w:sz w:val="20"/>
                <w:szCs w:val="20"/>
                <w:lang w:val="ca-ES" w:eastAsia="zh-CN" w:bidi="hi-IN"/>
              </w:rPr>
              <w:t xml:space="preserve"> </w:t>
            </w:r>
            <w:r w:rsidRPr="00D36461">
              <w:rPr>
                <w:rFonts w:eastAsia="Droid Sans Fallback" w:cstheme="minorHAnsi"/>
                <w:kern w:val="1"/>
                <w:sz w:val="20"/>
                <w:szCs w:val="20"/>
                <w:lang w:val="ca-ES" w:eastAsia="zh-CN" w:bidi="hi-IN"/>
              </w:rPr>
              <w:t>L'admissió en la convocatòria a Premis Càtedra de Pilota Valenciana al</w:t>
            </w:r>
            <w:r>
              <w:rPr>
                <w:rFonts w:eastAsia="Droid Sans Fallback" w:cstheme="minorHAnsi"/>
                <w:kern w:val="1"/>
                <w:sz w:val="20"/>
                <w:szCs w:val="20"/>
                <w:lang w:val="ca-ES" w:eastAsia="zh-CN" w:bidi="hi-IN"/>
              </w:rPr>
              <w:t>s millors Treballs de Fi de Màster</w:t>
            </w:r>
            <w:r w:rsidRPr="00D36461">
              <w:rPr>
                <w:rFonts w:eastAsia="Droid Sans Fallback" w:cstheme="minorHAnsi"/>
                <w:kern w:val="1"/>
                <w:sz w:val="20"/>
                <w:szCs w:val="20"/>
                <w:lang w:val="ca-ES" w:eastAsia="zh-CN" w:bidi="hi-IN"/>
              </w:rPr>
              <w:t xml:space="preserve"> relacionats amb la Pilota Valenciana.</w:t>
            </w:r>
          </w:p>
          <w:p w:rsidR="002A216E" w:rsidRPr="004D4CE2"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ca-ES" w:eastAsia="zh-CN" w:bidi="hi-IN"/>
              </w:rPr>
            </w:pPr>
            <w:r w:rsidRPr="004D4CE2">
              <w:rPr>
                <w:rFonts w:eastAsia="Droid Sans Fallback" w:cstheme="minorHAnsi"/>
                <w:kern w:val="1"/>
                <w:sz w:val="20"/>
                <w:szCs w:val="20"/>
                <w:lang w:val="ca-ES" w:eastAsia="zh-CN" w:bidi="hi-IN"/>
              </w:rPr>
              <w:t xml:space="preserve">Títol del Treball </w:t>
            </w:r>
            <w:proofErr w:type="spellStart"/>
            <w:r w:rsidRPr="004D4CE2">
              <w:rPr>
                <w:rFonts w:eastAsia="Droid Sans Fallback" w:cstheme="minorHAnsi"/>
                <w:kern w:val="1"/>
                <w:sz w:val="20"/>
                <w:szCs w:val="20"/>
                <w:lang w:val="ca-ES" w:eastAsia="zh-CN" w:bidi="hi-IN"/>
              </w:rPr>
              <w:t>Fí</w:t>
            </w:r>
            <w:proofErr w:type="spellEnd"/>
            <w:r w:rsidRPr="004D4CE2">
              <w:rPr>
                <w:rFonts w:eastAsia="Droid Sans Fallback" w:cstheme="minorHAnsi"/>
                <w:kern w:val="1"/>
                <w:sz w:val="20"/>
                <w:szCs w:val="20"/>
                <w:lang w:val="ca-ES" w:eastAsia="zh-CN" w:bidi="hi-IN"/>
              </w:rPr>
              <w:t xml:space="preserve"> de Màster:</w:t>
            </w:r>
          </w:p>
          <w:p w:rsidR="002A216E" w:rsidRPr="004D4CE2"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ca-ES" w:eastAsia="zh-CN" w:bidi="hi-IN"/>
              </w:rPr>
            </w:pPr>
            <w:r w:rsidRPr="004D4CE2">
              <w:rPr>
                <w:rFonts w:eastAsia="Droid Sans Fallback" w:cstheme="minorHAnsi"/>
                <w:kern w:val="1"/>
                <w:sz w:val="20"/>
                <w:szCs w:val="20"/>
                <w:lang w:val="ca-ES" w:eastAsia="zh-CN" w:bidi="hi-IN"/>
              </w:rPr>
              <w:t>Nom i cognoms del tutor/a de el treball:</w:t>
            </w:r>
          </w:p>
          <w:p w:rsidR="002A216E" w:rsidRPr="00730627" w:rsidRDefault="002A216E" w:rsidP="008C419E">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Pr>
                <w:rFonts w:eastAsia="Droid Sans Fallback" w:cstheme="minorHAnsi"/>
                <w:kern w:val="1"/>
                <w:sz w:val="20"/>
                <w:szCs w:val="20"/>
                <w:lang w:val="es-ES_tradnl" w:eastAsia="zh-CN" w:bidi="hi-IN"/>
              </w:rPr>
              <w:t>Data</w:t>
            </w:r>
            <w:r w:rsidRPr="00730627">
              <w:rPr>
                <w:rFonts w:eastAsia="Droid Sans Fallback" w:cstheme="minorHAnsi"/>
                <w:kern w:val="1"/>
                <w:sz w:val="20"/>
                <w:szCs w:val="20"/>
                <w:lang w:val="es-ES_tradnl" w:eastAsia="zh-CN" w:bidi="hi-IN"/>
              </w:rPr>
              <w:t xml:space="preserve"> de defensa:</w:t>
            </w:r>
            <w:r>
              <w:rPr>
                <w:rFonts w:eastAsia="Droid Sans Fallback" w:cstheme="minorHAnsi"/>
                <w:kern w:val="1"/>
                <w:sz w:val="20"/>
                <w:szCs w:val="20"/>
                <w:lang w:val="es-ES_tradnl" w:eastAsia="zh-CN" w:bidi="hi-IN"/>
              </w:rPr>
              <w:t xml:space="preserve">                                                                                        </w:t>
            </w:r>
            <w:proofErr w:type="spellStart"/>
            <w:r>
              <w:rPr>
                <w:rFonts w:eastAsia="Droid Sans Fallback" w:cstheme="minorHAnsi"/>
                <w:kern w:val="1"/>
                <w:sz w:val="20"/>
                <w:szCs w:val="20"/>
                <w:lang w:val="es-ES_tradnl" w:eastAsia="zh-CN" w:bidi="hi-IN"/>
              </w:rPr>
              <w:t>Calificació</w:t>
            </w:r>
            <w:proofErr w:type="spellEnd"/>
            <w:r>
              <w:rPr>
                <w:rFonts w:eastAsia="Droid Sans Fallback" w:cstheme="minorHAnsi"/>
                <w:kern w:val="1"/>
                <w:sz w:val="20"/>
                <w:szCs w:val="20"/>
                <w:lang w:val="es-ES_tradnl" w:eastAsia="zh-CN" w:bidi="hi-IN"/>
              </w:rPr>
              <w:t>:</w:t>
            </w:r>
          </w:p>
          <w:p w:rsidR="002A216E" w:rsidRPr="00010378" w:rsidRDefault="002A216E" w:rsidP="008C419E">
            <w:pPr>
              <w:widowControl w:val="0"/>
              <w:suppressAutoHyphens/>
              <w:autoSpaceDE w:val="0"/>
              <w:autoSpaceDN w:val="0"/>
              <w:spacing w:after="0" w:line="240" w:lineRule="auto"/>
              <w:jc w:val="both"/>
              <w:rPr>
                <w:rFonts w:eastAsia="Droid Sans Fallback" w:cstheme="minorHAnsi"/>
                <w:kern w:val="1"/>
                <w:sz w:val="20"/>
                <w:szCs w:val="20"/>
                <w:lang w:eastAsia="zh-CN" w:bidi="hi-IN"/>
              </w:rPr>
            </w:pPr>
          </w:p>
        </w:tc>
      </w:tr>
    </w:tbl>
    <w:p w:rsidR="002A216E" w:rsidRPr="00010378" w:rsidRDefault="002A216E" w:rsidP="002A216E">
      <w:pPr>
        <w:widowControl w:val="0"/>
        <w:tabs>
          <w:tab w:val="left" w:pos="2700"/>
        </w:tabs>
        <w:suppressAutoHyphens/>
        <w:spacing w:after="0" w:line="240" w:lineRule="auto"/>
        <w:rPr>
          <w:rFonts w:ascii="Eurostile" w:eastAsia="Droid Sans Fallback" w:hAnsi="Eurostile" w:cs="FreeSans"/>
          <w:kern w:val="1"/>
          <w:sz w:val="24"/>
          <w:szCs w:val="24"/>
          <w:lang w:val="ca-ES" w:eastAsia="zh-CN" w:bidi="hi-IN"/>
        </w:rPr>
      </w:pPr>
    </w:p>
    <w:p w:rsidR="002A216E" w:rsidRPr="0045502F" w:rsidRDefault="002A216E" w:rsidP="002A216E">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r w:rsidRPr="0045502F">
        <w:rPr>
          <w:rFonts w:eastAsia="Droid Sans Fallback" w:cs="FreeSans"/>
          <w:kern w:val="1"/>
          <w:sz w:val="20"/>
          <w:szCs w:val="20"/>
          <w:lang w:val="ca-ES" w:eastAsia="zh-CN" w:bidi="hi-IN"/>
        </w:rPr>
        <w:t>Data i Signatura</w:t>
      </w:r>
    </w:p>
    <w:p w:rsidR="002A216E" w:rsidRDefault="002A216E" w:rsidP="002A216E">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2A216E" w:rsidRDefault="002A216E" w:rsidP="002A216E">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2A216E" w:rsidRDefault="002A216E" w:rsidP="002A216E">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2A216E" w:rsidRDefault="002A216E" w:rsidP="002A216E">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2A216E" w:rsidRDefault="002A216E" w:rsidP="002A216E">
      <w:pPr>
        <w:widowControl w:val="0"/>
        <w:tabs>
          <w:tab w:val="left" w:pos="2700"/>
        </w:tabs>
        <w:suppressAutoHyphens/>
        <w:spacing w:after="0" w:line="240" w:lineRule="auto"/>
        <w:ind w:right="707"/>
        <w:rPr>
          <w:rFonts w:eastAsia="Droid Sans Fallback" w:cs="FreeSans"/>
          <w:kern w:val="1"/>
          <w:sz w:val="24"/>
          <w:szCs w:val="24"/>
          <w:lang w:val="ca-ES" w:eastAsia="zh-CN" w:bidi="hi-IN"/>
        </w:rPr>
      </w:pPr>
    </w:p>
    <w:p w:rsidR="002A216E" w:rsidRDefault="002A216E" w:rsidP="002A216E">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sidRPr="0045502F">
        <w:rPr>
          <w:rFonts w:eastAsia="Droid Sans Fallback" w:cs="FreeSans"/>
          <w:kern w:val="1"/>
          <w:sz w:val="20"/>
          <w:szCs w:val="20"/>
          <w:lang w:val="ca-ES" w:eastAsia="zh-CN" w:bidi="hi-IN"/>
        </w:rPr>
        <w:t>Destí:</w:t>
      </w:r>
    </w:p>
    <w:p w:rsidR="002A216E" w:rsidRPr="0045502F" w:rsidRDefault="002A216E" w:rsidP="002A216E">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sidRPr="0045502F">
        <w:rPr>
          <w:rFonts w:eastAsia="Times New Roman" w:cs="Calibri"/>
          <w:color w:val="000000"/>
          <w:sz w:val="20"/>
          <w:szCs w:val="20"/>
          <w:lang w:val="es-ES_tradnl" w:eastAsia="es-ES"/>
        </w:rPr>
        <w:t>Càtedra de Pilota Valenciana de la Universidad de Valencia (director de la Cátedra)</w:t>
      </w:r>
    </w:p>
    <w:p w:rsidR="002A216E" w:rsidRPr="00010378" w:rsidRDefault="002A216E" w:rsidP="002A216E">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tbl>
      <w:tblPr>
        <w:tblW w:w="9640"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1135"/>
        <w:gridCol w:w="8505"/>
      </w:tblGrid>
      <w:tr w:rsidR="002A216E" w:rsidRPr="00010378" w:rsidTr="008C419E">
        <w:trPr>
          <w:trHeight w:hRule="exact" w:val="476"/>
        </w:trPr>
        <w:tc>
          <w:tcPr>
            <w:tcW w:w="1135" w:type="dxa"/>
            <w:tcBorders>
              <w:right w:val="single" w:sz="4" w:space="0" w:color="000000"/>
            </w:tcBorders>
            <w:shd w:val="clear" w:color="auto" w:fill="E4E1CD"/>
          </w:tcPr>
          <w:p w:rsidR="002A216E" w:rsidRPr="00010378" w:rsidRDefault="002A216E" w:rsidP="008C419E">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2</w:t>
            </w:r>
          </w:p>
        </w:tc>
        <w:tc>
          <w:tcPr>
            <w:tcW w:w="8505" w:type="dxa"/>
            <w:tcBorders>
              <w:left w:val="single" w:sz="4" w:space="0" w:color="000000"/>
            </w:tcBorders>
            <w:shd w:val="clear" w:color="auto" w:fill="auto"/>
          </w:tcPr>
          <w:p w:rsidR="002A216E" w:rsidRPr="00010378" w:rsidRDefault="002A216E" w:rsidP="008C419E">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LOPD</w:t>
            </w:r>
          </w:p>
        </w:tc>
      </w:tr>
      <w:tr w:rsidR="002A216E" w:rsidRPr="00010378" w:rsidTr="008C419E">
        <w:trPr>
          <w:trHeight w:hRule="exact" w:val="2657"/>
        </w:trPr>
        <w:tc>
          <w:tcPr>
            <w:tcW w:w="9640" w:type="dxa"/>
            <w:gridSpan w:val="2"/>
            <w:shd w:val="clear" w:color="auto" w:fill="auto"/>
            <w:vAlign w:val="center"/>
          </w:tcPr>
          <w:p w:rsidR="002A216E" w:rsidRPr="00D36461" w:rsidRDefault="002A216E" w:rsidP="008C419E">
            <w:pPr>
              <w:spacing w:after="0" w:line="240" w:lineRule="auto"/>
              <w:jc w:val="both"/>
              <w:rPr>
                <w:rFonts w:cstheme="minorHAnsi"/>
                <w:sz w:val="18"/>
                <w:szCs w:val="18"/>
                <w:lang w:val="ca-ES-valencia"/>
              </w:rPr>
            </w:pPr>
            <w:r w:rsidRPr="00D36461">
              <w:rPr>
                <w:rFonts w:cs="Calibri"/>
                <w:sz w:val="18"/>
                <w:szCs w:val="18"/>
                <w:lang w:val="ca-ES-valencia"/>
              </w:rPr>
              <w:t>L</w:t>
            </w:r>
            <w:r w:rsidRPr="00D36461">
              <w:rPr>
                <w:rFonts w:cstheme="minorHAnsi"/>
                <w:sz w:val="18"/>
                <w:szCs w:val="18"/>
                <w:lang w:val="ca-ES-valencia"/>
              </w:rPr>
              <w:t xml:space="preserve">es dades personals subministrades en aquest procés s’incorporaran als sistemes d’informació de la Universitat de València que siguen procedents, amb la finalitat de gestionar i tramitar la sol·licitud de participació en el premi de conformitat amb el que estableix en la Llei 38/2003, de 17 de novembre, general de subvencions. </w:t>
            </w:r>
          </w:p>
          <w:p w:rsidR="002A216E" w:rsidRPr="00D36461" w:rsidRDefault="002A216E" w:rsidP="008C419E">
            <w:pPr>
              <w:spacing w:after="0" w:line="240" w:lineRule="auto"/>
              <w:jc w:val="both"/>
              <w:rPr>
                <w:rFonts w:cstheme="minorHAnsi"/>
                <w:sz w:val="18"/>
                <w:szCs w:val="18"/>
                <w:lang w:val="ca-ES-valencia"/>
              </w:rPr>
            </w:pPr>
            <w:r w:rsidRPr="00D36461">
              <w:rPr>
                <w:rFonts w:cstheme="minorHAnsi"/>
                <w:sz w:val="18"/>
                <w:szCs w:val="18"/>
                <w:lang w:val="ca-ES-valencia"/>
              </w:rPr>
              <w:t xml:space="preserve">Les persones que proporcionen dades tenen dret a sol·licitar a la persona responsable del tractament l’accés a les seues dades personals, i la seva rectificació o supressió, o la limitació del seu tractament, o a oposar-se al tractament, així com el dret a la portabilitat de les dades. Les persones interessades poden exercir els seus drets d’accés mitjançant l’enviament d’un correu electrònic dirigit </w:t>
            </w:r>
            <w:r>
              <w:rPr>
                <w:rFonts w:cstheme="minorHAnsi"/>
                <w:sz w:val="18"/>
                <w:szCs w:val="18"/>
                <w:lang w:val="ca-ES-valencia"/>
              </w:rPr>
              <w:t xml:space="preserve">a  </w:t>
            </w:r>
            <w:hyperlink r:id="rId7" w:history="1">
              <w:r w:rsidRPr="00F0629F">
                <w:rPr>
                  <w:rStyle w:val="Hipervnculo"/>
                  <w:rFonts w:cstheme="minorHAnsi"/>
                  <w:sz w:val="18"/>
                  <w:szCs w:val="18"/>
                  <w:lang w:val="ca-ES-valencia"/>
                </w:rPr>
                <w:t>u</w:t>
              </w:r>
              <w:r w:rsidRPr="004D4CE2">
                <w:rPr>
                  <w:rStyle w:val="Hipervnculo"/>
                  <w:rFonts w:cstheme="minorHAnsi"/>
                  <w:sz w:val="18"/>
                  <w:szCs w:val="18"/>
                  <w:lang w:val="ca-ES-valencia"/>
                </w:rPr>
                <w:t>vcatedres@uv.es</w:t>
              </w:r>
            </w:hyperlink>
            <w:r>
              <w:rPr>
                <w:rFonts w:cstheme="minorHAnsi"/>
                <w:sz w:val="18"/>
                <w:szCs w:val="18"/>
                <w:lang w:val="ca-ES-valencia"/>
              </w:rPr>
              <w:t>.es</w:t>
            </w:r>
            <w:r w:rsidRPr="00D36461">
              <w:rPr>
                <w:rFonts w:cstheme="minorHAnsi"/>
                <w:sz w:val="18"/>
                <w:szCs w:val="18"/>
                <w:lang w:val="ca-ES-valencia"/>
              </w:rPr>
              <w:t>.es des d’adreces oficials de la Universitat de València, o bé mitjançant escrit, acompanyat d’una còpia d’un document d’identitat i, si s’escau, documentació acreditativa de la sol·licitud, dirigit al Delegat de Protecció de Dades en la Universitat de València, ed. del Rectorat, av. de Blasco Ibáñez,</w:t>
            </w:r>
            <w:r>
              <w:rPr>
                <w:rFonts w:cstheme="minorHAnsi"/>
                <w:sz w:val="18"/>
                <w:szCs w:val="18"/>
                <w:lang w:val="ca-ES-valencia"/>
              </w:rPr>
              <w:t xml:space="preserve"> 13. 46010 Valencia, </w:t>
            </w:r>
            <w:hyperlink r:id="rId8" w:history="1">
              <w:r w:rsidRPr="00B21D83">
                <w:rPr>
                  <w:rStyle w:val="Hipervnculo"/>
                  <w:rFonts w:cstheme="minorHAnsi"/>
                  <w:sz w:val="18"/>
                  <w:szCs w:val="18"/>
                  <w:lang w:val="ca-ES-valencia"/>
                </w:rPr>
                <w:t>lopd@uv.es</w:t>
              </w:r>
            </w:hyperlink>
          </w:p>
          <w:p w:rsidR="002A216E" w:rsidRPr="00D36461" w:rsidRDefault="002A216E" w:rsidP="008C419E">
            <w:pPr>
              <w:spacing w:after="0" w:line="240" w:lineRule="auto"/>
              <w:rPr>
                <w:rFonts w:cstheme="minorHAnsi"/>
                <w:sz w:val="18"/>
                <w:szCs w:val="18"/>
                <w:lang w:val="ca-ES-valencia"/>
              </w:rPr>
            </w:pPr>
            <w:r w:rsidRPr="00D36461">
              <w:rPr>
                <w:rFonts w:cstheme="minorHAnsi"/>
                <w:sz w:val="18"/>
                <w:szCs w:val="18"/>
                <w:lang w:val="ca-ES-valencia"/>
              </w:rPr>
              <w:t>Per a més informació respecte del tractament es poden consultar les bases reguladores de la V</w:t>
            </w:r>
            <w:r>
              <w:rPr>
                <w:rFonts w:cstheme="minorHAnsi"/>
                <w:sz w:val="18"/>
                <w:szCs w:val="18"/>
                <w:lang w:val="ca-ES-valencia"/>
              </w:rPr>
              <w:t>I</w:t>
            </w:r>
            <w:r w:rsidR="00371C28">
              <w:rPr>
                <w:rFonts w:cstheme="minorHAnsi"/>
                <w:sz w:val="18"/>
                <w:szCs w:val="18"/>
                <w:lang w:val="ca-ES-valencia"/>
              </w:rPr>
              <w:t>I</w:t>
            </w:r>
            <w:bookmarkStart w:id="3" w:name="_GoBack"/>
            <w:bookmarkEnd w:id="3"/>
            <w:r w:rsidRPr="00D36461">
              <w:rPr>
                <w:rFonts w:cstheme="minorHAnsi"/>
                <w:sz w:val="18"/>
                <w:szCs w:val="18"/>
                <w:lang w:val="ca-ES-valencia"/>
              </w:rPr>
              <w:t xml:space="preserve"> Edició dels premis de la Càtedra de Pilota Valenciana als millors Treballs de Fi de Grau relacionats amb la pilota valenciana.</w:t>
            </w:r>
          </w:p>
          <w:p w:rsidR="002A216E" w:rsidRPr="00D36461" w:rsidRDefault="002A216E" w:rsidP="008C419E">
            <w:pPr>
              <w:widowControl w:val="0"/>
              <w:suppressAutoHyphens/>
              <w:autoSpaceDE w:val="0"/>
              <w:autoSpaceDN w:val="0"/>
              <w:spacing w:after="0" w:line="242" w:lineRule="exact"/>
              <w:ind w:right="8044"/>
              <w:jc w:val="both"/>
              <w:rPr>
                <w:rFonts w:eastAsia="Droid Sans Fallback" w:cstheme="minorHAnsi"/>
                <w:color w:val="0000FF"/>
                <w:spacing w:val="-1"/>
                <w:kern w:val="1"/>
                <w:sz w:val="18"/>
                <w:szCs w:val="18"/>
                <w:u w:val="single" w:color="0000FF"/>
                <w:lang w:val="ca-ES-valencia" w:eastAsia="zh-CN" w:bidi="hi-IN"/>
              </w:rPr>
            </w:pPr>
          </w:p>
          <w:p w:rsidR="002A216E" w:rsidRPr="00010378" w:rsidRDefault="002A216E" w:rsidP="008C419E">
            <w:pPr>
              <w:widowControl w:val="0"/>
              <w:suppressAutoHyphens/>
              <w:autoSpaceDE w:val="0"/>
              <w:autoSpaceDN w:val="0"/>
              <w:spacing w:after="0" w:line="240" w:lineRule="auto"/>
              <w:rPr>
                <w:rFonts w:ascii="Liberation Serif" w:eastAsia="Droid Sans Fallback" w:hAnsi="Liberation Serif" w:cs="FreeSans"/>
                <w:b/>
                <w:kern w:val="1"/>
                <w:sz w:val="16"/>
                <w:lang w:eastAsia="zh-CN" w:bidi="hi-IN"/>
              </w:rPr>
            </w:pPr>
          </w:p>
        </w:tc>
      </w:tr>
    </w:tbl>
    <w:p w:rsidR="000D481E" w:rsidRDefault="000D481E"/>
    <w:sectPr w:rsidR="000D481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16E" w:rsidRDefault="002A216E" w:rsidP="002A216E">
      <w:pPr>
        <w:spacing w:after="0" w:line="240" w:lineRule="auto"/>
      </w:pPr>
      <w:r>
        <w:separator/>
      </w:r>
    </w:p>
  </w:endnote>
  <w:endnote w:type="continuationSeparator" w:id="0">
    <w:p w:rsidR="002A216E" w:rsidRDefault="002A216E" w:rsidP="002A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1"/>
    <w:family w:val="auto"/>
    <w:pitch w:val="variable"/>
  </w:font>
  <w:font w:name="Liberation Serif">
    <w:altName w:val="Times New Roman"/>
    <w:charset w:val="01"/>
    <w:family w:val="roman"/>
    <w:pitch w:val="variable"/>
  </w:font>
  <w:font w:name="FreeSans">
    <w:altName w:val="Times New Roman"/>
    <w:charset w:val="01"/>
    <w:family w:val="auto"/>
    <w:pitch w:val="variable"/>
  </w:font>
  <w:font w:name="Eurostile">
    <w:altName w:val="Segoe Script"/>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Default="002A21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Pr="00FE0F90" w:rsidRDefault="002A216E" w:rsidP="002A216E">
    <w:pPr>
      <w:shd w:val="clear" w:color="auto" w:fill="DDD9C3"/>
      <w:tabs>
        <w:tab w:val="center" w:pos="4252"/>
      </w:tabs>
      <w:ind w:left="-284" w:right="-143"/>
      <w:jc w:val="center"/>
      <w:rPr>
        <w:rFonts w:ascii="Calibri" w:eastAsia="Times New Roman" w:hAnsi="Calibri" w:cs="Calibri"/>
        <w:b/>
        <w:bCs/>
        <w:sz w:val="14"/>
        <w:szCs w:val="14"/>
        <w:lang w:eastAsia="es-ES_tradnl"/>
      </w:rPr>
    </w:pPr>
    <w:r w:rsidRPr="00FE0F90">
      <w:rPr>
        <w:rFonts w:ascii="Calibri" w:eastAsia="Times New Roman" w:hAnsi="Calibri" w:cs="Calibri"/>
        <w:b/>
        <w:bCs/>
        <w:sz w:val="14"/>
        <w:szCs w:val="14"/>
        <w:lang w:eastAsia="es-ES_tradnl"/>
      </w:rPr>
      <w:t>V</w:t>
    </w:r>
    <w:r>
      <w:rPr>
        <w:rFonts w:ascii="Calibri" w:eastAsia="Times New Roman" w:hAnsi="Calibri" w:cs="Calibri"/>
        <w:b/>
        <w:bCs/>
        <w:sz w:val="14"/>
        <w:szCs w:val="14"/>
        <w:lang w:eastAsia="es-ES_tradnl"/>
      </w:rPr>
      <w:t xml:space="preserve">I </w:t>
    </w:r>
    <w:proofErr w:type="spellStart"/>
    <w:r>
      <w:rPr>
        <w:rFonts w:ascii="Calibri" w:eastAsia="Times New Roman" w:hAnsi="Calibri" w:cs="Calibri"/>
        <w:b/>
        <w:bCs/>
        <w:sz w:val="14"/>
        <w:szCs w:val="14"/>
        <w:lang w:eastAsia="es-ES_tradnl"/>
      </w:rPr>
      <w:t>Premis</w:t>
    </w:r>
    <w:proofErr w:type="spellEnd"/>
    <w:r w:rsidRPr="00FE0F90">
      <w:rPr>
        <w:rFonts w:ascii="Calibri" w:eastAsia="Times New Roman" w:hAnsi="Calibri" w:cs="Calibri"/>
        <w:b/>
        <w:bCs/>
        <w:sz w:val="14"/>
        <w:szCs w:val="14"/>
        <w:lang w:eastAsia="es-ES_tradnl"/>
      </w:rPr>
      <w:t xml:space="preserve"> Cátedra </w:t>
    </w:r>
    <w:r>
      <w:rPr>
        <w:rFonts w:ascii="Calibri" w:eastAsia="Times New Roman" w:hAnsi="Calibri" w:cs="Calibri"/>
        <w:b/>
        <w:bCs/>
        <w:sz w:val="14"/>
        <w:szCs w:val="14"/>
        <w:lang w:eastAsia="es-ES_tradnl"/>
      </w:rPr>
      <w:t>PILOTA VALENCIANA</w:t>
    </w:r>
    <w:r w:rsidRPr="00FE0F90">
      <w:rPr>
        <w:rFonts w:ascii="Calibri" w:eastAsia="Times New Roman" w:hAnsi="Calibri" w:cs="Calibri"/>
        <w:b/>
        <w:bCs/>
        <w:sz w:val="14"/>
        <w:szCs w:val="14"/>
        <w:lang w:eastAsia="es-ES_tradnl"/>
      </w:rPr>
      <w:t xml:space="preserve">  (2022)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sz w:val="14"/>
        <w:szCs w:val="14"/>
        <w:lang w:eastAsia="es-ES_tradnl"/>
      </w:rPr>
      <w:t>9</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1)</w:t>
    </w:r>
    <w:r w:rsidRPr="00DF2BF7">
      <w:rPr>
        <w:noProof/>
        <w:lang w:eastAsia="es-ES"/>
      </w:rPr>
      <w:t xml:space="preserve"> </w:t>
    </w:r>
  </w:p>
  <w:p w:rsidR="002A216E" w:rsidRDefault="002A216E" w:rsidP="002A216E">
    <w:pPr>
      <w:pStyle w:val="Piedepgina"/>
    </w:pPr>
    <w:r>
      <w:rPr>
        <w:noProof/>
        <w:lang w:eastAsia="es-ES"/>
      </w:rPr>
      <w:drawing>
        <wp:anchor distT="0" distB="0" distL="114300" distR="114300" simplePos="0" relativeHeight="251663360" behindDoc="0" locked="0" layoutInCell="1" allowOverlap="1" wp14:anchorId="6A2ED2BB" wp14:editId="21572F2B">
          <wp:simplePos x="0" y="0"/>
          <wp:positionH relativeFrom="margin">
            <wp:align>right</wp:align>
          </wp:positionH>
          <wp:positionV relativeFrom="paragraph">
            <wp:posOffset>47625</wp:posOffset>
          </wp:positionV>
          <wp:extent cx="1866900" cy="33464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vcatedres-vectori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334645"/>
                  </a:xfrm>
                  <a:prstGeom prst="rect">
                    <a:avLst/>
                  </a:prstGeom>
                </pic:spPr>
              </pic:pic>
            </a:graphicData>
          </a:graphic>
        </wp:anchor>
      </w:drawing>
    </w:r>
  </w:p>
  <w:p w:rsidR="002A216E" w:rsidRDefault="002A21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Default="002A21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16E" w:rsidRDefault="002A216E" w:rsidP="002A216E">
      <w:pPr>
        <w:spacing w:after="0" w:line="240" w:lineRule="auto"/>
      </w:pPr>
      <w:r>
        <w:separator/>
      </w:r>
    </w:p>
  </w:footnote>
  <w:footnote w:type="continuationSeparator" w:id="0">
    <w:p w:rsidR="002A216E" w:rsidRDefault="002A216E" w:rsidP="002A2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Default="002A2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Default="002A216E" w:rsidP="002A216E">
    <w:pPr>
      <w:pStyle w:val="Encabezado"/>
    </w:pPr>
    <w:r w:rsidRPr="00A47A6A">
      <w:rPr>
        <w:rFonts w:ascii="Times New Roman" w:eastAsia="Times New Roman" w:hAnsi="Times New Roman" w:cs="Times New Roman"/>
        <w:b/>
        <w:bCs/>
        <w:noProof/>
        <w:sz w:val="24"/>
        <w:szCs w:val="24"/>
        <w:lang w:eastAsia="es-ES"/>
      </w:rPr>
      <w:drawing>
        <wp:anchor distT="0" distB="0" distL="114300" distR="114300" simplePos="0" relativeHeight="251660288" behindDoc="0" locked="0" layoutInCell="1" allowOverlap="1" wp14:anchorId="10B17DD9" wp14:editId="04359A45">
          <wp:simplePos x="0" y="0"/>
          <wp:positionH relativeFrom="margin">
            <wp:posOffset>4266565</wp:posOffset>
          </wp:positionH>
          <wp:positionV relativeFrom="paragraph">
            <wp:posOffset>10795</wp:posOffset>
          </wp:positionV>
          <wp:extent cx="1312545" cy="819150"/>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545" cy="819150"/>
                  </a:xfrm>
                  <a:prstGeom prst="rect">
                    <a:avLst/>
                  </a:prstGeom>
                </pic:spPr>
              </pic:pic>
            </a:graphicData>
          </a:graphic>
          <wp14:sizeRelH relativeFrom="margin">
            <wp14:pctWidth>0</wp14:pctWidth>
          </wp14:sizeRelH>
          <wp14:sizeRelV relativeFrom="margin">
            <wp14:pctHeight>0</wp14:pctHeight>
          </wp14:sizeRelV>
        </wp:anchor>
      </w:drawing>
    </w:r>
    <w:r w:rsidRPr="00952649">
      <w:rPr>
        <w:noProof/>
        <w:highlight w:val="yellow"/>
        <w:lang w:eastAsia="es-ES"/>
      </w:rPr>
      <w:drawing>
        <wp:anchor distT="0" distB="0" distL="114300" distR="114300" simplePos="0" relativeHeight="251659264" behindDoc="0" locked="0" layoutInCell="1" allowOverlap="1" wp14:anchorId="176BF188" wp14:editId="231DA52E">
          <wp:simplePos x="0" y="0"/>
          <wp:positionH relativeFrom="margin">
            <wp:posOffset>-308610</wp:posOffset>
          </wp:positionH>
          <wp:positionV relativeFrom="paragraph">
            <wp:posOffset>144145</wp:posOffset>
          </wp:positionV>
          <wp:extent cx="2078493" cy="628650"/>
          <wp:effectExtent l="0" t="0" r="0" b="0"/>
          <wp:wrapNone/>
          <wp:docPr id="5"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2">
                    <a:extLst>
                      <a:ext uri="{28A0092B-C50C-407E-A947-70E740481C1C}">
                        <a14:useLocalDpi xmlns:a14="http://schemas.microsoft.com/office/drawing/2010/main" val="0"/>
                      </a:ext>
                    </a:extLst>
                  </a:blip>
                  <a:srcRect t="18637" b="20589"/>
                  <a:stretch>
                    <a:fillRect/>
                  </a:stretch>
                </pic:blipFill>
                <pic:spPr bwMode="auto">
                  <a:xfrm>
                    <a:off x="0" y="0"/>
                    <a:ext cx="2078493"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DA8">
      <w:rPr>
        <w:noProof/>
        <w:lang w:eastAsia="es-ES"/>
      </w:rPr>
      <w:drawing>
        <wp:anchor distT="0" distB="0" distL="114300" distR="114300" simplePos="0" relativeHeight="251661312" behindDoc="0" locked="0" layoutInCell="1" allowOverlap="1" wp14:anchorId="4356A715" wp14:editId="6E54B481">
          <wp:simplePos x="0" y="0"/>
          <wp:positionH relativeFrom="margin">
            <wp:posOffset>1844040</wp:posOffset>
          </wp:positionH>
          <wp:positionV relativeFrom="paragraph">
            <wp:posOffset>144145</wp:posOffset>
          </wp:positionV>
          <wp:extent cx="2397760" cy="638175"/>
          <wp:effectExtent l="0" t="0" r="2540" b="9525"/>
          <wp:wrapNone/>
          <wp:docPr id="3" name="Imagen 3"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977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16E" w:rsidRDefault="002A216E" w:rsidP="002A216E">
    <w:pPr>
      <w:pStyle w:val="Encabezado"/>
    </w:pPr>
  </w:p>
  <w:p w:rsidR="002A216E" w:rsidRDefault="002A216E" w:rsidP="002A216E">
    <w:pPr>
      <w:pStyle w:val="Encabezado"/>
    </w:pPr>
  </w:p>
  <w:p w:rsidR="002A216E" w:rsidRDefault="002A216E" w:rsidP="002A216E">
    <w:pPr>
      <w:pStyle w:val="Encabezado"/>
    </w:pPr>
  </w:p>
  <w:p w:rsidR="002A216E" w:rsidRDefault="002A21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16E" w:rsidRDefault="002A21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6E"/>
    <w:rsid w:val="000D481E"/>
    <w:rsid w:val="002A216E"/>
    <w:rsid w:val="00371C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4AF6E"/>
  <w15:chartTrackingRefBased/>
  <w15:docId w15:val="{FB9FE076-4B1A-481A-8586-B1F7FE4A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1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216E"/>
    <w:rPr>
      <w:color w:val="0000FF"/>
      <w:u w:val="single"/>
    </w:rPr>
  </w:style>
  <w:style w:type="paragraph" w:styleId="Encabezado">
    <w:name w:val="header"/>
    <w:basedOn w:val="Normal"/>
    <w:link w:val="EncabezadoCar"/>
    <w:uiPriority w:val="99"/>
    <w:unhideWhenUsed/>
    <w:rsid w:val="002A21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216E"/>
  </w:style>
  <w:style w:type="paragraph" w:styleId="Piedepgina">
    <w:name w:val="footer"/>
    <w:basedOn w:val="Normal"/>
    <w:link w:val="PiedepginaCar"/>
    <w:uiPriority w:val="99"/>
    <w:unhideWhenUsed/>
    <w:rsid w:val="002A21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uv.e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uvcatedres@uv.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1822</Characters>
  <Application>Microsoft Office Word</Application>
  <DocSecurity>0</DocSecurity>
  <Lines>15</Lines>
  <Paragraphs>4</Paragraphs>
  <ScaleCrop>false</ScaleCrop>
  <Company>Universidad de Valencia</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2</cp:revision>
  <dcterms:created xsi:type="dcterms:W3CDTF">2022-08-01T10:17:00Z</dcterms:created>
  <dcterms:modified xsi:type="dcterms:W3CDTF">2023-06-12T11:59:00Z</dcterms:modified>
</cp:coreProperties>
</file>