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Cuadrculaclara-nfasis3"/>
        <w:tblpPr w:leftFromText="141" w:rightFromText="141" w:vertAnchor="text" w:horzAnchor="page" w:tblpXSpec="center" w:tblpY="3"/>
        <w:tblW w:w="5000" w:type="pct"/>
        <w:jc w:val="center"/>
        <w:tblLook w:val="04A0" w:firstRow="1" w:lastRow="0" w:firstColumn="1" w:lastColumn="0" w:noHBand="0" w:noVBand="1"/>
      </w:tblPr>
      <w:tblGrid>
        <w:gridCol w:w="3154"/>
        <w:gridCol w:w="6040"/>
      </w:tblGrid>
      <w:tr w:rsidR="0081020A" w:rsidRPr="0081020A" w14:paraId="6BD9D853" w14:textId="77777777" w:rsidTr="001C37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005F8765" w14:textId="77777777" w:rsidR="0081020A" w:rsidRPr="0081020A" w:rsidRDefault="0081020A" w:rsidP="00623553">
            <w:pPr>
              <w:spacing w:before="0" w:after="0" w:line="240" w:lineRule="auto"/>
              <w:jc w:val="center"/>
              <w:rPr>
                <w:rFonts w:ascii="MarkPro-Light" w:hAnsi="MarkPro-Light"/>
                <w:sz w:val="22"/>
                <w:szCs w:val="22"/>
                <w:lang w:val="es-ES"/>
              </w:rPr>
            </w:pPr>
            <w:r w:rsidRPr="0081020A">
              <w:rPr>
                <w:rFonts w:ascii="MarkPro-Light" w:hAnsi="MarkPro-Light"/>
                <w:sz w:val="22"/>
                <w:szCs w:val="22"/>
                <w:lang w:val="es-ES"/>
              </w:rPr>
              <w:t>RESUMEN EJECUTIVO</w:t>
            </w:r>
          </w:p>
        </w:tc>
      </w:tr>
      <w:tr w:rsidR="0081020A" w:rsidRPr="0081020A" w14:paraId="33BFC706" w14:textId="77777777" w:rsidTr="001C37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vMerge w:val="restart"/>
          </w:tcPr>
          <w:p w14:paraId="1F4CCF8F" w14:textId="77777777" w:rsidR="0081020A" w:rsidRPr="0081020A" w:rsidRDefault="0081020A" w:rsidP="0081020A">
            <w:pPr>
              <w:spacing w:before="0" w:after="0" w:line="240" w:lineRule="auto"/>
              <w:jc w:val="left"/>
              <w:rPr>
                <w:rFonts w:ascii="MarkPro-Light" w:hAnsi="MarkPro-Light"/>
                <w:sz w:val="22"/>
                <w:szCs w:val="22"/>
                <w:lang w:val="es-ES"/>
              </w:rPr>
            </w:pPr>
            <w:r w:rsidRPr="0081020A">
              <w:rPr>
                <w:rFonts w:ascii="MarkPro-Light" w:hAnsi="MarkPro-Light"/>
                <w:sz w:val="22"/>
                <w:szCs w:val="22"/>
                <w:lang w:val="es-ES"/>
              </w:rPr>
              <w:t>LOGO:</w:t>
            </w:r>
          </w:p>
          <w:p w14:paraId="60C355EC" w14:textId="77777777" w:rsidR="0081020A" w:rsidRPr="0081020A" w:rsidRDefault="0081020A" w:rsidP="0081020A">
            <w:pPr>
              <w:spacing w:before="0" w:after="0" w:line="240" w:lineRule="auto"/>
              <w:jc w:val="left"/>
              <w:rPr>
                <w:rFonts w:ascii="MarkPro-Light" w:hAnsi="MarkPro-Light"/>
                <w:sz w:val="22"/>
                <w:szCs w:val="22"/>
                <w:lang w:val="es-ES"/>
              </w:rPr>
            </w:pPr>
          </w:p>
          <w:p w14:paraId="40C428AF" w14:textId="77777777" w:rsidR="0081020A" w:rsidRPr="0081020A" w:rsidRDefault="0081020A" w:rsidP="0081020A">
            <w:pPr>
              <w:spacing w:before="0" w:after="0" w:line="240" w:lineRule="auto"/>
              <w:ind w:firstLine="26"/>
              <w:jc w:val="left"/>
              <w:rPr>
                <w:rFonts w:ascii="MarkPro-Light" w:hAnsi="MarkPro-Light"/>
                <w:sz w:val="22"/>
                <w:szCs w:val="22"/>
                <w:lang w:val="es-ES"/>
              </w:rPr>
            </w:pPr>
          </w:p>
          <w:p w14:paraId="40599545" w14:textId="77777777" w:rsidR="0081020A" w:rsidRPr="0081020A" w:rsidRDefault="0081020A" w:rsidP="0081020A">
            <w:pPr>
              <w:spacing w:before="0" w:after="0" w:line="240" w:lineRule="auto"/>
              <w:jc w:val="left"/>
              <w:rPr>
                <w:rFonts w:ascii="MarkPro-Light" w:hAnsi="MarkPro-Light"/>
                <w:sz w:val="22"/>
                <w:szCs w:val="22"/>
                <w:lang w:val="es-ES"/>
              </w:rPr>
            </w:pPr>
          </w:p>
          <w:p w14:paraId="47C04DC9" w14:textId="77777777" w:rsidR="0081020A" w:rsidRPr="0081020A" w:rsidRDefault="0081020A" w:rsidP="0081020A">
            <w:pPr>
              <w:spacing w:before="0" w:after="0" w:line="240" w:lineRule="auto"/>
              <w:jc w:val="left"/>
              <w:rPr>
                <w:rFonts w:ascii="MarkPro-Light" w:hAnsi="MarkPro-Light"/>
                <w:b w:val="0"/>
                <w:bCs w:val="0"/>
                <w:sz w:val="22"/>
                <w:szCs w:val="22"/>
                <w:lang w:val="es-ES"/>
              </w:rPr>
            </w:pPr>
          </w:p>
          <w:p w14:paraId="3774EA11" w14:textId="77777777" w:rsidR="0081020A" w:rsidRPr="0081020A" w:rsidRDefault="0081020A" w:rsidP="0081020A">
            <w:pPr>
              <w:spacing w:before="0" w:after="0" w:line="240" w:lineRule="auto"/>
              <w:jc w:val="left"/>
              <w:rPr>
                <w:rFonts w:ascii="MarkPro-Light" w:hAnsi="MarkPro-Light"/>
                <w:sz w:val="22"/>
                <w:szCs w:val="22"/>
                <w:lang w:val="es-ES"/>
              </w:rPr>
            </w:pPr>
            <w:r w:rsidRPr="0081020A">
              <w:rPr>
                <w:rFonts w:ascii="MarkPro-Light" w:hAnsi="MarkPro-Light"/>
                <w:sz w:val="22"/>
                <w:szCs w:val="22"/>
                <w:lang w:val="es-ES"/>
              </w:rPr>
              <w:t>CONTACTO:</w:t>
            </w:r>
          </w:p>
          <w:p w14:paraId="1B44640C" w14:textId="77777777" w:rsidR="0081020A" w:rsidRPr="0081020A" w:rsidRDefault="0081020A" w:rsidP="0081020A">
            <w:pPr>
              <w:spacing w:before="0" w:after="0" w:line="240" w:lineRule="auto"/>
              <w:jc w:val="left"/>
              <w:rPr>
                <w:rFonts w:ascii="MarkPro-Light" w:hAnsi="MarkPro-Light"/>
                <w:sz w:val="22"/>
                <w:szCs w:val="22"/>
                <w:lang w:val="es-ES"/>
              </w:rPr>
            </w:pPr>
            <w:r w:rsidRPr="0081020A">
              <w:rPr>
                <w:rFonts w:ascii="MarkPro-Light" w:hAnsi="MarkPro-Light"/>
                <w:sz w:val="22"/>
                <w:szCs w:val="22"/>
                <w:lang w:val="es-ES"/>
              </w:rPr>
              <w:t>Nombre y Apellidos</w:t>
            </w:r>
          </w:p>
          <w:p w14:paraId="29BED9FB" w14:textId="77777777" w:rsidR="0081020A" w:rsidRPr="0081020A" w:rsidRDefault="002B06DD" w:rsidP="0081020A">
            <w:pPr>
              <w:spacing w:before="0" w:after="0" w:line="240" w:lineRule="auto"/>
              <w:jc w:val="left"/>
              <w:rPr>
                <w:rFonts w:ascii="MarkPro-Light" w:hAnsi="MarkPro-Light"/>
                <w:sz w:val="22"/>
                <w:szCs w:val="22"/>
                <w:lang w:val="es-ES"/>
              </w:rPr>
            </w:pPr>
            <w:r w:rsidRPr="0081020A">
              <w:rPr>
                <w:rFonts w:ascii="MarkPro-Light" w:hAnsi="MarkPro-Light"/>
                <w:sz w:val="22"/>
                <w:szCs w:val="22"/>
                <w:lang w:val="es-ES"/>
              </w:rPr>
              <w:t>Tfno.</w:t>
            </w:r>
          </w:p>
          <w:p w14:paraId="19BD3FD0" w14:textId="77777777" w:rsidR="0081020A" w:rsidRPr="0081020A" w:rsidRDefault="0081020A" w:rsidP="0081020A">
            <w:pPr>
              <w:spacing w:before="0" w:after="0" w:line="240" w:lineRule="auto"/>
              <w:jc w:val="left"/>
              <w:rPr>
                <w:rFonts w:ascii="MarkPro-Light" w:hAnsi="MarkPro-Light"/>
                <w:sz w:val="22"/>
                <w:szCs w:val="22"/>
                <w:lang w:val="es-ES"/>
              </w:rPr>
            </w:pPr>
            <w:r w:rsidRPr="0081020A">
              <w:rPr>
                <w:rFonts w:ascii="MarkPro-Light" w:hAnsi="MarkPro-Light"/>
                <w:sz w:val="22"/>
                <w:szCs w:val="22"/>
                <w:lang w:val="es-ES"/>
              </w:rPr>
              <w:t>email</w:t>
            </w:r>
          </w:p>
          <w:p w14:paraId="0C45C8EF" w14:textId="77777777" w:rsidR="0081020A" w:rsidRPr="0081020A" w:rsidRDefault="0081020A" w:rsidP="0081020A">
            <w:pPr>
              <w:jc w:val="left"/>
              <w:rPr>
                <w:rFonts w:ascii="MarkPro-Light" w:hAnsi="MarkPro-Light"/>
                <w:sz w:val="22"/>
                <w:szCs w:val="22"/>
                <w:lang w:val="es-ES"/>
              </w:rPr>
            </w:pPr>
          </w:p>
          <w:p w14:paraId="6C3A3F68" w14:textId="77777777" w:rsidR="0081020A" w:rsidRPr="0081020A" w:rsidRDefault="0081020A" w:rsidP="0081020A">
            <w:pPr>
              <w:jc w:val="left"/>
              <w:rPr>
                <w:rFonts w:ascii="MarkPro-Light" w:hAnsi="MarkPro-Light"/>
                <w:sz w:val="22"/>
                <w:szCs w:val="22"/>
                <w:lang w:val="es-ES"/>
              </w:rPr>
            </w:pPr>
            <w:r w:rsidRPr="0081020A">
              <w:rPr>
                <w:rFonts w:ascii="MarkPro-Light" w:hAnsi="MarkPro-Light"/>
                <w:sz w:val="22"/>
                <w:szCs w:val="22"/>
                <w:lang w:val="es-ES"/>
              </w:rPr>
              <w:t>SECTOR:</w:t>
            </w:r>
          </w:p>
          <w:p w14:paraId="119F56AB" w14:textId="77777777" w:rsidR="0081020A" w:rsidRPr="0081020A" w:rsidRDefault="0081020A" w:rsidP="0081020A">
            <w:pPr>
              <w:jc w:val="left"/>
              <w:rPr>
                <w:rFonts w:ascii="MarkPro-Light" w:hAnsi="MarkPro-Light"/>
                <w:sz w:val="22"/>
                <w:szCs w:val="22"/>
                <w:lang w:val="es-ES"/>
              </w:rPr>
            </w:pPr>
          </w:p>
          <w:p w14:paraId="28CCA887" w14:textId="77777777" w:rsidR="0081020A" w:rsidRPr="0081020A" w:rsidRDefault="0081020A" w:rsidP="0081020A">
            <w:pPr>
              <w:jc w:val="left"/>
              <w:rPr>
                <w:rFonts w:ascii="MarkPro-Light" w:hAnsi="MarkPro-Light"/>
                <w:sz w:val="22"/>
                <w:szCs w:val="22"/>
                <w:lang w:val="es-ES"/>
              </w:rPr>
            </w:pPr>
            <w:r w:rsidRPr="0081020A">
              <w:rPr>
                <w:rFonts w:ascii="MarkPro-Light" w:hAnsi="MarkPro-Light"/>
                <w:sz w:val="22"/>
                <w:szCs w:val="22"/>
                <w:lang w:val="es-ES"/>
              </w:rPr>
              <w:t>EQUIPO:</w:t>
            </w:r>
          </w:p>
          <w:p w14:paraId="4E6A04AE" w14:textId="77777777" w:rsidR="0081020A" w:rsidRPr="0081020A" w:rsidRDefault="0081020A" w:rsidP="0081020A">
            <w:pPr>
              <w:jc w:val="left"/>
              <w:rPr>
                <w:rFonts w:ascii="MarkPro-Light" w:hAnsi="MarkPro-Light"/>
                <w:sz w:val="22"/>
                <w:szCs w:val="22"/>
                <w:lang w:val="es-ES"/>
              </w:rPr>
            </w:pPr>
          </w:p>
          <w:p w14:paraId="5442658B" w14:textId="77777777" w:rsidR="0081020A" w:rsidRPr="0081020A" w:rsidRDefault="0081020A" w:rsidP="0081020A">
            <w:pPr>
              <w:jc w:val="left"/>
              <w:rPr>
                <w:rFonts w:ascii="MarkPro-Light" w:hAnsi="MarkPro-Light"/>
                <w:sz w:val="22"/>
                <w:szCs w:val="22"/>
                <w:lang w:val="es-ES"/>
              </w:rPr>
            </w:pPr>
          </w:p>
          <w:p w14:paraId="123E79A3" w14:textId="77777777" w:rsidR="0081020A" w:rsidRPr="0081020A" w:rsidRDefault="0081020A" w:rsidP="0081020A">
            <w:pPr>
              <w:jc w:val="left"/>
              <w:rPr>
                <w:rFonts w:ascii="MarkPro-Light" w:hAnsi="MarkPro-Light"/>
                <w:sz w:val="22"/>
                <w:szCs w:val="22"/>
                <w:lang w:val="es-ES"/>
              </w:rPr>
            </w:pPr>
            <w:r w:rsidRPr="0081020A">
              <w:rPr>
                <w:rFonts w:ascii="MarkPro-Light" w:hAnsi="MarkPro-Light"/>
                <w:sz w:val="22"/>
                <w:szCs w:val="22"/>
                <w:lang w:val="es-ES"/>
              </w:rPr>
              <w:t>ALIANZAS/PARTNE</w:t>
            </w:r>
            <w:r w:rsidR="006F2119">
              <w:rPr>
                <w:rFonts w:ascii="MarkPro-Light" w:hAnsi="MarkPro-Light"/>
                <w:sz w:val="22"/>
                <w:szCs w:val="22"/>
                <w:lang w:val="es-ES"/>
              </w:rPr>
              <w:t>R</w:t>
            </w:r>
            <w:r w:rsidRPr="0081020A">
              <w:rPr>
                <w:rFonts w:ascii="MarkPro-Light" w:hAnsi="MarkPro-Light"/>
                <w:sz w:val="22"/>
                <w:szCs w:val="22"/>
                <w:lang w:val="es-ES"/>
              </w:rPr>
              <w:t>S:</w:t>
            </w:r>
          </w:p>
          <w:p w14:paraId="01CD2A86" w14:textId="77777777" w:rsidR="0081020A" w:rsidRPr="0081020A" w:rsidRDefault="0081020A" w:rsidP="0081020A">
            <w:pPr>
              <w:jc w:val="left"/>
              <w:rPr>
                <w:rFonts w:ascii="MarkPro-Light" w:hAnsi="MarkPro-Light"/>
                <w:sz w:val="22"/>
                <w:szCs w:val="22"/>
                <w:lang w:val="es-ES"/>
              </w:rPr>
            </w:pPr>
          </w:p>
          <w:p w14:paraId="36E51505" w14:textId="77777777" w:rsidR="0081020A" w:rsidRPr="0081020A" w:rsidRDefault="0081020A" w:rsidP="0081020A">
            <w:pPr>
              <w:jc w:val="left"/>
              <w:rPr>
                <w:rFonts w:ascii="MarkPro-Light" w:hAnsi="MarkPro-Light"/>
                <w:sz w:val="22"/>
                <w:szCs w:val="22"/>
                <w:lang w:val="es-ES"/>
              </w:rPr>
            </w:pPr>
          </w:p>
          <w:p w14:paraId="0D643F75" w14:textId="77777777" w:rsidR="0081020A" w:rsidRPr="0081020A" w:rsidRDefault="0081020A" w:rsidP="0081020A">
            <w:pPr>
              <w:jc w:val="left"/>
              <w:rPr>
                <w:rFonts w:ascii="MarkPro-Light" w:hAnsi="MarkPro-Light"/>
                <w:sz w:val="22"/>
                <w:szCs w:val="22"/>
                <w:lang w:val="es-ES"/>
              </w:rPr>
            </w:pPr>
          </w:p>
          <w:p w14:paraId="59E31F6E" w14:textId="77777777" w:rsidR="0081020A" w:rsidRPr="0081020A" w:rsidRDefault="0081020A" w:rsidP="0081020A">
            <w:pPr>
              <w:jc w:val="left"/>
              <w:rPr>
                <w:rFonts w:ascii="MarkPro-Light" w:hAnsi="MarkPro-Light"/>
                <w:sz w:val="22"/>
                <w:szCs w:val="22"/>
                <w:lang w:val="es-ES"/>
              </w:rPr>
            </w:pPr>
          </w:p>
          <w:p w14:paraId="79399414" w14:textId="77777777" w:rsidR="0081020A" w:rsidRPr="0081020A" w:rsidRDefault="0081020A" w:rsidP="0081020A">
            <w:pPr>
              <w:jc w:val="left"/>
              <w:rPr>
                <w:rFonts w:ascii="MarkPro-Light" w:hAnsi="MarkPro-Light"/>
                <w:sz w:val="22"/>
                <w:szCs w:val="22"/>
                <w:lang w:val="es-ES"/>
              </w:rPr>
            </w:pPr>
            <w:r w:rsidRPr="0081020A">
              <w:rPr>
                <w:rFonts w:ascii="MarkPro-Light" w:hAnsi="MarkPro-Light"/>
                <w:sz w:val="22"/>
                <w:szCs w:val="22"/>
                <w:lang w:val="es-ES"/>
              </w:rPr>
              <w:t>INVERSIONES:</w:t>
            </w:r>
          </w:p>
          <w:p w14:paraId="30F2AA4B" w14:textId="77777777" w:rsidR="0081020A" w:rsidRPr="0081020A" w:rsidRDefault="0081020A" w:rsidP="0081020A">
            <w:pPr>
              <w:jc w:val="left"/>
              <w:rPr>
                <w:rFonts w:ascii="MarkPro-Light" w:hAnsi="MarkPro-Light"/>
                <w:sz w:val="22"/>
                <w:szCs w:val="22"/>
                <w:lang w:val="es-ES"/>
              </w:rPr>
            </w:pPr>
            <w:r w:rsidRPr="0081020A">
              <w:rPr>
                <w:rFonts w:ascii="MarkPro-Light" w:hAnsi="MarkPro-Light"/>
                <w:sz w:val="22"/>
                <w:szCs w:val="22"/>
                <w:lang w:val="es-ES"/>
              </w:rPr>
              <w:t>Inversión inicial:</w:t>
            </w:r>
          </w:p>
          <w:p w14:paraId="687BCFCB" w14:textId="77777777" w:rsidR="0081020A" w:rsidRPr="0081020A" w:rsidRDefault="0081020A" w:rsidP="0081020A">
            <w:pPr>
              <w:jc w:val="left"/>
              <w:rPr>
                <w:rFonts w:ascii="MarkPro-Light" w:hAnsi="MarkPro-Light"/>
                <w:sz w:val="22"/>
                <w:szCs w:val="22"/>
                <w:lang w:val="es-ES"/>
              </w:rPr>
            </w:pPr>
            <w:r w:rsidRPr="0081020A">
              <w:rPr>
                <w:rFonts w:ascii="MarkPro-Light" w:hAnsi="MarkPro-Light"/>
                <w:sz w:val="22"/>
                <w:szCs w:val="22"/>
                <w:lang w:val="es-ES"/>
              </w:rPr>
              <w:t>Inversión a corto plazo:</w:t>
            </w:r>
          </w:p>
          <w:p w14:paraId="70DF82B3" w14:textId="77777777" w:rsidR="0081020A" w:rsidRPr="0081020A" w:rsidRDefault="0081020A" w:rsidP="0081020A">
            <w:pPr>
              <w:jc w:val="left"/>
              <w:rPr>
                <w:rFonts w:ascii="MarkPro-Light" w:hAnsi="MarkPro-Light"/>
                <w:color w:val="2E74B5" w:themeColor="accent1" w:themeShade="BF"/>
                <w:sz w:val="22"/>
                <w:szCs w:val="22"/>
                <w:lang w:val="es-ES"/>
              </w:rPr>
            </w:pPr>
          </w:p>
          <w:p w14:paraId="49A5F2B4" w14:textId="77777777" w:rsidR="0081020A" w:rsidRPr="0081020A" w:rsidRDefault="0081020A" w:rsidP="0081020A">
            <w:pPr>
              <w:jc w:val="left"/>
              <w:rPr>
                <w:rFonts w:ascii="MarkPro-Light" w:hAnsi="MarkPro-Light"/>
                <w:color w:val="2E74B5" w:themeColor="accent1" w:themeShade="BF"/>
                <w:sz w:val="22"/>
                <w:szCs w:val="22"/>
                <w:lang w:val="es-ES"/>
              </w:rPr>
            </w:pPr>
          </w:p>
          <w:p w14:paraId="7E5CCFF5" w14:textId="77777777" w:rsidR="0081020A" w:rsidRPr="0081020A" w:rsidRDefault="0081020A" w:rsidP="0081020A">
            <w:pPr>
              <w:jc w:val="left"/>
              <w:rPr>
                <w:rFonts w:ascii="MarkPro-Light" w:hAnsi="MarkPro-Light"/>
                <w:sz w:val="22"/>
                <w:szCs w:val="22"/>
                <w:lang w:val="es-ES"/>
              </w:rPr>
            </w:pPr>
            <w:r w:rsidRPr="0081020A">
              <w:rPr>
                <w:rFonts w:ascii="MarkPro-Light" w:hAnsi="MarkPro-Light"/>
                <w:sz w:val="22"/>
                <w:szCs w:val="22"/>
                <w:lang w:val="es-ES"/>
              </w:rPr>
              <w:t>USO DE LOS FONDOS</w:t>
            </w:r>
          </w:p>
          <w:p w14:paraId="49A2F1C6" w14:textId="77777777" w:rsidR="0081020A" w:rsidRPr="0081020A" w:rsidRDefault="0081020A" w:rsidP="0081020A">
            <w:pPr>
              <w:jc w:val="left"/>
              <w:rPr>
                <w:rFonts w:ascii="MarkPro-Light" w:hAnsi="MarkPro-Light"/>
                <w:color w:val="2E74B5" w:themeColor="accent1" w:themeShade="BF"/>
                <w:sz w:val="22"/>
                <w:szCs w:val="22"/>
                <w:lang w:val="es-ES"/>
              </w:rPr>
            </w:pPr>
          </w:p>
        </w:tc>
        <w:tc>
          <w:tcPr>
            <w:tcW w:w="5953" w:type="dxa"/>
          </w:tcPr>
          <w:p w14:paraId="0B2217DE" w14:textId="77777777" w:rsidR="0081020A" w:rsidRPr="0081020A" w:rsidRDefault="0081020A" w:rsidP="0081020A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kPro-Light" w:hAnsi="MarkPro-Light"/>
                <w:b/>
                <w:sz w:val="22"/>
                <w:szCs w:val="22"/>
                <w:lang w:val="es-ES"/>
              </w:rPr>
            </w:pPr>
            <w:r w:rsidRPr="0081020A">
              <w:rPr>
                <w:rFonts w:ascii="MarkPro-Light" w:hAnsi="MarkPro-Light"/>
                <w:b/>
                <w:sz w:val="22"/>
                <w:szCs w:val="22"/>
                <w:lang w:val="es-ES"/>
              </w:rPr>
              <w:t>Descripción de la empresa</w:t>
            </w:r>
          </w:p>
          <w:p w14:paraId="35FA5872" w14:textId="77777777" w:rsidR="0081020A" w:rsidRPr="0081020A" w:rsidRDefault="0081020A" w:rsidP="0081020A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kPro-Light" w:hAnsi="MarkPro-Light"/>
                <w:b/>
                <w:sz w:val="22"/>
                <w:szCs w:val="22"/>
                <w:lang w:val="es-ES"/>
              </w:rPr>
            </w:pPr>
          </w:p>
          <w:p w14:paraId="601FDB1D" w14:textId="77777777" w:rsidR="0081020A" w:rsidRPr="0081020A" w:rsidRDefault="0081020A" w:rsidP="0081020A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kPro-Light" w:hAnsi="MarkPro-Light"/>
                <w:b/>
                <w:sz w:val="22"/>
                <w:szCs w:val="22"/>
                <w:lang w:val="es-ES"/>
              </w:rPr>
            </w:pPr>
          </w:p>
          <w:p w14:paraId="4125CF3C" w14:textId="77777777" w:rsidR="0081020A" w:rsidRPr="0081020A" w:rsidRDefault="0081020A" w:rsidP="0081020A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kPro-Light" w:hAnsi="MarkPro-Light"/>
                <w:b/>
                <w:sz w:val="22"/>
                <w:szCs w:val="22"/>
                <w:lang w:val="es-ES"/>
              </w:rPr>
            </w:pPr>
          </w:p>
          <w:p w14:paraId="628C199F" w14:textId="77777777" w:rsidR="0081020A" w:rsidRPr="0081020A" w:rsidRDefault="0081020A" w:rsidP="0081020A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kPro-Light" w:hAnsi="MarkPro-Light"/>
                <w:b/>
                <w:sz w:val="22"/>
                <w:szCs w:val="22"/>
                <w:lang w:val="es-ES"/>
              </w:rPr>
            </w:pPr>
          </w:p>
        </w:tc>
      </w:tr>
      <w:tr w:rsidR="0081020A" w:rsidRPr="0081020A" w14:paraId="09558481" w14:textId="77777777" w:rsidTr="001C373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vMerge/>
          </w:tcPr>
          <w:p w14:paraId="5F42F7FC" w14:textId="77777777" w:rsidR="0081020A" w:rsidRPr="0081020A" w:rsidRDefault="0081020A" w:rsidP="0081020A">
            <w:pPr>
              <w:jc w:val="left"/>
              <w:rPr>
                <w:rFonts w:ascii="MarkPro-Light" w:hAnsi="MarkPro-Light"/>
                <w:sz w:val="22"/>
                <w:szCs w:val="22"/>
                <w:lang w:val="es-ES"/>
              </w:rPr>
            </w:pPr>
          </w:p>
        </w:tc>
        <w:tc>
          <w:tcPr>
            <w:tcW w:w="5953" w:type="dxa"/>
          </w:tcPr>
          <w:p w14:paraId="27307157" w14:textId="77777777" w:rsidR="0081020A" w:rsidRPr="0081020A" w:rsidRDefault="0081020A" w:rsidP="0081020A">
            <w:pPr>
              <w:spacing w:before="0" w:after="0"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arkPro-Light" w:hAnsi="MarkPro-Light"/>
                <w:b/>
                <w:sz w:val="22"/>
                <w:szCs w:val="22"/>
                <w:lang w:val="es-ES"/>
              </w:rPr>
            </w:pPr>
            <w:r w:rsidRPr="0081020A">
              <w:rPr>
                <w:rFonts w:ascii="MarkPro-Light" w:hAnsi="MarkPro-Light"/>
                <w:b/>
                <w:sz w:val="22"/>
                <w:szCs w:val="22"/>
                <w:lang w:val="es-ES"/>
              </w:rPr>
              <w:t>Problema que resuelve</w:t>
            </w:r>
          </w:p>
          <w:p w14:paraId="0878D493" w14:textId="77777777" w:rsidR="0081020A" w:rsidRPr="0081020A" w:rsidRDefault="0081020A" w:rsidP="0081020A">
            <w:pPr>
              <w:spacing w:before="0" w:after="0"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arkPro-Light" w:hAnsi="MarkPro-Light"/>
                <w:b/>
                <w:sz w:val="22"/>
                <w:szCs w:val="22"/>
                <w:lang w:val="es-ES"/>
              </w:rPr>
            </w:pPr>
          </w:p>
          <w:p w14:paraId="1E7FC733" w14:textId="77777777" w:rsidR="0081020A" w:rsidRPr="0081020A" w:rsidRDefault="0081020A" w:rsidP="0081020A">
            <w:pPr>
              <w:spacing w:before="0" w:after="0"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arkPro-Light" w:hAnsi="MarkPro-Light"/>
                <w:b/>
                <w:sz w:val="22"/>
                <w:szCs w:val="22"/>
                <w:lang w:val="es-ES"/>
              </w:rPr>
            </w:pPr>
          </w:p>
          <w:p w14:paraId="2709A10F" w14:textId="77777777" w:rsidR="0081020A" w:rsidRPr="0081020A" w:rsidRDefault="0081020A" w:rsidP="0081020A">
            <w:pPr>
              <w:spacing w:before="0" w:after="0"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arkPro-Light" w:hAnsi="MarkPro-Light"/>
                <w:b/>
                <w:sz w:val="22"/>
                <w:szCs w:val="22"/>
                <w:lang w:val="es-ES"/>
              </w:rPr>
            </w:pPr>
          </w:p>
          <w:p w14:paraId="37747266" w14:textId="77777777" w:rsidR="0081020A" w:rsidRPr="0081020A" w:rsidRDefault="0081020A" w:rsidP="0081020A">
            <w:pPr>
              <w:spacing w:before="0" w:after="0"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arkPro-Light" w:hAnsi="MarkPro-Light"/>
                <w:b/>
                <w:sz w:val="22"/>
                <w:szCs w:val="22"/>
                <w:lang w:val="es-ES"/>
              </w:rPr>
            </w:pPr>
          </w:p>
        </w:tc>
      </w:tr>
      <w:tr w:rsidR="0081020A" w:rsidRPr="0081020A" w14:paraId="09B20F17" w14:textId="77777777" w:rsidTr="001C37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vMerge/>
          </w:tcPr>
          <w:p w14:paraId="30C90D59" w14:textId="77777777" w:rsidR="0081020A" w:rsidRPr="0081020A" w:rsidRDefault="0081020A" w:rsidP="0081020A">
            <w:pPr>
              <w:spacing w:before="0" w:after="0" w:line="240" w:lineRule="auto"/>
              <w:jc w:val="left"/>
              <w:rPr>
                <w:rFonts w:ascii="MarkPro-Light" w:hAnsi="MarkPro-Light"/>
                <w:sz w:val="22"/>
                <w:szCs w:val="22"/>
                <w:lang w:val="es-ES"/>
              </w:rPr>
            </w:pPr>
          </w:p>
        </w:tc>
        <w:tc>
          <w:tcPr>
            <w:tcW w:w="5953" w:type="dxa"/>
          </w:tcPr>
          <w:p w14:paraId="2C11E9EC" w14:textId="77777777" w:rsidR="0081020A" w:rsidRPr="0081020A" w:rsidRDefault="0081020A" w:rsidP="0081020A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kPro-Light" w:hAnsi="MarkPro-Light"/>
                <w:b/>
                <w:sz w:val="22"/>
                <w:szCs w:val="22"/>
                <w:lang w:val="es-ES"/>
              </w:rPr>
            </w:pPr>
            <w:r w:rsidRPr="0081020A">
              <w:rPr>
                <w:rFonts w:ascii="MarkPro-Light" w:hAnsi="MarkPro-Light"/>
                <w:b/>
                <w:sz w:val="22"/>
                <w:szCs w:val="22"/>
                <w:lang w:val="es-ES"/>
              </w:rPr>
              <w:t>Solución</w:t>
            </w:r>
          </w:p>
          <w:p w14:paraId="4647CD5D" w14:textId="77777777" w:rsidR="0081020A" w:rsidRPr="0081020A" w:rsidRDefault="0081020A" w:rsidP="0081020A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kPro-Light" w:hAnsi="MarkPro-Light"/>
                <w:b/>
                <w:sz w:val="22"/>
                <w:szCs w:val="22"/>
                <w:lang w:val="es-ES"/>
              </w:rPr>
            </w:pPr>
          </w:p>
          <w:p w14:paraId="4B9E3F54" w14:textId="77777777" w:rsidR="0081020A" w:rsidRPr="0081020A" w:rsidRDefault="0081020A" w:rsidP="0081020A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kPro-Light" w:hAnsi="MarkPro-Light"/>
                <w:b/>
                <w:sz w:val="22"/>
                <w:szCs w:val="22"/>
                <w:lang w:val="es-ES"/>
              </w:rPr>
            </w:pPr>
          </w:p>
          <w:p w14:paraId="10F04B7E" w14:textId="77777777" w:rsidR="0081020A" w:rsidRPr="0081020A" w:rsidRDefault="0081020A" w:rsidP="0081020A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kPro-Light" w:hAnsi="MarkPro-Light"/>
                <w:b/>
                <w:sz w:val="22"/>
                <w:szCs w:val="22"/>
                <w:lang w:val="es-ES"/>
              </w:rPr>
            </w:pPr>
          </w:p>
          <w:p w14:paraId="6D8CC94F" w14:textId="77777777" w:rsidR="0081020A" w:rsidRPr="0081020A" w:rsidRDefault="0081020A" w:rsidP="0081020A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kPro-Light" w:hAnsi="MarkPro-Light"/>
                <w:b/>
                <w:sz w:val="22"/>
                <w:szCs w:val="22"/>
                <w:lang w:val="es-ES"/>
              </w:rPr>
            </w:pPr>
          </w:p>
          <w:p w14:paraId="4D13BFCE" w14:textId="77777777" w:rsidR="0081020A" w:rsidRPr="0081020A" w:rsidRDefault="0081020A" w:rsidP="0081020A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kPro-Light" w:hAnsi="MarkPro-Light"/>
                <w:b/>
                <w:sz w:val="22"/>
                <w:szCs w:val="22"/>
                <w:lang w:val="es-ES"/>
              </w:rPr>
            </w:pPr>
          </w:p>
        </w:tc>
      </w:tr>
      <w:tr w:rsidR="0081020A" w:rsidRPr="0081020A" w14:paraId="66E2A664" w14:textId="77777777" w:rsidTr="001C373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vMerge/>
          </w:tcPr>
          <w:p w14:paraId="0EF9A340" w14:textId="77777777" w:rsidR="0081020A" w:rsidRPr="0081020A" w:rsidRDefault="0081020A" w:rsidP="0081020A">
            <w:pPr>
              <w:spacing w:before="0" w:after="0" w:line="240" w:lineRule="auto"/>
              <w:jc w:val="left"/>
              <w:rPr>
                <w:rFonts w:ascii="MarkPro-Light" w:hAnsi="MarkPro-Light"/>
                <w:sz w:val="22"/>
                <w:szCs w:val="22"/>
                <w:lang w:val="es-ES"/>
              </w:rPr>
            </w:pPr>
          </w:p>
        </w:tc>
        <w:tc>
          <w:tcPr>
            <w:tcW w:w="5953" w:type="dxa"/>
          </w:tcPr>
          <w:p w14:paraId="19F88314" w14:textId="77777777" w:rsidR="0081020A" w:rsidRPr="0081020A" w:rsidRDefault="0081020A" w:rsidP="0081020A">
            <w:pPr>
              <w:spacing w:before="0" w:after="0"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arkPro-Light" w:hAnsi="MarkPro-Light"/>
                <w:b/>
                <w:sz w:val="22"/>
                <w:szCs w:val="22"/>
                <w:lang w:val="es-ES"/>
              </w:rPr>
            </w:pPr>
            <w:r w:rsidRPr="0081020A">
              <w:rPr>
                <w:rFonts w:ascii="MarkPro-Light" w:hAnsi="MarkPro-Light"/>
                <w:b/>
                <w:sz w:val="22"/>
                <w:szCs w:val="22"/>
                <w:lang w:val="es-ES"/>
              </w:rPr>
              <w:t>Mercado al que te diriges</w:t>
            </w:r>
          </w:p>
          <w:p w14:paraId="6DC94BE9" w14:textId="77777777" w:rsidR="0081020A" w:rsidRPr="0081020A" w:rsidRDefault="0081020A" w:rsidP="0081020A">
            <w:pPr>
              <w:spacing w:before="0" w:after="0"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arkPro-Light" w:hAnsi="MarkPro-Light"/>
                <w:b/>
                <w:sz w:val="22"/>
                <w:szCs w:val="22"/>
                <w:lang w:val="es-ES"/>
              </w:rPr>
            </w:pPr>
          </w:p>
          <w:p w14:paraId="5E722BF1" w14:textId="77777777" w:rsidR="0081020A" w:rsidRPr="0081020A" w:rsidRDefault="0081020A" w:rsidP="0081020A">
            <w:pPr>
              <w:spacing w:before="0" w:after="0"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arkPro-Light" w:hAnsi="MarkPro-Light"/>
                <w:b/>
                <w:sz w:val="22"/>
                <w:szCs w:val="22"/>
                <w:lang w:val="es-ES"/>
              </w:rPr>
            </w:pPr>
          </w:p>
          <w:p w14:paraId="5D0CB7F5" w14:textId="77777777" w:rsidR="0081020A" w:rsidRPr="0081020A" w:rsidRDefault="0081020A" w:rsidP="0081020A">
            <w:pPr>
              <w:spacing w:before="0" w:after="0"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arkPro-Light" w:hAnsi="MarkPro-Light"/>
                <w:b/>
                <w:sz w:val="22"/>
                <w:szCs w:val="22"/>
                <w:lang w:val="es-ES"/>
              </w:rPr>
            </w:pPr>
          </w:p>
          <w:p w14:paraId="4BFA1210" w14:textId="77777777" w:rsidR="0081020A" w:rsidRPr="0081020A" w:rsidRDefault="0081020A" w:rsidP="0081020A">
            <w:pPr>
              <w:spacing w:before="0" w:after="0"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arkPro-Light" w:hAnsi="MarkPro-Light"/>
                <w:b/>
                <w:sz w:val="22"/>
                <w:szCs w:val="22"/>
                <w:lang w:val="es-ES"/>
              </w:rPr>
            </w:pPr>
          </w:p>
          <w:p w14:paraId="5393C468" w14:textId="77777777" w:rsidR="0081020A" w:rsidRPr="0081020A" w:rsidRDefault="0081020A" w:rsidP="0081020A">
            <w:pPr>
              <w:spacing w:before="0" w:after="0"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arkPro-Light" w:hAnsi="MarkPro-Light"/>
                <w:b/>
                <w:sz w:val="22"/>
                <w:szCs w:val="22"/>
                <w:lang w:val="es-ES"/>
              </w:rPr>
            </w:pPr>
          </w:p>
        </w:tc>
      </w:tr>
      <w:tr w:rsidR="0081020A" w:rsidRPr="0081020A" w14:paraId="54147F1B" w14:textId="77777777" w:rsidTr="001C37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vMerge/>
          </w:tcPr>
          <w:p w14:paraId="201637A7" w14:textId="77777777" w:rsidR="0081020A" w:rsidRPr="0081020A" w:rsidRDefault="0081020A" w:rsidP="0081020A">
            <w:pPr>
              <w:spacing w:before="0" w:after="0" w:line="240" w:lineRule="auto"/>
              <w:jc w:val="left"/>
              <w:rPr>
                <w:rFonts w:ascii="MarkPro-Light" w:hAnsi="MarkPro-Light"/>
                <w:sz w:val="22"/>
                <w:szCs w:val="22"/>
                <w:lang w:val="es-ES"/>
              </w:rPr>
            </w:pPr>
          </w:p>
        </w:tc>
        <w:tc>
          <w:tcPr>
            <w:tcW w:w="5953" w:type="dxa"/>
          </w:tcPr>
          <w:p w14:paraId="0F61B5AC" w14:textId="77777777" w:rsidR="0081020A" w:rsidRPr="0081020A" w:rsidRDefault="0081020A" w:rsidP="0081020A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kPro-Light" w:hAnsi="MarkPro-Light"/>
                <w:b/>
                <w:sz w:val="22"/>
                <w:szCs w:val="22"/>
                <w:lang w:val="es-ES"/>
              </w:rPr>
            </w:pPr>
            <w:r w:rsidRPr="0081020A">
              <w:rPr>
                <w:rFonts w:ascii="MarkPro-Light" w:hAnsi="MarkPro-Light"/>
                <w:b/>
                <w:sz w:val="22"/>
                <w:szCs w:val="22"/>
                <w:lang w:val="es-ES"/>
              </w:rPr>
              <w:t>Competencia</w:t>
            </w:r>
          </w:p>
          <w:p w14:paraId="32833D36" w14:textId="77777777" w:rsidR="0081020A" w:rsidRPr="0081020A" w:rsidRDefault="0081020A" w:rsidP="0081020A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kPro-Light" w:hAnsi="MarkPro-Light"/>
                <w:b/>
                <w:sz w:val="22"/>
                <w:szCs w:val="22"/>
                <w:lang w:val="es-ES"/>
              </w:rPr>
            </w:pPr>
          </w:p>
          <w:p w14:paraId="6FCFFD28" w14:textId="77777777" w:rsidR="0081020A" w:rsidRPr="0081020A" w:rsidRDefault="0081020A" w:rsidP="0081020A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kPro-Light" w:hAnsi="MarkPro-Light"/>
                <w:b/>
                <w:sz w:val="22"/>
                <w:szCs w:val="22"/>
                <w:lang w:val="es-ES"/>
              </w:rPr>
            </w:pPr>
          </w:p>
          <w:p w14:paraId="192FDEBF" w14:textId="77777777" w:rsidR="0081020A" w:rsidRPr="0081020A" w:rsidRDefault="0081020A" w:rsidP="0081020A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kPro-Light" w:hAnsi="MarkPro-Light"/>
                <w:b/>
                <w:sz w:val="22"/>
                <w:szCs w:val="22"/>
                <w:lang w:val="es-ES"/>
              </w:rPr>
            </w:pPr>
          </w:p>
          <w:p w14:paraId="5C80F890" w14:textId="77777777" w:rsidR="0081020A" w:rsidRPr="0081020A" w:rsidRDefault="0081020A" w:rsidP="0081020A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kPro-Light" w:hAnsi="MarkPro-Light"/>
                <w:b/>
                <w:sz w:val="22"/>
                <w:szCs w:val="22"/>
                <w:lang w:val="es-ES"/>
              </w:rPr>
            </w:pPr>
          </w:p>
          <w:p w14:paraId="5ACC8879" w14:textId="77777777" w:rsidR="0081020A" w:rsidRPr="0081020A" w:rsidRDefault="0081020A" w:rsidP="0081020A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kPro-Light" w:hAnsi="MarkPro-Light"/>
                <w:b/>
                <w:sz w:val="22"/>
                <w:szCs w:val="22"/>
                <w:lang w:val="es-ES"/>
              </w:rPr>
            </w:pPr>
          </w:p>
          <w:p w14:paraId="739C73D4" w14:textId="77777777" w:rsidR="0081020A" w:rsidRPr="0081020A" w:rsidRDefault="0081020A" w:rsidP="0081020A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kPro-Light" w:hAnsi="MarkPro-Light"/>
                <w:b/>
                <w:sz w:val="22"/>
                <w:szCs w:val="22"/>
                <w:lang w:val="es-ES"/>
              </w:rPr>
            </w:pPr>
          </w:p>
        </w:tc>
      </w:tr>
      <w:tr w:rsidR="0081020A" w:rsidRPr="0081020A" w14:paraId="053D1D07" w14:textId="77777777" w:rsidTr="001C373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vMerge/>
          </w:tcPr>
          <w:p w14:paraId="315D08A6" w14:textId="77777777" w:rsidR="0081020A" w:rsidRPr="0081020A" w:rsidRDefault="0081020A" w:rsidP="0081020A">
            <w:pPr>
              <w:spacing w:before="0" w:after="0" w:line="240" w:lineRule="auto"/>
              <w:jc w:val="left"/>
              <w:rPr>
                <w:rFonts w:ascii="MarkPro-Light" w:hAnsi="MarkPro-Light"/>
                <w:sz w:val="22"/>
                <w:szCs w:val="22"/>
                <w:lang w:val="es-ES"/>
              </w:rPr>
            </w:pPr>
          </w:p>
        </w:tc>
        <w:tc>
          <w:tcPr>
            <w:tcW w:w="5953" w:type="dxa"/>
          </w:tcPr>
          <w:p w14:paraId="592199FA" w14:textId="77777777" w:rsidR="0081020A" w:rsidRPr="0081020A" w:rsidRDefault="0081020A" w:rsidP="0081020A">
            <w:pPr>
              <w:spacing w:before="0" w:after="0"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arkPro-Light" w:hAnsi="MarkPro-Light"/>
                <w:b/>
                <w:sz w:val="22"/>
                <w:szCs w:val="22"/>
                <w:lang w:val="es-ES"/>
              </w:rPr>
            </w:pPr>
            <w:r w:rsidRPr="0081020A">
              <w:rPr>
                <w:rFonts w:ascii="MarkPro-Light" w:hAnsi="MarkPro-Light"/>
                <w:b/>
                <w:sz w:val="22"/>
                <w:szCs w:val="22"/>
                <w:lang w:val="es-ES"/>
              </w:rPr>
              <w:t>Ventaja Competitiva</w:t>
            </w:r>
          </w:p>
          <w:p w14:paraId="791CE535" w14:textId="77777777" w:rsidR="0081020A" w:rsidRPr="0081020A" w:rsidRDefault="0081020A" w:rsidP="0081020A">
            <w:pPr>
              <w:spacing w:before="0" w:after="0"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arkPro-Light" w:hAnsi="MarkPro-Light"/>
                <w:b/>
                <w:sz w:val="22"/>
                <w:szCs w:val="22"/>
                <w:lang w:val="es-ES"/>
              </w:rPr>
            </w:pPr>
          </w:p>
          <w:p w14:paraId="649216D7" w14:textId="77777777" w:rsidR="0081020A" w:rsidRPr="0081020A" w:rsidRDefault="0081020A" w:rsidP="0081020A">
            <w:pPr>
              <w:spacing w:before="0" w:after="0"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arkPro-Light" w:hAnsi="MarkPro-Light"/>
                <w:b/>
                <w:sz w:val="22"/>
                <w:szCs w:val="22"/>
                <w:lang w:val="es-ES"/>
              </w:rPr>
            </w:pPr>
          </w:p>
          <w:p w14:paraId="53832838" w14:textId="77777777" w:rsidR="0081020A" w:rsidRPr="0081020A" w:rsidRDefault="0081020A" w:rsidP="0081020A">
            <w:pPr>
              <w:spacing w:before="0" w:after="0"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arkPro-Light" w:hAnsi="MarkPro-Light"/>
                <w:b/>
                <w:sz w:val="22"/>
                <w:szCs w:val="22"/>
                <w:lang w:val="es-ES"/>
              </w:rPr>
            </w:pPr>
          </w:p>
          <w:p w14:paraId="69AADEAF" w14:textId="77777777" w:rsidR="0081020A" w:rsidRPr="0081020A" w:rsidRDefault="0081020A" w:rsidP="0081020A">
            <w:pPr>
              <w:spacing w:before="0" w:after="0"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arkPro-Light" w:hAnsi="MarkPro-Light"/>
                <w:b/>
                <w:sz w:val="22"/>
                <w:szCs w:val="22"/>
                <w:lang w:val="es-ES"/>
              </w:rPr>
            </w:pPr>
          </w:p>
          <w:p w14:paraId="5B2DC075" w14:textId="77777777" w:rsidR="0081020A" w:rsidRPr="0081020A" w:rsidRDefault="0081020A" w:rsidP="0081020A">
            <w:pPr>
              <w:spacing w:before="0" w:after="0"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arkPro-Light" w:hAnsi="MarkPro-Light"/>
                <w:b/>
                <w:sz w:val="22"/>
                <w:szCs w:val="22"/>
                <w:lang w:val="es-ES"/>
              </w:rPr>
            </w:pPr>
          </w:p>
        </w:tc>
      </w:tr>
      <w:tr w:rsidR="0081020A" w:rsidRPr="0081020A" w14:paraId="18343116" w14:textId="77777777" w:rsidTr="001C37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vMerge/>
          </w:tcPr>
          <w:p w14:paraId="148F44D3" w14:textId="77777777" w:rsidR="0081020A" w:rsidRPr="0081020A" w:rsidRDefault="0081020A" w:rsidP="0081020A">
            <w:pPr>
              <w:spacing w:before="0" w:after="0" w:line="240" w:lineRule="auto"/>
              <w:jc w:val="left"/>
              <w:rPr>
                <w:rFonts w:ascii="MarkPro-Light" w:hAnsi="MarkPro-Light"/>
                <w:sz w:val="22"/>
                <w:szCs w:val="22"/>
                <w:lang w:val="es-ES"/>
              </w:rPr>
            </w:pPr>
          </w:p>
        </w:tc>
        <w:tc>
          <w:tcPr>
            <w:tcW w:w="5953" w:type="dxa"/>
          </w:tcPr>
          <w:p w14:paraId="57501DBB" w14:textId="77777777" w:rsidR="0081020A" w:rsidRPr="0081020A" w:rsidRDefault="0081020A" w:rsidP="0081020A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kPro-Light" w:hAnsi="MarkPro-Light"/>
                <w:b/>
                <w:sz w:val="22"/>
                <w:szCs w:val="22"/>
                <w:lang w:val="es-ES"/>
              </w:rPr>
            </w:pPr>
            <w:r w:rsidRPr="0081020A">
              <w:rPr>
                <w:rFonts w:ascii="MarkPro-Light" w:hAnsi="MarkPro-Light"/>
                <w:b/>
                <w:sz w:val="22"/>
                <w:szCs w:val="22"/>
                <w:lang w:val="es-ES"/>
              </w:rPr>
              <w:t>Modelo de Negocio. Tipo de modelo</w:t>
            </w:r>
          </w:p>
          <w:p w14:paraId="379168EC" w14:textId="77777777" w:rsidR="0081020A" w:rsidRPr="0081020A" w:rsidRDefault="0081020A" w:rsidP="0081020A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kPro-Light" w:hAnsi="MarkPro-Light"/>
                <w:b/>
                <w:sz w:val="22"/>
                <w:szCs w:val="22"/>
                <w:lang w:val="es-ES"/>
              </w:rPr>
            </w:pPr>
          </w:p>
          <w:p w14:paraId="60730557" w14:textId="77777777" w:rsidR="0081020A" w:rsidRPr="0081020A" w:rsidRDefault="0081020A" w:rsidP="0081020A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kPro-Light" w:hAnsi="MarkPro-Light"/>
                <w:b/>
                <w:sz w:val="22"/>
                <w:szCs w:val="22"/>
                <w:lang w:val="es-ES"/>
              </w:rPr>
            </w:pPr>
          </w:p>
          <w:p w14:paraId="37A0D21E" w14:textId="77777777" w:rsidR="0081020A" w:rsidRPr="0081020A" w:rsidRDefault="0081020A" w:rsidP="0081020A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kPro-Light" w:hAnsi="MarkPro-Light"/>
                <w:b/>
                <w:sz w:val="22"/>
                <w:szCs w:val="22"/>
                <w:lang w:val="es-ES"/>
              </w:rPr>
            </w:pPr>
          </w:p>
          <w:p w14:paraId="2FA997E0" w14:textId="77777777" w:rsidR="0081020A" w:rsidRPr="0081020A" w:rsidRDefault="0081020A" w:rsidP="0081020A">
            <w:pPr>
              <w:spacing w:before="0"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kPro-Light" w:hAnsi="MarkPro-Light"/>
                <w:b/>
                <w:sz w:val="22"/>
                <w:szCs w:val="22"/>
                <w:lang w:val="es-ES"/>
              </w:rPr>
            </w:pPr>
          </w:p>
        </w:tc>
      </w:tr>
      <w:tr w:rsidR="0081020A" w:rsidRPr="0081020A" w14:paraId="18419BB7" w14:textId="77777777" w:rsidTr="001C373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dxa"/>
            <w:vMerge/>
          </w:tcPr>
          <w:p w14:paraId="254BE220" w14:textId="77777777" w:rsidR="0081020A" w:rsidRPr="0081020A" w:rsidRDefault="0081020A" w:rsidP="0081020A">
            <w:pPr>
              <w:spacing w:before="0" w:after="0" w:line="240" w:lineRule="auto"/>
              <w:jc w:val="left"/>
              <w:rPr>
                <w:rFonts w:ascii="MarkPro-Light" w:hAnsi="MarkPro-Light"/>
                <w:sz w:val="22"/>
                <w:szCs w:val="22"/>
                <w:lang w:val="es-ES"/>
              </w:rPr>
            </w:pPr>
          </w:p>
        </w:tc>
        <w:tc>
          <w:tcPr>
            <w:tcW w:w="5953" w:type="dxa"/>
          </w:tcPr>
          <w:p w14:paraId="6B2EA3E3" w14:textId="77777777" w:rsidR="0081020A" w:rsidRPr="0081020A" w:rsidRDefault="0081020A" w:rsidP="0081020A">
            <w:pPr>
              <w:spacing w:before="0" w:after="0"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arkPro-Light" w:hAnsi="MarkPro-Light"/>
                <w:b/>
                <w:sz w:val="22"/>
                <w:szCs w:val="22"/>
                <w:lang w:val="es-ES"/>
              </w:rPr>
            </w:pPr>
            <w:r w:rsidRPr="0081020A">
              <w:rPr>
                <w:rFonts w:ascii="MarkPro-Light" w:hAnsi="MarkPro-Light"/>
                <w:b/>
                <w:sz w:val="22"/>
                <w:szCs w:val="22"/>
                <w:lang w:val="es-ES"/>
              </w:rPr>
              <w:t>Hitos conseguidos y futuros</w:t>
            </w:r>
          </w:p>
          <w:p w14:paraId="7752397E" w14:textId="77777777" w:rsidR="0081020A" w:rsidRPr="0081020A" w:rsidRDefault="0081020A" w:rsidP="0081020A">
            <w:pPr>
              <w:spacing w:before="0" w:after="0"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arkPro-Light" w:hAnsi="MarkPro-Light"/>
                <w:b/>
                <w:sz w:val="22"/>
                <w:szCs w:val="22"/>
                <w:lang w:val="es-ES"/>
              </w:rPr>
            </w:pPr>
          </w:p>
          <w:p w14:paraId="287484B2" w14:textId="77777777" w:rsidR="0081020A" w:rsidRPr="0081020A" w:rsidRDefault="0081020A" w:rsidP="0081020A">
            <w:pPr>
              <w:spacing w:before="0" w:after="0"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arkPro-Light" w:hAnsi="MarkPro-Light"/>
                <w:b/>
                <w:sz w:val="22"/>
                <w:szCs w:val="22"/>
                <w:lang w:val="es-ES"/>
              </w:rPr>
            </w:pPr>
          </w:p>
          <w:p w14:paraId="19136620" w14:textId="77777777" w:rsidR="0081020A" w:rsidRPr="0081020A" w:rsidRDefault="0081020A" w:rsidP="0081020A">
            <w:pPr>
              <w:spacing w:before="0" w:after="0"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arkPro-Light" w:hAnsi="MarkPro-Light"/>
                <w:b/>
                <w:sz w:val="22"/>
                <w:szCs w:val="22"/>
                <w:lang w:val="es-ES"/>
              </w:rPr>
            </w:pPr>
          </w:p>
        </w:tc>
      </w:tr>
    </w:tbl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2337"/>
        <w:gridCol w:w="2338"/>
        <w:gridCol w:w="2340"/>
        <w:gridCol w:w="2189"/>
      </w:tblGrid>
      <w:tr w:rsidR="0081020A" w:rsidRPr="0081020A" w14:paraId="1D3BA4D5" w14:textId="77777777" w:rsidTr="001C373F">
        <w:trPr>
          <w:jc w:val="center"/>
        </w:trPr>
        <w:tc>
          <w:tcPr>
            <w:tcW w:w="2267" w:type="dxa"/>
          </w:tcPr>
          <w:p w14:paraId="27FF76E7" w14:textId="77777777" w:rsidR="0081020A" w:rsidRPr="0081020A" w:rsidRDefault="0081020A" w:rsidP="0081020A">
            <w:pPr>
              <w:spacing w:before="0" w:after="0" w:line="240" w:lineRule="auto"/>
              <w:jc w:val="left"/>
              <w:rPr>
                <w:rFonts w:ascii="MarkPro-Light" w:hAnsi="MarkPro-Light"/>
                <w:sz w:val="22"/>
                <w:szCs w:val="22"/>
                <w:lang w:val="es-ES"/>
              </w:rPr>
            </w:pPr>
            <w:bookmarkStart w:id="0" w:name="_GoBack" w:colFirst="4" w:colLast="4"/>
            <w:r w:rsidRPr="0081020A">
              <w:rPr>
                <w:rFonts w:ascii="MarkPro-Light" w:hAnsi="MarkPro-Light"/>
                <w:sz w:val="22"/>
                <w:szCs w:val="22"/>
                <w:lang w:val="es-ES"/>
              </w:rPr>
              <w:br w:type="page"/>
            </w:r>
          </w:p>
        </w:tc>
        <w:tc>
          <w:tcPr>
            <w:tcW w:w="2267" w:type="dxa"/>
          </w:tcPr>
          <w:p w14:paraId="0E8130F8" w14:textId="77777777" w:rsidR="0081020A" w:rsidRPr="0081020A" w:rsidRDefault="0081020A" w:rsidP="0081020A">
            <w:pPr>
              <w:spacing w:before="0" w:after="0" w:line="240" w:lineRule="auto"/>
              <w:jc w:val="left"/>
              <w:rPr>
                <w:rFonts w:ascii="MarkPro-Light" w:hAnsi="MarkPro-Light"/>
                <w:sz w:val="22"/>
                <w:szCs w:val="22"/>
                <w:lang w:val="es-ES"/>
              </w:rPr>
            </w:pPr>
            <w:r w:rsidRPr="0081020A">
              <w:rPr>
                <w:rFonts w:ascii="MarkPro-Light" w:hAnsi="MarkPro-Light"/>
                <w:sz w:val="22"/>
                <w:szCs w:val="22"/>
                <w:lang w:val="es-ES"/>
              </w:rPr>
              <w:t>Año 1</w:t>
            </w:r>
          </w:p>
        </w:tc>
        <w:tc>
          <w:tcPr>
            <w:tcW w:w="2269" w:type="dxa"/>
          </w:tcPr>
          <w:p w14:paraId="0D4064A7" w14:textId="77777777" w:rsidR="0081020A" w:rsidRPr="0081020A" w:rsidRDefault="0081020A" w:rsidP="0081020A">
            <w:pPr>
              <w:spacing w:before="0" w:after="0" w:line="240" w:lineRule="auto"/>
              <w:jc w:val="left"/>
              <w:rPr>
                <w:rFonts w:ascii="MarkPro-Light" w:hAnsi="MarkPro-Light"/>
                <w:sz w:val="22"/>
                <w:szCs w:val="22"/>
                <w:lang w:val="es-ES"/>
              </w:rPr>
            </w:pPr>
            <w:r w:rsidRPr="0081020A">
              <w:rPr>
                <w:rFonts w:ascii="MarkPro-Light" w:hAnsi="MarkPro-Light"/>
                <w:sz w:val="22"/>
                <w:szCs w:val="22"/>
                <w:lang w:val="es-ES"/>
              </w:rPr>
              <w:t>Año 2 (si procede)</w:t>
            </w:r>
          </w:p>
        </w:tc>
        <w:tc>
          <w:tcPr>
            <w:tcW w:w="2123" w:type="dxa"/>
          </w:tcPr>
          <w:p w14:paraId="7A6203E0" w14:textId="77777777" w:rsidR="0081020A" w:rsidRPr="0081020A" w:rsidRDefault="0081020A" w:rsidP="0081020A">
            <w:pPr>
              <w:spacing w:before="0" w:after="0" w:line="240" w:lineRule="auto"/>
              <w:jc w:val="left"/>
              <w:rPr>
                <w:rFonts w:ascii="MarkPro-Light" w:hAnsi="MarkPro-Light"/>
                <w:sz w:val="22"/>
                <w:szCs w:val="22"/>
                <w:lang w:val="es-ES"/>
              </w:rPr>
            </w:pPr>
            <w:r w:rsidRPr="0081020A">
              <w:rPr>
                <w:rFonts w:ascii="MarkPro-Light" w:hAnsi="MarkPro-Light"/>
                <w:sz w:val="22"/>
                <w:szCs w:val="22"/>
                <w:lang w:val="es-ES"/>
              </w:rPr>
              <w:t>Año 3 (si procede)</w:t>
            </w:r>
          </w:p>
        </w:tc>
      </w:tr>
      <w:tr w:rsidR="0081020A" w:rsidRPr="0081020A" w14:paraId="48A65BF0" w14:textId="77777777" w:rsidTr="001C373F">
        <w:trPr>
          <w:jc w:val="center"/>
        </w:trPr>
        <w:tc>
          <w:tcPr>
            <w:tcW w:w="2267" w:type="dxa"/>
          </w:tcPr>
          <w:p w14:paraId="142F4DFB" w14:textId="77777777" w:rsidR="0081020A" w:rsidRPr="0081020A" w:rsidRDefault="0081020A" w:rsidP="0081020A">
            <w:pPr>
              <w:spacing w:before="0" w:after="0" w:line="240" w:lineRule="auto"/>
              <w:jc w:val="left"/>
              <w:rPr>
                <w:rFonts w:ascii="MarkPro-Light" w:hAnsi="MarkPro-Light"/>
                <w:sz w:val="22"/>
                <w:szCs w:val="22"/>
                <w:lang w:val="es-ES"/>
              </w:rPr>
            </w:pPr>
            <w:r w:rsidRPr="0081020A">
              <w:rPr>
                <w:rFonts w:ascii="MarkPro-Light" w:hAnsi="MarkPro-Light"/>
                <w:sz w:val="22"/>
                <w:szCs w:val="22"/>
                <w:lang w:val="es-ES"/>
              </w:rPr>
              <w:t xml:space="preserve">INGRESOS </w:t>
            </w:r>
          </w:p>
        </w:tc>
        <w:tc>
          <w:tcPr>
            <w:tcW w:w="2267" w:type="dxa"/>
          </w:tcPr>
          <w:p w14:paraId="75CF5E69" w14:textId="77777777" w:rsidR="0081020A" w:rsidRPr="0081020A" w:rsidRDefault="0081020A" w:rsidP="0081020A">
            <w:pPr>
              <w:spacing w:before="0" w:after="0" w:line="240" w:lineRule="auto"/>
              <w:jc w:val="left"/>
              <w:rPr>
                <w:rFonts w:ascii="MarkPro-Light" w:hAnsi="MarkPro-Light"/>
                <w:sz w:val="22"/>
                <w:szCs w:val="22"/>
                <w:lang w:val="es-ES"/>
              </w:rPr>
            </w:pPr>
          </w:p>
        </w:tc>
        <w:tc>
          <w:tcPr>
            <w:tcW w:w="2269" w:type="dxa"/>
          </w:tcPr>
          <w:p w14:paraId="2F65E63F" w14:textId="77777777" w:rsidR="0081020A" w:rsidRPr="0081020A" w:rsidRDefault="0081020A" w:rsidP="0081020A">
            <w:pPr>
              <w:spacing w:before="0" w:after="0" w:line="240" w:lineRule="auto"/>
              <w:jc w:val="left"/>
              <w:rPr>
                <w:rFonts w:ascii="MarkPro-Light" w:hAnsi="MarkPro-Light"/>
                <w:sz w:val="22"/>
                <w:szCs w:val="22"/>
                <w:lang w:val="es-ES"/>
              </w:rPr>
            </w:pPr>
          </w:p>
        </w:tc>
        <w:tc>
          <w:tcPr>
            <w:tcW w:w="2123" w:type="dxa"/>
          </w:tcPr>
          <w:p w14:paraId="733EBB5A" w14:textId="77777777" w:rsidR="0081020A" w:rsidRPr="0081020A" w:rsidRDefault="0081020A" w:rsidP="0081020A">
            <w:pPr>
              <w:spacing w:before="0" w:after="0" w:line="240" w:lineRule="auto"/>
              <w:jc w:val="left"/>
              <w:rPr>
                <w:rFonts w:ascii="MarkPro-Light" w:hAnsi="MarkPro-Light"/>
                <w:sz w:val="22"/>
                <w:szCs w:val="22"/>
                <w:lang w:val="es-ES"/>
              </w:rPr>
            </w:pPr>
          </w:p>
        </w:tc>
      </w:tr>
      <w:tr w:rsidR="0081020A" w:rsidRPr="0081020A" w14:paraId="632DA478" w14:textId="77777777" w:rsidTr="001C373F">
        <w:trPr>
          <w:jc w:val="center"/>
        </w:trPr>
        <w:tc>
          <w:tcPr>
            <w:tcW w:w="2267" w:type="dxa"/>
          </w:tcPr>
          <w:p w14:paraId="3121E3ED" w14:textId="77777777" w:rsidR="0081020A" w:rsidRPr="0081020A" w:rsidRDefault="0081020A" w:rsidP="0081020A">
            <w:pPr>
              <w:spacing w:before="0" w:after="0" w:line="240" w:lineRule="auto"/>
              <w:jc w:val="left"/>
              <w:rPr>
                <w:rFonts w:ascii="MarkPro-Light" w:hAnsi="MarkPro-Light"/>
                <w:sz w:val="22"/>
                <w:szCs w:val="22"/>
                <w:lang w:val="es-ES"/>
              </w:rPr>
            </w:pPr>
            <w:r w:rsidRPr="0081020A">
              <w:rPr>
                <w:rFonts w:ascii="MarkPro-Light" w:hAnsi="MarkPro-Light"/>
                <w:sz w:val="22"/>
                <w:szCs w:val="22"/>
                <w:lang w:val="es-ES"/>
              </w:rPr>
              <w:t>GASTOS</w:t>
            </w:r>
          </w:p>
        </w:tc>
        <w:tc>
          <w:tcPr>
            <w:tcW w:w="2267" w:type="dxa"/>
          </w:tcPr>
          <w:p w14:paraId="7C31B77D" w14:textId="77777777" w:rsidR="0081020A" w:rsidRPr="0081020A" w:rsidRDefault="0081020A" w:rsidP="0081020A">
            <w:pPr>
              <w:spacing w:before="0" w:after="0" w:line="240" w:lineRule="auto"/>
              <w:jc w:val="left"/>
              <w:rPr>
                <w:rFonts w:ascii="MarkPro-Light" w:hAnsi="MarkPro-Light"/>
                <w:sz w:val="22"/>
                <w:szCs w:val="22"/>
                <w:lang w:val="es-ES"/>
              </w:rPr>
            </w:pPr>
          </w:p>
        </w:tc>
        <w:tc>
          <w:tcPr>
            <w:tcW w:w="2269" w:type="dxa"/>
          </w:tcPr>
          <w:p w14:paraId="1A591FB0" w14:textId="77777777" w:rsidR="0081020A" w:rsidRPr="0081020A" w:rsidRDefault="0081020A" w:rsidP="0081020A">
            <w:pPr>
              <w:spacing w:before="0" w:after="0" w:line="240" w:lineRule="auto"/>
              <w:jc w:val="left"/>
              <w:rPr>
                <w:rFonts w:ascii="MarkPro-Light" w:hAnsi="MarkPro-Light"/>
                <w:sz w:val="22"/>
                <w:szCs w:val="22"/>
                <w:lang w:val="es-ES"/>
              </w:rPr>
            </w:pPr>
          </w:p>
        </w:tc>
        <w:tc>
          <w:tcPr>
            <w:tcW w:w="2123" w:type="dxa"/>
          </w:tcPr>
          <w:p w14:paraId="68215E5A" w14:textId="77777777" w:rsidR="0081020A" w:rsidRPr="0081020A" w:rsidRDefault="0081020A" w:rsidP="0081020A">
            <w:pPr>
              <w:spacing w:before="0" w:after="0" w:line="240" w:lineRule="auto"/>
              <w:jc w:val="left"/>
              <w:rPr>
                <w:rFonts w:ascii="MarkPro-Light" w:hAnsi="MarkPro-Light"/>
                <w:sz w:val="22"/>
                <w:szCs w:val="22"/>
                <w:lang w:val="es-ES"/>
              </w:rPr>
            </w:pPr>
          </w:p>
        </w:tc>
      </w:tr>
      <w:tr w:rsidR="0081020A" w:rsidRPr="0081020A" w14:paraId="40F708D7" w14:textId="77777777" w:rsidTr="001C373F">
        <w:trPr>
          <w:jc w:val="center"/>
        </w:trPr>
        <w:tc>
          <w:tcPr>
            <w:tcW w:w="2267" w:type="dxa"/>
          </w:tcPr>
          <w:p w14:paraId="690B8082" w14:textId="77777777" w:rsidR="0081020A" w:rsidRPr="0081020A" w:rsidRDefault="000259FC" w:rsidP="0081020A">
            <w:pPr>
              <w:spacing w:before="0" w:after="0" w:line="240" w:lineRule="auto"/>
              <w:jc w:val="left"/>
              <w:rPr>
                <w:rFonts w:ascii="MarkPro-Light" w:hAnsi="MarkPro-Light"/>
                <w:sz w:val="22"/>
                <w:szCs w:val="22"/>
                <w:lang w:val="es-ES"/>
              </w:rPr>
            </w:pPr>
            <w:r>
              <w:rPr>
                <w:rFonts w:ascii="MarkPro-Light" w:hAnsi="MarkPro-Light"/>
                <w:sz w:val="22"/>
                <w:szCs w:val="22"/>
                <w:lang w:val="es-ES"/>
              </w:rPr>
              <w:t>RESULTADOS (I-G)</w:t>
            </w:r>
          </w:p>
        </w:tc>
        <w:tc>
          <w:tcPr>
            <w:tcW w:w="2267" w:type="dxa"/>
          </w:tcPr>
          <w:p w14:paraId="794DF129" w14:textId="77777777" w:rsidR="0081020A" w:rsidRPr="0081020A" w:rsidRDefault="0081020A" w:rsidP="0081020A">
            <w:pPr>
              <w:spacing w:before="0" w:after="0" w:line="240" w:lineRule="auto"/>
              <w:jc w:val="left"/>
              <w:rPr>
                <w:rFonts w:ascii="MarkPro-Light" w:hAnsi="MarkPro-Light"/>
                <w:sz w:val="22"/>
                <w:szCs w:val="22"/>
                <w:lang w:val="es-ES"/>
              </w:rPr>
            </w:pPr>
          </w:p>
        </w:tc>
        <w:tc>
          <w:tcPr>
            <w:tcW w:w="2269" w:type="dxa"/>
          </w:tcPr>
          <w:p w14:paraId="3E29AE5A" w14:textId="77777777" w:rsidR="0081020A" w:rsidRPr="0081020A" w:rsidRDefault="0081020A" w:rsidP="0081020A">
            <w:pPr>
              <w:spacing w:before="0" w:after="0" w:line="240" w:lineRule="auto"/>
              <w:jc w:val="left"/>
              <w:rPr>
                <w:rFonts w:ascii="MarkPro-Light" w:hAnsi="MarkPro-Light"/>
                <w:sz w:val="22"/>
                <w:szCs w:val="22"/>
                <w:lang w:val="es-ES"/>
              </w:rPr>
            </w:pPr>
          </w:p>
        </w:tc>
        <w:tc>
          <w:tcPr>
            <w:tcW w:w="2123" w:type="dxa"/>
          </w:tcPr>
          <w:p w14:paraId="6012814B" w14:textId="77777777" w:rsidR="0081020A" w:rsidRPr="0081020A" w:rsidRDefault="0081020A" w:rsidP="0081020A">
            <w:pPr>
              <w:spacing w:before="0" w:after="0" w:line="240" w:lineRule="auto"/>
              <w:jc w:val="left"/>
              <w:rPr>
                <w:rFonts w:ascii="MarkPro-Light" w:hAnsi="MarkPro-Light"/>
                <w:sz w:val="22"/>
                <w:szCs w:val="22"/>
                <w:lang w:val="es-ES"/>
              </w:rPr>
            </w:pPr>
          </w:p>
        </w:tc>
      </w:tr>
      <w:bookmarkEnd w:id="0"/>
    </w:tbl>
    <w:p w14:paraId="601AFDD7" w14:textId="4E3BD1E8" w:rsidR="00E00803" w:rsidRDefault="00B41E70" w:rsidP="0081020A"/>
    <w:p w14:paraId="7B4CB801" w14:textId="505AC561" w:rsidR="00560045" w:rsidRDefault="00560045" w:rsidP="0081020A"/>
    <w:sectPr w:rsidR="00560045" w:rsidSect="001C373F">
      <w:headerReference w:type="default" r:id="rId9"/>
      <w:pgSz w:w="11906" w:h="16838"/>
      <w:pgMar w:top="1690" w:right="1274" w:bottom="709" w:left="1418" w:header="142" w:footer="5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4322F2" w14:textId="77777777" w:rsidR="00796455" w:rsidRDefault="00796455" w:rsidP="0081020A">
      <w:pPr>
        <w:spacing w:before="0" w:after="0" w:line="240" w:lineRule="auto"/>
      </w:pPr>
      <w:r>
        <w:separator/>
      </w:r>
    </w:p>
  </w:endnote>
  <w:endnote w:type="continuationSeparator" w:id="0">
    <w:p w14:paraId="5CD8F6E7" w14:textId="77777777" w:rsidR="00796455" w:rsidRDefault="00796455" w:rsidP="0081020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rkPro">
    <w:altName w:val="Arial"/>
    <w:charset w:val="00"/>
    <w:family w:val="swiss"/>
    <w:pitch w:val="variable"/>
    <w:sig w:usb0="00000001" w:usb1="5000FCF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rkPro-Light">
    <w:altName w:val="Arial"/>
    <w:charset w:val="00"/>
    <w:family w:val="swiss"/>
    <w:pitch w:val="variable"/>
    <w:sig w:usb0="00000001" w:usb1="5000FCF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7B8FC5" w14:textId="77777777" w:rsidR="00796455" w:rsidRDefault="00796455" w:rsidP="0081020A">
      <w:pPr>
        <w:spacing w:before="0" w:after="0" w:line="240" w:lineRule="auto"/>
      </w:pPr>
      <w:r>
        <w:separator/>
      </w:r>
    </w:p>
  </w:footnote>
  <w:footnote w:type="continuationSeparator" w:id="0">
    <w:p w14:paraId="250BFEA5" w14:textId="77777777" w:rsidR="00796455" w:rsidRDefault="00796455" w:rsidP="0081020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3D988F" w14:textId="438D4E58" w:rsidR="0081020A" w:rsidRPr="00E75772" w:rsidRDefault="00B41E70" w:rsidP="00185F6E">
    <w:pPr>
      <w:pStyle w:val="Encabezado"/>
      <w:ind w:left="-142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3E60C10" wp14:editId="2C69965D">
          <wp:simplePos x="0" y="0"/>
          <wp:positionH relativeFrom="margin">
            <wp:posOffset>-108585</wp:posOffset>
          </wp:positionH>
          <wp:positionV relativeFrom="paragraph">
            <wp:posOffset>167005</wp:posOffset>
          </wp:positionV>
          <wp:extent cx="5884545" cy="996315"/>
          <wp:effectExtent l="0" t="0" r="1905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884545" cy="996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F0216">
      <w:rPr>
        <w:noProof/>
      </w:rPr>
      <w:drawing>
        <wp:anchor distT="0" distB="0" distL="114300" distR="114300" simplePos="0" relativeHeight="251660288" behindDoc="0" locked="0" layoutInCell="1" allowOverlap="1" wp14:anchorId="79EC9E7A" wp14:editId="7AD41B2A">
          <wp:simplePos x="0" y="0"/>
          <wp:positionH relativeFrom="column">
            <wp:posOffset>3700145</wp:posOffset>
          </wp:positionH>
          <wp:positionV relativeFrom="paragraph">
            <wp:posOffset>309880</wp:posOffset>
          </wp:positionV>
          <wp:extent cx="657225" cy="657225"/>
          <wp:effectExtent l="0" t="0" r="9525" b="9525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D54C7"/>
    <w:multiLevelType w:val="hybridMultilevel"/>
    <w:tmpl w:val="9E802F92"/>
    <w:lvl w:ilvl="0" w:tplc="A918859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20A"/>
    <w:rsid w:val="000259FC"/>
    <w:rsid w:val="00055084"/>
    <w:rsid w:val="000C74A2"/>
    <w:rsid w:val="000E32D3"/>
    <w:rsid w:val="00185F6E"/>
    <w:rsid w:val="001A18FB"/>
    <w:rsid w:val="001C1BE1"/>
    <w:rsid w:val="001C373F"/>
    <w:rsid w:val="002B06DD"/>
    <w:rsid w:val="00322235"/>
    <w:rsid w:val="00362B96"/>
    <w:rsid w:val="00386D1D"/>
    <w:rsid w:val="003B0812"/>
    <w:rsid w:val="00455162"/>
    <w:rsid w:val="00520873"/>
    <w:rsid w:val="00535417"/>
    <w:rsid w:val="00560045"/>
    <w:rsid w:val="00682717"/>
    <w:rsid w:val="006F0216"/>
    <w:rsid w:val="006F2119"/>
    <w:rsid w:val="006F7888"/>
    <w:rsid w:val="00796455"/>
    <w:rsid w:val="0081020A"/>
    <w:rsid w:val="009C090A"/>
    <w:rsid w:val="009F7A5D"/>
    <w:rsid w:val="00A82EFB"/>
    <w:rsid w:val="00AE67D2"/>
    <w:rsid w:val="00B41E70"/>
    <w:rsid w:val="00BC478E"/>
    <w:rsid w:val="00C71302"/>
    <w:rsid w:val="00DE34FB"/>
    <w:rsid w:val="00E12B10"/>
    <w:rsid w:val="00E75772"/>
    <w:rsid w:val="00FA4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BDED462"/>
  <w15:chartTrackingRefBased/>
  <w15:docId w15:val="{49AB17D6-FF5D-497E-B8CA-B2AF73CC5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1020A"/>
    <w:pPr>
      <w:spacing w:before="120" w:after="120" w:line="360" w:lineRule="auto"/>
      <w:jc w:val="both"/>
    </w:pPr>
    <w:rPr>
      <w:rFonts w:ascii="Calibri" w:eastAsia="Times New Roman" w:hAnsi="Calibri" w:cs="Times New Roman"/>
      <w:szCs w:val="24"/>
      <w:lang w:val="es-ES_tradnl" w:eastAsia="es-ES"/>
    </w:rPr>
  </w:style>
  <w:style w:type="paragraph" w:styleId="Ttulo2">
    <w:name w:val="heading 2"/>
    <w:aliases w:val="Título 12"/>
    <w:basedOn w:val="Prrafodelista"/>
    <w:next w:val="Normal"/>
    <w:link w:val="Ttulo2Car"/>
    <w:autoRedefine/>
    <w:uiPriority w:val="9"/>
    <w:unhideWhenUsed/>
    <w:qFormat/>
    <w:rsid w:val="0081020A"/>
    <w:pPr>
      <w:ind w:left="0"/>
      <w:outlineLvl w:val="1"/>
    </w:pPr>
    <w:rPr>
      <w:rFonts w:ascii="MarkPro" w:hAnsi="MarkPro"/>
      <w:b/>
      <w:caps/>
      <w:color w:val="FF0000"/>
      <w:spacing w:val="-4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aliases w:val="Título 12 Car"/>
    <w:basedOn w:val="Fuentedeprrafopredeter"/>
    <w:link w:val="Ttulo2"/>
    <w:uiPriority w:val="9"/>
    <w:rsid w:val="0081020A"/>
    <w:rPr>
      <w:rFonts w:ascii="MarkPro" w:eastAsia="Times New Roman" w:hAnsi="MarkPro" w:cs="Times New Roman"/>
      <w:b/>
      <w:caps/>
      <w:color w:val="FF0000"/>
      <w:spacing w:val="-4"/>
      <w:lang w:eastAsia="es-ES"/>
    </w:rPr>
  </w:style>
  <w:style w:type="table" w:styleId="Tablaconcuadrcula">
    <w:name w:val="Table Grid"/>
    <w:basedOn w:val="Tablanormal"/>
    <w:uiPriority w:val="59"/>
    <w:rsid w:val="0081020A"/>
    <w:pPr>
      <w:spacing w:after="0" w:line="240" w:lineRule="auto"/>
    </w:pPr>
    <w:rPr>
      <w:rFonts w:ascii="Cambria" w:eastAsia="Times New Roman" w:hAnsi="Cambria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uadrculaclara-nfasis3">
    <w:name w:val="Light Grid Accent 3"/>
    <w:basedOn w:val="Tablanormal"/>
    <w:uiPriority w:val="62"/>
    <w:rsid w:val="0081020A"/>
    <w:pPr>
      <w:spacing w:after="0" w:line="240" w:lineRule="auto"/>
    </w:pPr>
    <w:rPr>
      <w:rFonts w:ascii="Cambria" w:eastAsia="Times New Roman" w:hAnsi="Cambria" w:cs="Times New Roman"/>
      <w:sz w:val="20"/>
      <w:szCs w:val="20"/>
      <w:lang w:eastAsia="es-ES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paragraph" w:styleId="Prrafodelista">
    <w:name w:val="List Paragraph"/>
    <w:basedOn w:val="Normal"/>
    <w:uiPriority w:val="34"/>
    <w:qFormat/>
    <w:rsid w:val="0081020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1020A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1020A"/>
    <w:rPr>
      <w:rFonts w:ascii="Calibri" w:eastAsia="Times New Roman" w:hAnsi="Calibri" w:cs="Times New Roman"/>
      <w:szCs w:val="24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81020A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1020A"/>
    <w:rPr>
      <w:rFonts w:ascii="Calibri" w:eastAsia="Times New Roman" w:hAnsi="Calibri" w:cs="Times New Roman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B97CB57E603984F876F3AEF61A43C4A" ma:contentTypeVersion="16" ma:contentTypeDescription="Crear nuevo documento." ma:contentTypeScope="" ma:versionID="cc92376a586de4438cb1e56e8962dfe3">
  <xsd:schema xmlns:xsd="http://www.w3.org/2001/XMLSchema" xmlns:xs="http://www.w3.org/2001/XMLSchema" xmlns:p="http://schemas.microsoft.com/office/2006/metadata/properties" xmlns:ns2="715989cd-8ad9-4d40-8b36-a056b67ca658" xmlns:ns3="5efb14a9-1340-40c6-a8af-0b192de8f43a" targetNamespace="http://schemas.microsoft.com/office/2006/metadata/properties" ma:root="true" ma:fieldsID="385dea214f63dd5bbf59d1ac61eb8c80" ns2:_="" ns3:_="">
    <xsd:import namespace="715989cd-8ad9-4d40-8b36-a056b67ca658"/>
    <xsd:import namespace="5efb14a9-1340-40c6-a8af-0b192de8f4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5989cd-8ad9-4d40-8b36-a056b67ca6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82edaa9f-4387-4094-a985-533d7041b1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b14a9-1340-40c6-a8af-0b192de8f43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4f1406f-5444-42ae-9691-43c582f43a26}" ma:internalName="TaxCatchAll" ma:showField="CatchAllData" ma:web="5efb14a9-1340-40c6-a8af-0b192de8f4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1E599C-22DC-42DD-8324-F593351D58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5989cd-8ad9-4d40-8b36-a056b67ca658"/>
    <ds:schemaRef ds:uri="5efb14a9-1340-40c6-a8af-0b192de8f4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2907A6-B1DB-44B1-A913-99B54D47BD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Cantabria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MCM</dc:creator>
  <cp:keywords/>
  <dc:description/>
  <cp:lastModifiedBy>Raquel Canosa Dominguez</cp:lastModifiedBy>
  <cp:revision>3</cp:revision>
  <cp:lastPrinted>2023-07-04T08:09:00Z</cp:lastPrinted>
  <dcterms:created xsi:type="dcterms:W3CDTF">2025-05-13T11:15:00Z</dcterms:created>
  <dcterms:modified xsi:type="dcterms:W3CDTF">2025-05-13T11:17:00Z</dcterms:modified>
</cp:coreProperties>
</file>